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pPr w:leftFromText="141" w:rightFromText="141" w:vertAnchor="page" w:horzAnchor="margin" w:tblpXSpec="center" w:tblpY="1030"/>
        <w:tblW w:w="13437" w:type="dxa"/>
        <w:tblLayout w:type="fixed"/>
        <w:tblLook w:val="04A0" w:firstRow="1" w:lastRow="0" w:firstColumn="1" w:lastColumn="0" w:noHBand="0" w:noVBand="1"/>
      </w:tblPr>
      <w:tblGrid>
        <w:gridCol w:w="3143"/>
        <w:gridCol w:w="3280"/>
        <w:gridCol w:w="1202"/>
        <w:gridCol w:w="1739"/>
        <w:gridCol w:w="3280"/>
        <w:gridCol w:w="793"/>
      </w:tblGrid>
      <w:tr w:rsidR="00DF7902" w:rsidRPr="00BD345D" w14:paraId="2950D035" w14:textId="67331EE2" w:rsidTr="64D6D1B9">
        <w:trPr>
          <w:trHeight w:val="1789"/>
        </w:trPr>
        <w:tc>
          <w:tcPr>
            <w:tcW w:w="7625" w:type="dxa"/>
            <w:gridSpan w:val="3"/>
            <w:tcBorders>
              <w:top w:val="single" w:sz="24" w:space="0" w:color="538135" w:themeColor="accent6" w:themeShade="BF"/>
              <w:left w:val="single" w:sz="24" w:space="0" w:color="538135" w:themeColor="accent6" w:themeShade="BF"/>
              <w:bottom w:val="single" w:sz="24" w:space="0" w:color="538135" w:themeColor="accent6" w:themeShade="BF"/>
              <w:right w:val="single" w:sz="24" w:space="0" w:color="538135" w:themeColor="accent6" w:themeShade="BF"/>
            </w:tcBorders>
          </w:tcPr>
          <w:p w14:paraId="3065F7C7" w14:textId="3A637923" w:rsidR="00DF7902" w:rsidRPr="00F121B8" w:rsidRDefault="00DF7902" w:rsidP="007B13B3">
            <w:pPr>
              <w:pStyle w:val="DNTKop"/>
              <w:rPr>
                <w:rFonts w:ascii="Arial" w:hAnsi="Arial" w:cs="Arial"/>
              </w:rPr>
            </w:pPr>
            <w:r w:rsidRPr="00F121B8">
              <w:rPr>
                <w:rFonts w:ascii="Arial" w:hAnsi="Arial" w:cs="Arial"/>
              </w:rPr>
              <w:t xml:space="preserve">DNT Planner </w:t>
            </w:r>
            <w:r w:rsidR="00AE6A51" w:rsidRPr="00F121B8">
              <w:rPr>
                <w:rFonts w:ascii="Arial" w:hAnsi="Arial" w:cs="Arial"/>
              </w:rPr>
              <w:t>E</w:t>
            </w:r>
            <w:r w:rsidR="00D65B4C" w:rsidRPr="00F121B8">
              <w:rPr>
                <w:rFonts w:ascii="Arial" w:hAnsi="Arial" w:cs="Arial"/>
              </w:rPr>
              <w:t>NGELS</w:t>
            </w:r>
          </w:p>
          <w:p w14:paraId="61257356" w14:textId="3807571A" w:rsidR="00DF7902" w:rsidRPr="00F121B8" w:rsidRDefault="5C1E8B95" w:rsidP="007B13B3">
            <w:pPr>
              <w:pStyle w:val="DNTKop"/>
              <w:rPr>
                <w:rFonts w:ascii="Arial" w:hAnsi="Arial" w:cs="Arial"/>
                <w:sz w:val="28"/>
                <w:szCs w:val="28"/>
              </w:rPr>
            </w:pPr>
            <w:r w:rsidRPr="00F121B8">
              <w:rPr>
                <w:rFonts w:ascii="Arial" w:hAnsi="Arial" w:cs="Arial"/>
                <w:sz w:val="28"/>
                <w:szCs w:val="28"/>
              </w:rPr>
              <w:t xml:space="preserve">Leerjaar: </w:t>
            </w:r>
            <w:r w:rsidR="00EF1246" w:rsidRPr="00F121B8">
              <w:rPr>
                <w:rFonts w:ascii="Arial" w:hAnsi="Arial" w:cs="Arial"/>
                <w:sz w:val="28"/>
                <w:szCs w:val="28"/>
              </w:rPr>
              <w:t>3</w:t>
            </w:r>
          </w:p>
          <w:p w14:paraId="320848F8" w14:textId="04BB956B" w:rsidR="00F93A50" w:rsidRPr="00276942" w:rsidRDefault="00DF7902" w:rsidP="00F93A50">
            <w:pPr>
              <w:pStyle w:val="DNTSubKop"/>
              <w:rPr>
                <w:rFonts w:ascii="Arial" w:hAnsi="Arial" w:cs="Arial"/>
                <w:sz w:val="24"/>
                <w:lang w:val="nl-NL"/>
              </w:rPr>
            </w:pPr>
            <w:r w:rsidRPr="00276942">
              <w:rPr>
                <w:rFonts w:ascii="Arial" w:hAnsi="Arial" w:cs="Arial"/>
                <w:bCs/>
                <w:color w:val="00B0F0"/>
                <w:szCs w:val="28"/>
                <w:lang w:val="nl-NL"/>
              </w:rPr>
              <w:t xml:space="preserve">Periode </w:t>
            </w:r>
            <w:r w:rsidR="00F121B8" w:rsidRPr="00276942">
              <w:rPr>
                <w:rFonts w:ascii="Arial" w:hAnsi="Arial" w:cs="Arial"/>
                <w:bCs/>
                <w:color w:val="00B0F0"/>
                <w:szCs w:val="28"/>
                <w:lang w:val="nl-NL"/>
              </w:rPr>
              <w:t>3</w:t>
            </w:r>
            <w:r w:rsidRPr="00276942">
              <w:rPr>
                <w:rFonts w:ascii="Arial" w:hAnsi="Arial" w:cs="Arial"/>
                <w:bCs/>
                <w:color w:val="00B0F0"/>
                <w:szCs w:val="28"/>
                <w:lang w:val="nl-NL"/>
              </w:rPr>
              <w:t>:</w:t>
            </w:r>
            <w:r w:rsidR="00CB08AA" w:rsidRPr="00276942">
              <w:rPr>
                <w:rFonts w:ascii="Arial" w:hAnsi="Arial" w:cs="Arial"/>
                <w:bCs/>
                <w:color w:val="00B0F0"/>
                <w:szCs w:val="28"/>
                <w:lang w:val="nl-NL"/>
              </w:rPr>
              <w:t xml:space="preserve"> </w:t>
            </w:r>
            <w:r w:rsidR="00D93460" w:rsidRPr="00276942">
              <w:rPr>
                <w:bCs/>
                <w:color w:val="00B0F0"/>
                <w:szCs w:val="28"/>
                <w:lang w:val="nl-NL"/>
              </w:rPr>
              <w:t xml:space="preserve"> </w:t>
            </w:r>
            <w:r w:rsidR="00F93A50" w:rsidRPr="00276942">
              <w:rPr>
                <w:rFonts w:ascii="Arial" w:hAnsi="Arial" w:cs="Arial"/>
                <w:sz w:val="24"/>
                <w:lang w:val="nl-NL"/>
              </w:rPr>
              <w:t xml:space="preserve"> Taal/Language/ It’s </w:t>
            </w:r>
            <w:proofErr w:type="spellStart"/>
            <w:r w:rsidR="00F93A50" w:rsidRPr="00276942">
              <w:rPr>
                <w:rFonts w:ascii="Arial" w:hAnsi="Arial" w:cs="Arial"/>
                <w:sz w:val="24"/>
                <w:lang w:val="nl-NL"/>
              </w:rPr>
              <w:t>all</w:t>
            </w:r>
            <w:proofErr w:type="spellEnd"/>
            <w:r w:rsidR="00F93A50" w:rsidRPr="00276942">
              <w:rPr>
                <w:rFonts w:ascii="Arial" w:hAnsi="Arial" w:cs="Arial"/>
                <w:sz w:val="24"/>
                <w:lang w:val="nl-NL"/>
              </w:rPr>
              <w:t xml:space="preserve"> </w:t>
            </w:r>
            <w:proofErr w:type="spellStart"/>
            <w:r w:rsidR="00F93A50" w:rsidRPr="00276942">
              <w:rPr>
                <w:rFonts w:ascii="Arial" w:hAnsi="Arial" w:cs="Arial"/>
                <w:sz w:val="24"/>
                <w:lang w:val="nl-NL"/>
              </w:rPr>
              <w:t>about</w:t>
            </w:r>
            <w:proofErr w:type="spellEnd"/>
            <w:r w:rsidR="00F93A50" w:rsidRPr="00276942">
              <w:rPr>
                <w:rFonts w:ascii="Arial" w:hAnsi="Arial" w:cs="Arial"/>
                <w:sz w:val="24"/>
                <w:lang w:val="nl-NL"/>
              </w:rPr>
              <w:t xml:space="preserve"> </w:t>
            </w:r>
            <w:proofErr w:type="spellStart"/>
            <w:r w:rsidR="00F93A50" w:rsidRPr="00276942">
              <w:rPr>
                <w:rFonts w:ascii="Arial" w:hAnsi="Arial" w:cs="Arial"/>
                <w:sz w:val="24"/>
                <w:lang w:val="nl-NL"/>
              </w:rPr>
              <w:t>words</w:t>
            </w:r>
            <w:proofErr w:type="spellEnd"/>
          </w:p>
          <w:p w14:paraId="1BDDE52C" w14:textId="6995C854" w:rsidR="00DF7902" w:rsidRPr="00F17847" w:rsidRDefault="00DF7902" w:rsidP="005675A3">
            <w:pPr>
              <w:pStyle w:val="DNTSubKop"/>
              <w:rPr>
                <w:rFonts w:ascii="Arial" w:hAnsi="Arial" w:cs="Arial"/>
                <w:sz w:val="24"/>
                <w:lang w:val="nl-NL"/>
              </w:rPr>
            </w:pPr>
            <w:r w:rsidRPr="00F17847">
              <w:rPr>
                <w:rFonts w:ascii="Arial" w:hAnsi="Arial" w:cs="Arial"/>
                <w:szCs w:val="28"/>
                <w:lang w:val="nl-NL"/>
              </w:rPr>
              <w:t xml:space="preserve">Week: </w:t>
            </w:r>
            <w:r w:rsidR="00F93A50">
              <w:rPr>
                <w:rFonts w:ascii="Arial" w:hAnsi="Arial" w:cs="Arial"/>
                <w:szCs w:val="28"/>
                <w:lang w:val="nl-NL"/>
              </w:rPr>
              <w:t xml:space="preserve">Maandag </w:t>
            </w:r>
            <w:r w:rsidR="00205306">
              <w:rPr>
                <w:rFonts w:ascii="Arial" w:hAnsi="Arial" w:cs="Arial"/>
                <w:szCs w:val="28"/>
                <w:lang w:val="nl-NL"/>
              </w:rPr>
              <w:t>6</w:t>
            </w:r>
            <w:r w:rsidR="00F93A50">
              <w:rPr>
                <w:rFonts w:ascii="Arial" w:hAnsi="Arial" w:cs="Arial"/>
                <w:szCs w:val="28"/>
                <w:lang w:val="nl-NL"/>
              </w:rPr>
              <w:t xml:space="preserve"> januari t/m vrijdag </w:t>
            </w:r>
            <w:r w:rsidR="006968E5">
              <w:rPr>
                <w:rFonts w:ascii="Arial" w:hAnsi="Arial" w:cs="Arial"/>
                <w:szCs w:val="28"/>
                <w:lang w:val="nl-NL"/>
              </w:rPr>
              <w:t>1</w:t>
            </w:r>
            <w:r w:rsidR="00205306">
              <w:rPr>
                <w:rFonts w:ascii="Arial" w:hAnsi="Arial" w:cs="Arial"/>
                <w:szCs w:val="28"/>
                <w:lang w:val="nl-NL"/>
              </w:rPr>
              <w:t>7</w:t>
            </w:r>
            <w:r w:rsidR="00F93A50">
              <w:rPr>
                <w:rFonts w:ascii="Arial" w:hAnsi="Arial" w:cs="Arial"/>
                <w:szCs w:val="28"/>
                <w:lang w:val="nl-NL"/>
              </w:rPr>
              <w:t xml:space="preserve"> januari</w:t>
            </w:r>
          </w:p>
        </w:tc>
        <w:tc>
          <w:tcPr>
            <w:tcW w:w="5019" w:type="dxa"/>
            <w:gridSpan w:val="2"/>
            <w:tcBorders>
              <w:top w:val="nil"/>
              <w:left w:val="single" w:sz="24" w:space="0" w:color="538135" w:themeColor="accent6" w:themeShade="BF"/>
              <w:bottom w:val="single" w:sz="24" w:space="0" w:color="538135" w:themeColor="accent6" w:themeShade="BF"/>
              <w:right w:val="nil"/>
            </w:tcBorders>
          </w:tcPr>
          <w:p w14:paraId="4A9148A3" w14:textId="77777777" w:rsidR="00DF7902" w:rsidRPr="00F17847" w:rsidRDefault="00DF7902" w:rsidP="005675A3">
            <w:pPr>
              <w:pStyle w:val="DNTSubKop"/>
              <w:rPr>
                <w:rFonts w:ascii="Arial" w:hAnsi="Arial" w:cs="Arial"/>
                <w:lang w:val="nl-NL"/>
              </w:rPr>
            </w:pPr>
          </w:p>
          <w:p w14:paraId="08ECA046" w14:textId="77777777" w:rsidR="00DF7902" w:rsidRPr="00F17847" w:rsidRDefault="00DF7902" w:rsidP="005675A3">
            <w:pPr>
              <w:pStyle w:val="DNTSubKop"/>
              <w:rPr>
                <w:rFonts w:ascii="Arial" w:hAnsi="Arial" w:cs="Arial"/>
                <w:lang w:val="nl-NL"/>
              </w:rPr>
            </w:pPr>
          </w:p>
          <w:p w14:paraId="177AA60F" w14:textId="77777777" w:rsidR="00DF7902" w:rsidRPr="00F17847" w:rsidRDefault="00DF7902" w:rsidP="005675A3">
            <w:pPr>
              <w:pStyle w:val="DNTSubKop"/>
              <w:rPr>
                <w:rFonts w:ascii="Arial" w:hAnsi="Arial" w:cs="Arial"/>
                <w:lang w:val="nl-NL"/>
              </w:rPr>
            </w:pPr>
          </w:p>
          <w:p w14:paraId="11BA0B51" w14:textId="540D2614" w:rsidR="00DF7902" w:rsidRPr="00F17847" w:rsidRDefault="00DF7902" w:rsidP="005675A3">
            <w:pPr>
              <w:pStyle w:val="DNTSubKop"/>
              <w:rPr>
                <w:rFonts w:ascii="Arial" w:hAnsi="Arial" w:cs="Arial"/>
                <w:lang w:val="nl-NL"/>
              </w:rPr>
            </w:pPr>
          </w:p>
        </w:tc>
        <w:tc>
          <w:tcPr>
            <w:tcW w:w="793" w:type="dxa"/>
            <w:tcBorders>
              <w:top w:val="nil"/>
              <w:left w:val="nil"/>
              <w:bottom w:val="nil"/>
              <w:right w:val="nil"/>
            </w:tcBorders>
          </w:tcPr>
          <w:p w14:paraId="2F34AEBA" w14:textId="77777777" w:rsidR="00DF7902" w:rsidRPr="00F17847" w:rsidRDefault="00DF7902" w:rsidP="005675A3">
            <w:pPr>
              <w:pStyle w:val="DNTSubKop"/>
              <w:rPr>
                <w:rFonts w:ascii="Arial" w:hAnsi="Arial" w:cs="Arial"/>
                <w:lang w:val="nl-NL"/>
              </w:rPr>
            </w:pPr>
          </w:p>
        </w:tc>
      </w:tr>
      <w:tr w:rsidR="00DF7902" w:rsidRPr="00F17847" w14:paraId="05EDC30D" w14:textId="26E74FB2" w:rsidTr="64D6D1B9">
        <w:trPr>
          <w:trHeight w:val="463"/>
        </w:trPr>
        <w:tc>
          <w:tcPr>
            <w:tcW w:w="12644" w:type="dxa"/>
            <w:gridSpan w:val="5"/>
            <w:tcBorders>
              <w:top w:val="single" w:sz="24" w:space="0" w:color="538135" w:themeColor="accent6" w:themeShade="BF"/>
              <w:left w:val="single" w:sz="24" w:space="0" w:color="538135" w:themeColor="accent6" w:themeShade="BF"/>
              <w:bottom w:val="single" w:sz="24" w:space="0" w:color="538135" w:themeColor="accent6" w:themeShade="BF"/>
              <w:right w:val="single" w:sz="24" w:space="0" w:color="538135" w:themeColor="accent6" w:themeShade="BF"/>
            </w:tcBorders>
          </w:tcPr>
          <w:p w14:paraId="6409FA60" w14:textId="25863211" w:rsidR="00F121B8" w:rsidRDefault="00D93460" w:rsidP="00F121B8">
            <w:pPr>
              <w:pStyle w:val="DNTbroodtekst"/>
              <w:rPr>
                <w:rFonts w:ascii="Arial" w:hAnsi="Arial" w:cs="Arial"/>
                <w:b/>
                <w:bCs/>
                <w:szCs w:val="20"/>
                <w:lang w:val="nl-NL"/>
              </w:rPr>
            </w:pPr>
            <w:r w:rsidRPr="00054E98">
              <w:rPr>
                <w:rFonts w:ascii="Arial" w:hAnsi="Arial" w:cs="Arial"/>
                <w:b/>
                <w:bCs/>
                <w:szCs w:val="20"/>
                <w:lang w:val="nl-NL"/>
              </w:rPr>
              <w:t>Korte introductie:</w:t>
            </w:r>
            <w:r w:rsidR="00F121B8">
              <w:rPr>
                <w:rFonts w:ascii="Arial" w:hAnsi="Arial" w:cs="Arial"/>
                <w:b/>
                <w:bCs/>
                <w:szCs w:val="20"/>
                <w:lang w:val="nl-NL"/>
              </w:rPr>
              <w:t xml:space="preserve"> ALLEREERST DE BESTE WENSEN VOOR HET NIEUWE JAAR.  </w:t>
            </w:r>
          </w:p>
          <w:p w14:paraId="6DD725B7" w14:textId="77777777" w:rsidR="00F121B8" w:rsidRDefault="00F121B8" w:rsidP="00F121B8">
            <w:pPr>
              <w:pStyle w:val="DNTbroodtekst"/>
              <w:rPr>
                <w:rFonts w:ascii="Arial" w:hAnsi="Arial" w:cs="Arial"/>
                <w:b/>
                <w:bCs/>
                <w:szCs w:val="20"/>
                <w:lang w:val="nl-NL"/>
              </w:rPr>
            </w:pPr>
          </w:p>
          <w:p w14:paraId="1CD23448" w14:textId="2B679385" w:rsidR="00D93460" w:rsidRPr="00F17847" w:rsidRDefault="00F121B8" w:rsidP="00D93460">
            <w:pPr>
              <w:pStyle w:val="DNTbroodtekst"/>
              <w:rPr>
                <w:rFonts w:ascii="Arial" w:hAnsi="Arial" w:cs="Arial"/>
                <w:b/>
                <w:bCs/>
                <w:szCs w:val="20"/>
                <w:lang w:val="nl-NL"/>
              </w:rPr>
            </w:pPr>
            <w:r>
              <w:rPr>
                <w:rFonts w:ascii="Arial" w:hAnsi="Arial" w:cs="Arial"/>
                <w:b/>
                <w:bCs/>
                <w:szCs w:val="20"/>
                <w:lang w:val="nl-NL"/>
              </w:rPr>
              <w:t xml:space="preserve">Ik merk dat leerlingen te weinig oefenen. Een taal leer je door er veel mee te oefenen. </w:t>
            </w:r>
            <w:r w:rsidR="00D93460">
              <w:rPr>
                <w:rFonts w:ascii="Arial" w:hAnsi="Arial" w:cs="Arial"/>
                <w:b/>
                <w:bCs/>
                <w:szCs w:val="20"/>
                <w:lang w:val="nl-NL"/>
              </w:rPr>
              <w:t>Hou je digitale methoden goed bij:</w:t>
            </w:r>
          </w:p>
          <w:p w14:paraId="472C7770" w14:textId="77777777" w:rsidR="00D93460" w:rsidRPr="00F17847" w:rsidRDefault="00D93460" w:rsidP="00D93460">
            <w:pPr>
              <w:pStyle w:val="DNTbroodtekst"/>
              <w:numPr>
                <w:ilvl w:val="0"/>
                <w:numId w:val="3"/>
              </w:numPr>
              <w:rPr>
                <w:rFonts w:ascii="Arial" w:hAnsi="Arial" w:cs="Arial"/>
                <w:b/>
                <w:bCs/>
                <w:szCs w:val="20"/>
                <w:lang w:val="nl-NL"/>
              </w:rPr>
            </w:pPr>
            <w:proofErr w:type="spellStart"/>
            <w:r w:rsidRPr="00F17847">
              <w:rPr>
                <w:rFonts w:ascii="Arial" w:hAnsi="Arial" w:cs="Arial"/>
                <w:b/>
                <w:bCs/>
                <w:szCs w:val="20"/>
                <w:lang w:val="nl-NL"/>
              </w:rPr>
              <w:t>Holmwood’s</w:t>
            </w:r>
            <w:proofErr w:type="spellEnd"/>
            <w:r w:rsidRPr="00F17847">
              <w:rPr>
                <w:rFonts w:ascii="Arial" w:hAnsi="Arial" w:cs="Arial"/>
                <w:b/>
                <w:bCs/>
                <w:szCs w:val="20"/>
                <w:lang w:val="nl-NL"/>
              </w:rPr>
              <w:t xml:space="preserve"> online </w:t>
            </w:r>
            <w:proofErr w:type="spellStart"/>
            <w:r w:rsidRPr="00F17847">
              <w:rPr>
                <w:rFonts w:ascii="Arial" w:hAnsi="Arial" w:cs="Arial"/>
                <w:b/>
                <w:bCs/>
                <w:szCs w:val="20"/>
                <w:lang w:val="nl-NL"/>
              </w:rPr>
              <w:t>learning</w:t>
            </w:r>
            <w:proofErr w:type="spellEnd"/>
            <w:r w:rsidRPr="00F17847">
              <w:rPr>
                <w:rFonts w:ascii="Arial" w:hAnsi="Arial" w:cs="Arial"/>
                <w:b/>
                <w:bCs/>
                <w:szCs w:val="20"/>
                <w:lang w:val="nl-NL"/>
              </w:rPr>
              <w:t xml:space="preserve"> : hiermee train je alle vaardigheden( </w:t>
            </w:r>
            <w:proofErr w:type="spellStart"/>
            <w:r w:rsidRPr="00F17847">
              <w:rPr>
                <w:rFonts w:ascii="Arial" w:hAnsi="Arial" w:cs="Arial"/>
                <w:b/>
                <w:bCs/>
                <w:szCs w:val="20"/>
                <w:lang w:val="nl-NL"/>
              </w:rPr>
              <w:t>Lezen,Schrijven</w:t>
            </w:r>
            <w:proofErr w:type="spellEnd"/>
            <w:r w:rsidRPr="00F17847">
              <w:rPr>
                <w:rFonts w:ascii="Arial" w:hAnsi="Arial" w:cs="Arial"/>
                <w:b/>
                <w:bCs/>
                <w:szCs w:val="20"/>
                <w:lang w:val="nl-NL"/>
              </w:rPr>
              <w:t>, Luisteren, Lezen, woordenschat en grammatica)</w:t>
            </w:r>
          </w:p>
          <w:p w14:paraId="0FEECFE5" w14:textId="77777777" w:rsidR="00D93460" w:rsidRPr="00F17847" w:rsidRDefault="00D93460" w:rsidP="00D93460">
            <w:pPr>
              <w:pStyle w:val="DNTbroodtekst"/>
              <w:numPr>
                <w:ilvl w:val="0"/>
                <w:numId w:val="3"/>
              </w:numPr>
              <w:rPr>
                <w:rFonts w:ascii="Arial" w:hAnsi="Arial" w:cs="Arial"/>
                <w:b/>
                <w:bCs/>
                <w:szCs w:val="20"/>
                <w:lang w:val="nl-NL"/>
              </w:rPr>
            </w:pPr>
            <w:r w:rsidRPr="00F17847">
              <w:rPr>
                <w:rFonts w:ascii="Arial" w:hAnsi="Arial" w:cs="Arial"/>
                <w:b/>
                <w:bCs/>
                <w:szCs w:val="20"/>
                <w:lang w:val="nl-NL"/>
              </w:rPr>
              <w:t>Slim Leren: hiermee ga je bewijzen dat je de grammatica die is uitgelegd beheerst</w:t>
            </w:r>
          </w:p>
          <w:p w14:paraId="0260394F" w14:textId="77777777" w:rsidR="00F121B8" w:rsidRDefault="00D93460" w:rsidP="00D93460">
            <w:pPr>
              <w:pStyle w:val="DNTbroodtekst"/>
              <w:numPr>
                <w:ilvl w:val="0"/>
                <w:numId w:val="3"/>
              </w:numPr>
              <w:rPr>
                <w:rFonts w:ascii="Arial" w:hAnsi="Arial" w:cs="Arial"/>
                <w:b/>
                <w:bCs/>
                <w:szCs w:val="20"/>
                <w:lang w:val="nl-NL"/>
              </w:rPr>
            </w:pPr>
            <w:r w:rsidRPr="00F17847">
              <w:rPr>
                <w:rFonts w:ascii="Arial" w:hAnsi="Arial" w:cs="Arial"/>
                <w:b/>
                <w:bCs/>
                <w:szCs w:val="20"/>
                <w:lang w:val="nl-NL"/>
              </w:rPr>
              <w:t>English Classroom: hierin vind je alle informatie die je voor het vak Engels nodig heb</w:t>
            </w:r>
            <w:r>
              <w:rPr>
                <w:rFonts w:ascii="Arial" w:hAnsi="Arial" w:cs="Arial"/>
                <w:b/>
                <w:bCs/>
                <w:szCs w:val="20"/>
                <w:lang w:val="nl-NL"/>
              </w:rPr>
              <w:t>t</w:t>
            </w:r>
          </w:p>
          <w:p w14:paraId="54ED0255" w14:textId="0B98DCED" w:rsidR="00D93460" w:rsidRPr="00F121B8" w:rsidRDefault="00D93460" w:rsidP="00D93460">
            <w:pPr>
              <w:pStyle w:val="DNTbroodtekst"/>
              <w:numPr>
                <w:ilvl w:val="0"/>
                <w:numId w:val="3"/>
              </w:numPr>
              <w:rPr>
                <w:rFonts w:ascii="Arial" w:hAnsi="Arial" w:cs="Arial"/>
                <w:b/>
                <w:bCs/>
                <w:szCs w:val="20"/>
                <w:lang w:val="nl-NL"/>
              </w:rPr>
            </w:pPr>
            <w:r w:rsidRPr="00F121B8">
              <w:rPr>
                <w:rFonts w:ascii="Arial" w:hAnsi="Arial" w:cs="Arial"/>
                <w:b/>
                <w:bCs/>
                <w:szCs w:val="20"/>
                <w:lang w:val="nl-NL"/>
              </w:rPr>
              <w:t>DENK OOK AAN JE PORTFOLIO OPDRACHTEN!!!!</w:t>
            </w:r>
          </w:p>
          <w:p w14:paraId="237F5DC2" w14:textId="77777777" w:rsidR="00D93460" w:rsidRDefault="00D93460" w:rsidP="00D93460">
            <w:pPr>
              <w:pStyle w:val="DNTbroodtekst"/>
              <w:rPr>
                <w:rFonts w:ascii="Arial" w:hAnsi="Arial" w:cs="Arial"/>
                <w:b/>
                <w:bCs/>
                <w:szCs w:val="20"/>
                <w:lang w:val="nl-NL"/>
              </w:rPr>
            </w:pPr>
          </w:p>
          <w:p w14:paraId="683C9E03" w14:textId="77777777" w:rsidR="00D93460" w:rsidRPr="00071984" w:rsidRDefault="00D93460" w:rsidP="00D93460">
            <w:pPr>
              <w:pStyle w:val="DNTbroodtekst"/>
              <w:rPr>
                <w:rFonts w:ascii="Arial" w:hAnsi="Arial" w:cs="Arial"/>
                <w:b/>
                <w:bCs/>
                <w:szCs w:val="20"/>
                <w:lang w:val="nl-NL"/>
              </w:rPr>
            </w:pPr>
            <w:r>
              <w:rPr>
                <w:rFonts w:ascii="Arial" w:hAnsi="Arial" w:cs="Arial"/>
                <w:b/>
                <w:bCs/>
                <w:szCs w:val="20"/>
                <w:lang w:val="nl-NL"/>
              </w:rPr>
              <w:t>Alles wat je moet inleveren gaat via SOM. Anderen manieren worden zonder overleg met de Docent niet geaccepteerd.</w:t>
            </w:r>
          </w:p>
          <w:p w14:paraId="4202F13F" w14:textId="2354355D" w:rsidR="00DF7902" w:rsidRPr="00071984" w:rsidRDefault="00DB1B1B" w:rsidP="00071984">
            <w:pPr>
              <w:pStyle w:val="DNTbroodtekst"/>
              <w:tabs>
                <w:tab w:val="left" w:pos="10117"/>
              </w:tabs>
              <w:rPr>
                <w:rFonts w:ascii="Arial" w:hAnsi="Arial" w:cs="Arial"/>
                <w:b/>
                <w:bCs/>
                <w:szCs w:val="20"/>
                <w:lang w:val="nl-NL"/>
              </w:rPr>
            </w:pPr>
            <w:r w:rsidRPr="00F17847">
              <w:rPr>
                <w:rFonts w:ascii="Arial" w:hAnsi="Arial" w:cs="Arial"/>
                <w:b/>
                <w:bCs/>
                <w:szCs w:val="20"/>
                <w:lang w:val="nl-NL"/>
              </w:rPr>
              <w:tab/>
            </w:r>
          </w:p>
        </w:tc>
        <w:tc>
          <w:tcPr>
            <w:tcW w:w="793" w:type="dxa"/>
            <w:tcBorders>
              <w:top w:val="nil"/>
              <w:left w:val="single" w:sz="24" w:space="0" w:color="538135" w:themeColor="accent6" w:themeShade="BF"/>
              <w:bottom w:val="single" w:sz="24" w:space="0" w:color="FFFFFF" w:themeColor="background1"/>
              <w:right w:val="single" w:sz="24" w:space="0" w:color="FFFFFF" w:themeColor="background1"/>
            </w:tcBorders>
          </w:tcPr>
          <w:p w14:paraId="12E92786" w14:textId="77777777" w:rsidR="00DF7902" w:rsidRPr="00F17847" w:rsidRDefault="00DF7902" w:rsidP="007B13B3">
            <w:pPr>
              <w:pStyle w:val="DNTbroodtekst"/>
              <w:rPr>
                <w:rFonts w:ascii="Arial" w:hAnsi="Arial" w:cs="Arial"/>
                <w:b/>
                <w:bCs/>
                <w:sz w:val="24"/>
                <w:szCs w:val="32"/>
                <w:lang w:val="nl-NL"/>
              </w:rPr>
            </w:pPr>
          </w:p>
        </w:tc>
      </w:tr>
      <w:tr w:rsidR="00DF7902" w:rsidRPr="00BD345D" w14:paraId="4390ACBF" w14:textId="436FF275" w:rsidTr="64D6D1B9">
        <w:trPr>
          <w:trHeight w:val="463"/>
        </w:trPr>
        <w:tc>
          <w:tcPr>
            <w:tcW w:w="12644" w:type="dxa"/>
            <w:gridSpan w:val="5"/>
            <w:tcBorders>
              <w:top w:val="single" w:sz="24" w:space="0" w:color="538135" w:themeColor="accent6" w:themeShade="BF"/>
              <w:left w:val="single" w:sz="24" w:space="0" w:color="538135" w:themeColor="accent6" w:themeShade="BF"/>
              <w:bottom w:val="single" w:sz="4" w:space="0" w:color="70AD47" w:themeColor="accent6"/>
              <w:right w:val="single" w:sz="24" w:space="0" w:color="538135" w:themeColor="accent6" w:themeShade="BF"/>
            </w:tcBorders>
          </w:tcPr>
          <w:p w14:paraId="76A75645" w14:textId="0304F697" w:rsidR="00DD3204" w:rsidRDefault="00DD3204" w:rsidP="00071984">
            <w:pPr>
              <w:rPr>
                <w:b/>
                <w:bCs/>
                <w:i/>
                <w:iCs/>
                <w:sz w:val="20"/>
                <w:szCs w:val="20"/>
              </w:rPr>
            </w:pPr>
            <w:r>
              <w:rPr>
                <w:b/>
                <w:bCs/>
                <w:i/>
                <w:iCs/>
                <w:sz w:val="20"/>
                <w:szCs w:val="20"/>
              </w:rPr>
              <w:t xml:space="preserve">Leerdoelen periode </w:t>
            </w:r>
            <w:r w:rsidR="00F121B8">
              <w:rPr>
                <w:b/>
                <w:bCs/>
                <w:i/>
                <w:iCs/>
                <w:sz w:val="20"/>
                <w:szCs w:val="20"/>
              </w:rPr>
              <w:t>3</w:t>
            </w:r>
          </w:p>
          <w:p w14:paraId="3C7C82AA" w14:textId="68C95980" w:rsidR="00D93460" w:rsidRDefault="004C04E0" w:rsidP="00D93460">
            <w:pPr>
              <w:rPr>
                <w:sz w:val="20"/>
                <w:szCs w:val="20"/>
              </w:rPr>
            </w:pPr>
            <w:r>
              <w:rPr>
                <w:b/>
                <w:bCs/>
                <w:i/>
                <w:iCs/>
                <w:sz w:val="20"/>
                <w:szCs w:val="20"/>
              </w:rPr>
              <w:t>Taal doelen</w:t>
            </w:r>
            <w:r w:rsidR="00276942">
              <w:rPr>
                <w:b/>
                <w:bCs/>
                <w:i/>
                <w:iCs/>
                <w:sz w:val="20"/>
                <w:szCs w:val="20"/>
              </w:rPr>
              <w:t xml:space="preserve"> ( samen met k&amp;0)</w:t>
            </w:r>
            <w:r w:rsidR="00DD3204" w:rsidRPr="00DD3204">
              <w:rPr>
                <w:b/>
                <w:bCs/>
                <w:i/>
                <w:iCs/>
                <w:sz w:val="20"/>
                <w:szCs w:val="20"/>
              </w:rPr>
              <w:t>:</w:t>
            </w:r>
            <w:r w:rsidR="00D93460">
              <w:rPr>
                <w:sz w:val="20"/>
                <w:szCs w:val="20"/>
              </w:rPr>
              <w:t xml:space="preserve"> </w:t>
            </w:r>
          </w:p>
          <w:p w14:paraId="6790F1D8" w14:textId="0A7EB801" w:rsidR="004C04E0" w:rsidRDefault="004C04E0" w:rsidP="004C04E0">
            <w:pPr>
              <w:rPr>
                <w:sz w:val="20"/>
                <w:szCs w:val="20"/>
              </w:rPr>
            </w:pPr>
            <w:r>
              <w:rPr>
                <w:sz w:val="20"/>
                <w:szCs w:val="20"/>
              </w:rPr>
              <w:t>1.</w:t>
            </w:r>
            <w:r w:rsidRPr="00AC4AB0">
              <w:rPr>
                <w:sz w:val="20"/>
                <w:szCs w:val="20"/>
              </w:rPr>
              <w:t xml:space="preserve"> Ik kan </w:t>
            </w:r>
            <w:r>
              <w:rPr>
                <w:sz w:val="20"/>
                <w:szCs w:val="20"/>
              </w:rPr>
              <w:t xml:space="preserve">een </w:t>
            </w:r>
            <w:r w:rsidR="00205306">
              <w:rPr>
                <w:sz w:val="20"/>
                <w:szCs w:val="20"/>
              </w:rPr>
              <w:t>taalpaspoort maken</w:t>
            </w:r>
          </w:p>
          <w:p w14:paraId="3E9ACA54" w14:textId="713FA816" w:rsidR="004C04E0" w:rsidRPr="002029BD" w:rsidRDefault="004C04E0" w:rsidP="004C04E0">
            <w:pPr>
              <w:rPr>
                <w:sz w:val="20"/>
                <w:szCs w:val="20"/>
              </w:rPr>
            </w:pPr>
            <w:r>
              <w:rPr>
                <w:sz w:val="20"/>
                <w:szCs w:val="20"/>
              </w:rPr>
              <w:t xml:space="preserve">2. Ik kan uitleggen wat een </w:t>
            </w:r>
            <w:proofErr w:type="spellStart"/>
            <w:r w:rsidR="006968E5">
              <w:rPr>
                <w:sz w:val="20"/>
                <w:szCs w:val="20"/>
              </w:rPr>
              <w:t>acronym</w:t>
            </w:r>
            <w:proofErr w:type="spellEnd"/>
            <w:r>
              <w:rPr>
                <w:sz w:val="20"/>
                <w:szCs w:val="20"/>
              </w:rPr>
              <w:t xml:space="preserve"> is en </w:t>
            </w:r>
            <w:proofErr w:type="spellStart"/>
            <w:r w:rsidR="006968E5">
              <w:rPr>
                <w:sz w:val="20"/>
                <w:szCs w:val="20"/>
              </w:rPr>
              <w:t>acronyms</w:t>
            </w:r>
            <w:proofErr w:type="spellEnd"/>
            <w:r w:rsidR="006968E5">
              <w:rPr>
                <w:sz w:val="20"/>
                <w:szCs w:val="20"/>
              </w:rPr>
              <w:t xml:space="preserve"> </w:t>
            </w:r>
            <w:r>
              <w:rPr>
                <w:sz w:val="20"/>
                <w:szCs w:val="20"/>
              </w:rPr>
              <w:t>juist gebruiken</w:t>
            </w:r>
          </w:p>
          <w:p w14:paraId="2A6ECBBB" w14:textId="036049F1" w:rsidR="004C04E0" w:rsidRDefault="004C04E0" w:rsidP="004C04E0">
            <w:pPr>
              <w:rPr>
                <w:sz w:val="20"/>
                <w:szCs w:val="20"/>
              </w:rPr>
            </w:pPr>
            <w:r>
              <w:rPr>
                <w:sz w:val="20"/>
                <w:szCs w:val="20"/>
              </w:rPr>
              <w:t>3</w:t>
            </w:r>
            <w:r w:rsidRPr="001320B9">
              <w:rPr>
                <w:sz w:val="20"/>
                <w:szCs w:val="20"/>
              </w:rPr>
              <w:t xml:space="preserve">. </w:t>
            </w:r>
            <w:r>
              <w:rPr>
                <w:sz w:val="20"/>
                <w:szCs w:val="20"/>
              </w:rPr>
              <w:t xml:space="preserve">Ik kan uitleggen wat </w:t>
            </w:r>
            <w:r w:rsidR="006968E5">
              <w:rPr>
                <w:sz w:val="20"/>
                <w:szCs w:val="20"/>
              </w:rPr>
              <w:t xml:space="preserve">een </w:t>
            </w:r>
            <w:proofErr w:type="spellStart"/>
            <w:r w:rsidR="006968E5">
              <w:rPr>
                <w:sz w:val="20"/>
                <w:szCs w:val="20"/>
              </w:rPr>
              <w:t>riddle</w:t>
            </w:r>
            <w:proofErr w:type="spellEnd"/>
            <w:r w:rsidR="006968E5">
              <w:rPr>
                <w:sz w:val="20"/>
                <w:szCs w:val="20"/>
              </w:rPr>
              <w:t xml:space="preserve"> is en je kunt deze ontcijferen</w:t>
            </w:r>
          </w:p>
          <w:p w14:paraId="5B24F438" w14:textId="422AC81E" w:rsidR="0089638E" w:rsidRPr="00D93460" w:rsidRDefault="006968E5" w:rsidP="004C04E0">
            <w:pPr>
              <w:rPr>
                <w:sz w:val="20"/>
                <w:szCs w:val="20"/>
              </w:rPr>
            </w:pPr>
            <w:r>
              <w:rPr>
                <w:sz w:val="20"/>
                <w:szCs w:val="20"/>
              </w:rPr>
              <w:t>4</w:t>
            </w:r>
            <w:r w:rsidR="004C04E0">
              <w:rPr>
                <w:sz w:val="20"/>
                <w:szCs w:val="20"/>
              </w:rPr>
              <w:t>. Ik kan een woordenboek op de juiste manier gebruiken</w:t>
            </w:r>
          </w:p>
          <w:p w14:paraId="1F27EB11" w14:textId="5509535A" w:rsidR="00F121B8" w:rsidRPr="00276942" w:rsidRDefault="00177CC5" w:rsidP="00F121B8">
            <w:pPr>
              <w:rPr>
                <w:b/>
                <w:bCs/>
                <w:i/>
                <w:iCs/>
                <w:sz w:val="20"/>
                <w:szCs w:val="20"/>
              </w:rPr>
            </w:pPr>
            <w:r w:rsidRPr="00DD3204">
              <w:rPr>
                <w:b/>
                <w:bCs/>
                <w:i/>
                <w:iCs/>
                <w:sz w:val="20"/>
                <w:szCs w:val="20"/>
              </w:rPr>
              <w:t>Vaardigheden:</w:t>
            </w:r>
          </w:p>
          <w:p w14:paraId="49087BF8" w14:textId="72CD22E2" w:rsidR="00D93460" w:rsidRDefault="00276942" w:rsidP="00F121B8">
            <w:pPr>
              <w:rPr>
                <w:sz w:val="20"/>
                <w:szCs w:val="20"/>
              </w:rPr>
            </w:pPr>
            <w:r>
              <w:rPr>
                <w:sz w:val="20"/>
                <w:szCs w:val="20"/>
              </w:rPr>
              <w:t>7</w:t>
            </w:r>
            <w:r w:rsidR="00F121B8">
              <w:rPr>
                <w:sz w:val="20"/>
                <w:szCs w:val="20"/>
              </w:rPr>
              <w:t>. Ik kan een officiële briefopdracht maken</w:t>
            </w:r>
          </w:p>
          <w:p w14:paraId="6588C37D" w14:textId="152C1074" w:rsidR="00D93460" w:rsidRDefault="00276942" w:rsidP="00D93460">
            <w:pPr>
              <w:rPr>
                <w:sz w:val="20"/>
                <w:szCs w:val="20"/>
              </w:rPr>
            </w:pPr>
            <w:r>
              <w:rPr>
                <w:sz w:val="20"/>
                <w:szCs w:val="20"/>
              </w:rPr>
              <w:t>8</w:t>
            </w:r>
            <w:r w:rsidR="004C04E0">
              <w:rPr>
                <w:sz w:val="20"/>
                <w:szCs w:val="20"/>
              </w:rPr>
              <w:t>.</w:t>
            </w:r>
            <w:r w:rsidR="00D93460">
              <w:rPr>
                <w:sz w:val="20"/>
                <w:szCs w:val="20"/>
              </w:rPr>
              <w:t>Ik kan de woorden en uitdrukkingen van de  basiswoordenschat VMBO/ HAVO gebruiken</w:t>
            </w:r>
          </w:p>
          <w:p w14:paraId="4AC08FEA" w14:textId="2EC46940" w:rsidR="00D93460" w:rsidRDefault="00276942" w:rsidP="00D93460">
            <w:pPr>
              <w:rPr>
                <w:sz w:val="20"/>
                <w:szCs w:val="20"/>
              </w:rPr>
            </w:pPr>
            <w:r>
              <w:rPr>
                <w:sz w:val="20"/>
                <w:szCs w:val="20"/>
              </w:rPr>
              <w:t>9</w:t>
            </w:r>
            <w:r w:rsidR="00D93460">
              <w:rPr>
                <w:sz w:val="20"/>
                <w:szCs w:val="20"/>
              </w:rPr>
              <w:t xml:space="preserve">. Ik kan een portfolio bijhouden </w:t>
            </w:r>
          </w:p>
          <w:p w14:paraId="2581AF15" w14:textId="0BBDFA5E" w:rsidR="00D93460" w:rsidRDefault="00276942" w:rsidP="00D93460">
            <w:pPr>
              <w:rPr>
                <w:sz w:val="20"/>
                <w:szCs w:val="20"/>
              </w:rPr>
            </w:pPr>
            <w:r>
              <w:rPr>
                <w:sz w:val="20"/>
                <w:szCs w:val="20"/>
              </w:rPr>
              <w:t>10</w:t>
            </w:r>
            <w:r w:rsidR="00D93460">
              <w:rPr>
                <w:sz w:val="20"/>
                <w:szCs w:val="20"/>
              </w:rPr>
              <w:t xml:space="preserve">. Ik  kan  zelfstandig opdrachten maken m.b.t. de verschillende vaardigheden: lezen, schrijven, </w:t>
            </w:r>
            <w:proofErr w:type="spellStart"/>
            <w:r w:rsidR="00D93460">
              <w:rPr>
                <w:sz w:val="20"/>
                <w:szCs w:val="20"/>
              </w:rPr>
              <w:t>luisteren,spreken</w:t>
            </w:r>
            <w:proofErr w:type="spellEnd"/>
          </w:p>
          <w:p w14:paraId="5D09231F" w14:textId="62CE484A" w:rsidR="00EF1246" w:rsidRDefault="00276942" w:rsidP="00EF1246">
            <w:pPr>
              <w:rPr>
                <w:sz w:val="20"/>
                <w:szCs w:val="20"/>
              </w:rPr>
            </w:pPr>
            <w:r>
              <w:rPr>
                <w:sz w:val="20"/>
                <w:szCs w:val="20"/>
              </w:rPr>
              <w:t>11</w:t>
            </w:r>
            <w:r w:rsidR="00EF1246">
              <w:rPr>
                <w:sz w:val="20"/>
                <w:szCs w:val="20"/>
              </w:rPr>
              <w:t>. Ik kan mijn VMBO</w:t>
            </w:r>
            <w:r w:rsidR="00177CC5">
              <w:rPr>
                <w:sz w:val="20"/>
                <w:szCs w:val="20"/>
              </w:rPr>
              <w:t>/ HAVO</w:t>
            </w:r>
            <w:r w:rsidR="00EF1246">
              <w:rPr>
                <w:sz w:val="20"/>
                <w:szCs w:val="20"/>
              </w:rPr>
              <w:t xml:space="preserve"> doelen behalen in de digitale methode van </w:t>
            </w:r>
            <w:proofErr w:type="spellStart"/>
            <w:r w:rsidR="00EF1246">
              <w:rPr>
                <w:sz w:val="20"/>
                <w:szCs w:val="20"/>
              </w:rPr>
              <w:t>Holmwood’s</w:t>
            </w:r>
            <w:proofErr w:type="spellEnd"/>
          </w:p>
          <w:p w14:paraId="230AB805" w14:textId="77777777" w:rsidR="001561D6" w:rsidRDefault="001561D6" w:rsidP="00071984">
            <w:pPr>
              <w:rPr>
                <w:b/>
                <w:bCs/>
                <w:i/>
                <w:iCs/>
                <w:sz w:val="20"/>
                <w:szCs w:val="20"/>
              </w:rPr>
            </w:pPr>
            <w:r>
              <w:rPr>
                <w:b/>
                <w:bCs/>
                <w:i/>
                <w:iCs/>
                <w:sz w:val="20"/>
                <w:szCs w:val="20"/>
              </w:rPr>
              <w:t>Grammatica :</w:t>
            </w:r>
          </w:p>
          <w:p w14:paraId="1A025AA7" w14:textId="32CC915E" w:rsidR="00DD3204" w:rsidRPr="001561D6" w:rsidRDefault="00C72452" w:rsidP="00071984">
            <w:pPr>
              <w:rPr>
                <w:i/>
                <w:iCs/>
                <w:sz w:val="20"/>
                <w:szCs w:val="20"/>
              </w:rPr>
            </w:pPr>
            <w:r w:rsidRPr="001561D6">
              <w:rPr>
                <w:i/>
                <w:iCs/>
                <w:sz w:val="20"/>
                <w:szCs w:val="20"/>
              </w:rPr>
              <w:t>12. Herhaling big 5</w:t>
            </w:r>
            <w:r w:rsidR="00205306">
              <w:rPr>
                <w:i/>
                <w:iCs/>
                <w:sz w:val="20"/>
                <w:szCs w:val="20"/>
              </w:rPr>
              <w:t xml:space="preserve"> ( indien nodig)</w:t>
            </w:r>
          </w:p>
          <w:p w14:paraId="2ED53FE7" w14:textId="46014900" w:rsidR="00DD3204" w:rsidRDefault="00DD3204" w:rsidP="00071984">
            <w:pPr>
              <w:rPr>
                <w:sz w:val="20"/>
                <w:szCs w:val="20"/>
              </w:rPr>
            </w:pPr>
          </w:p>
          <w:p w14:paraId="3A5A54CD" w14:textId="3674011C" w:rsidR="00DD3204" w:rsidRDefault="00DD3204" w:rsidP="00071984">
            <w:pPr>
              <w:rPr>
                <w:sz w:val="20"/>
                <w:szCs w:val="20"/>
              </w:rPr>
            </w:pPr>
          </w:p>
          <w:p w14:paraId="2F811EAF" w14:textId="6410D7B5" w:rsidR="00DF7902" w:rsidRPr="00F17847" w:rsidRDefault="00DF7902" w:rsidP="00F17847">
            <w:pPr>
              <w:rPr>
                <w:sz w:val="20"/>
                <w:szCs w:val="20"/>
              </w:rPr>
            </w:pPr>
          </w:p>
        </w:tc>
        <w:tc>
          <w:tcPr>
            <w:tcW w:w="793" w:type="dxa"/>
            <w:tcBorders>
              <w:top w:val="single" w:sz="24" w:space="0" w:color="FFFFFF" w:themeColor="background1"/>
              <w:left w:val="single" w:sz="24" w:space="0" w:color="538135" w:themeColor="accent6" w:themeShade="BF"/>
              <w:bottom w:val="single" w:sz="24" w:space="0" w:color="538135" w:themeColor="accent6" w:themeShade="BF"/>
              <w:right w:val="single" w:sz="24" w:space="0" w:color="FFFFFF" w:themeColor="background1"/>
            </w:tcBorders>
          </w:tcPr>
          <w:p w14:paraId="38B53F75" w14:textId="77777777" w:rsidR="00DF7902" w:rsidRPr="00F17847" w:rsidRDefault="00DF7902" w:rsidP="007B13B3">
            <w:pPr>
              <w:pStyle w:val="DNTbroodtekst"/>
              <w:rPr>
                <w:rFonts w:ascii="Arial" w:hAnsi="Arial" w:cs="Arial"/>
                <w:b/>
                <w:bCs/>
                <w:sz w:val="24"/>
                <w:szCs w:val="32"/>
                <w:lang w:val="nl-NL"/>
              </w:rPr>
            </w:pPr>
          </w:p>
        </w:tc>
      </w:tr>
      <w:tr w:rsidR="00DF7902" w:rsidRPr="00BD345D" w14:paraId="51252206" w14:textId="6A9E9671" w:rsidTr="64D6D1B9">
        <w:trPr>
          <w:trHeight w:val="443"/>
        </w:trPr>
        <w:tc>
          <w:tcPr>
            <w:tcW w:w="3143" w:type="dxa"/>
            <w:tcBorders>
              <w:top w:val="single" w:sz="24" w:space="0" w:color="538135" w:themeColor="accent6" w:themeShade="BF"/>
              <w:left w:val="single" w:sz="24" w:space="0" w:color="538135" w:themeColor="accent6" w:themeShade="BF"/>
            </w:tcBorders>
            <w:shd w:val="clear" w:color="auto" w:fill="92D050"/>
          </w:tcPr>
          <w:p w14:paraId="0D606FF1" w14:textId="79605929" w:rsidR="00DF7902" w:rsidRPr="000440CA" w:rsidRDefault="00DF7902" w:rsidP="001157F7">
            <w:pPr>
              <w:pStyle w:val="DNTbroodtekst"/>
              <w:jc w:val="center"/>
              <w:rPr>
                <w:rFonts w:ascii="Arial" w:hAnsi="Arial" w:cs="Arial"/>
                <w:b/>
                <w:bCs/>
                <w:sz w:val="24"/>
                <w:szCs w:val="32"/>
              </w:rPr>
            </w:pPr>
            <w:proofErr w:type="spellStart"/>
            <w:r w:rsidRPr="000440CA">
              <w:rPr>
                <w:rFonts w:ascii="Arial" w:hAnsi="Arial" w:cs="Arial"/>
                <w:b/>
                <w:bCs/>
                <w:sz w:val="24"/>
                <w:szCs w:val="32"/>
              </w:rPr>
              <w:lastRenderedPageBreak/>
              <w:t>Leerstof</w:t>
            </w:r>
            <w:proofErr w:type="spellEnd"/>
          </w:p>
        </w:tc>
        <w:tc>
          <w:tcPr>
            <w:tcW w:w="3280" w:type="dxa"/>
            <w:tcBorders>
              <w:top w:val="single" w:sz="24" w:space="0" w:color="538135" w:themeColor="accent6" w:themeShade="BF"/>
            </w:tcBorders>
            <w:shd w:val="clear" w:color="auto" w:fill="92D050"/>
          </w:tcPr>
          <w:p w14:paraId="47B31617" w14:textId="5480FC64" w:rsidR="00DF7902" w:rsidRPr="000440CA" w:rsidRDefault="00DF7902" w:rsidP="001157F7">
            <w:pPr>
              <w:pStyle w:val="DNTbroodtekst"/>
              <w:jc w:val="center"/>
              <w:rPr>
                <w:rFonts w:ascii="Arial" w:hAnsi="Arial" w:cs="Arial"/>
                <w:b/>
                <w:bCs/>
                <w:sz w:val="24"/>
                <w:szCs w:val="32"/>
              </w:rPr>
            </w:pPr>
            <w:proofErr w:type="spellStart"/>
            <w:r w:rsidRPr="000440CA">
              <w:rPr>
                <w:rFonts w:ascii="Arial" w:hAnsi="Arial" w:cs="Arial"/>
                <w:b/>
                <w:bCs/>
                <w:sz w:val="24"/>
                <w:szCs w:val="32"/>
              </w:rPr>
              <w:t>Opdrachten</w:t>
            </w:r>
            <w:proofErr w:type="spellEnd"/>
          </w:p>
        </w:tc>
        <w:tc>
          <w:tcPr>
            <w:tcW w:w="2941" w:type="dxa"/>
            <w:gridSpan w:val="2"/>
            <w:tcBorders>
              <w:top w:val="single" w:sz="24" w:space="0" w:color="538135" w:themeColor="accent6" w:themeShade="BF"/>
            </w:tcBorders>
            <w:shd w:val="clear" w:color="auto" w:fill="92D050"/>
          </w:tcPr>
          <w:p w14:paraId="404AEADE" w14:textId="735F5C52" w:rsidR="00DF7902" w:rsidRPr="000440CA" w:rsidRDefault="00DF7902" w:rsidP="001157F7">
            <w:pPr>
              <w:pStyle w:val="NTBroodtekst"/>
              <w:jc w:val="center"/>
              <w:rPr>
                <w:rFonts w:ascii="Arial" w:hAnsi="Arial" w:cs="Arial"/>
                <w:b/>
                <w:bCs/>
                <w:sz w:val="24"/>
                <w:szCs w:val="32"/>
              </w:rPr>
            </w:pPr>
            <w:proofErr w:type="spellStart"/>
            <w:r w:rsidRPr="000440CA">
              <w:rPr>
                <w:rFonts w:ascii="Arial" w:hAnsi="Arial" w:cs="Arial"/>
                <w:b/>
                <w:bCs/>
                <w:sz w:val="24"/>
                <w:szCs w:val="32"/>
              </w:rPr>
              <w:t>Werkwijze</w:t>
            </w:r>
            <w:proofErr w:type="spellEnd"/>
          </w:p>
          <w:p w14:paraId="3C634A45" w14:textId="3E450F70" w:rsidR="00DF7902" w:rsidRPr="000440CA" w:rsidRDefault="00DF7902" w:rsidP="001157F7">
            <w:pPr>
              <w:pStyle w:val="NTBroodtekst"/>
              <w:jc w:val="center"/>
              <w:rPr>
                <w:rFonts w:ascii="Arial" w:hAnsi="Arial" w:cs="Arial"/>
                <w:b/>
                <w:bCs/>
                <w:sz w:val="24"/>
                <w:szCs w:val="32"/>
              </w:rPr>
            </w:pPr>
          </w:p>
        </w:tc>
        <w:tc>
          <w:tcPr>
            <w:tcW w:w="3280" w:type="dxa"/>
            <w:tcBorders>
              <w:top w:val="single" w:sz="24" w:space="0" w:color="538135" w:themeColor="accent6" w:themeShade="BF"/>
              <w:right w:val="single" w:sz="24" w:space="0" w:color="538135" w:themeColor="accent6" w:themeShade="BF"/>
            </w:tcBorders>
            <w:shd w:val="clear" w:color="auto" w:fill="92D050"/>
          </w:tcPr>
          <w:p w14:paraId="482511B5" w14:textId="30062CBB" w:rsidR="00DF7902" w:rsidRPr="000440CA" w:rsidRDefault="00DF7902" w:rsidP="001157F7">
            <w:pPr>
              <w:pStyle w:val="DNTbroodtekst"/>
              <w:jc w:val="center"/>
              <w:rPr>
                <w:rFonts w:ascii="Arial" w:hAnsi="Arial" w:cs="Arial"/>
                <w:b/>
                <w:bCs/>
                <w:sz w:val="24"/>
                <w:szCs w:val="32"/>
              </w:rPr>
            </w:pPr>
            <w:proofErr w:type="spellStart"/>
            <w:r w:rsidRPr="000440CA">
              <w:rPr>
                <w:rFonts w:ascii="Arial" w:hAnsi="Arial" w:cs="Arial"/>
                <w:b/>
                <w:bCs/>
                <w:sz w:val="24"/>
                <w:szCs w:val="32"/>
              </w:rPr>
              <w:t>Afspraken</w:t>
            </w:r>
            <w:proofErr w:type="spellEnd"/>
            <w:r w:rsidRPr="000440CA">
              <w:rPr>
                <w:rFonts w:ascii="Arial" w:hAnsi="Arial" w:cs="Arial"/>
                <w:b/>
                <w:bCs/>
                <w:sz w:val="24"/>
                <w:szCs w:val="32"/>
              </w:rPr>
              <w:t xml:space="preserve"> deadline</w:t>
            </w:r>
          </w:p>
        </w:tc>
        <w:tc>
          <w:tcPr>
            <w:tcW w:w="793" w:type="dxa"/>
            <w:tcBorders>
              <w:top w:val="single" w:sz="24" w:space="0" w:color="538135" w:themeColor="accent6" w:themeShade="BF"/>
              <w:right w:val="single" w:sz="24" w:space="0" w:color="538135" w:themeColor="accent6" w:themeShade="BF"/>
            </w:tcBorders>
            <w:shd w:val="clear" w:color="auto" w:fill="92D050"/>
          </w:tcPr>
          <w:p w14:paraId="60FE5713" w14:textId="68CA1CD7" w:rsidR="00DF7902" w:rsidRPr="000440CA" w:rsidRDefault="00C778EC" w:rsidP="00C778EC">
            <w:pPr>
              <w:pStyle w:val="DNTbroodtekst"/>
              <w:rPr>
                <w:rFonts w:ascii="Arial" w:hAnsi="Arial" w:cs="Arial"/>
                <w:b/>
                <w:bCs/>
                <w:sz w:val="24"/>
                <w:szCs w:val="32"/>
              </w:rPr>
            </w:pPr>
            <w:r>
              <w:rPr>
                <w:rFonts w:ascii="Arial" w:hAnsi="Arial" w:cs="Arial"/>
                <w:b/>
                <w:bCs/>
                <w:sz w:val="24"/>
                <w:szCs w:val="32"/>
              </w:rPr>
              <w:t xml:space="preserve"> </w:t>
            </w:r>
            <w:proofErr w:type="spellStart"/>
            <w:r w:rsidR="004129F5">
              <w:rPr>
                <w:rFonts w:ascii="Arial" w:hAnsi="Arial" w:cs="Arial"/>
                <w:b/>
                <w:bCs/>
                <w:sz w:val="24"/>
                <w:szCs w:val="32"/>
              </w:rPr>
              <w:t>A</w:t>
            </w:r>
            <w:r w:rsidR="00DF7902">
              <w:rPr>
                <w:rFonts w:ascii="Arial" w:hAnsi="Arial" w:cs="Arial"/>
                <w:b/>
                <w:bCs/>
                <w:sz w:val="24"/>
                <w:szCs w:val="32"/>
              </w:rPr>
              <w:t>f</w:t>
            </w:r>
            <w:proofErr w:type="spellEnd"/>
            <w:r w:rsidR="004129F5">
              <w:rPr>
                <w:rFonts w:ascii="Arial" w:hAnsi="Arial" w:cs="Arial"/>
                <w:b/>
                <w:bCs/>
                <w:sz w:val="24"/>
                <w:szCs w:val="32"/>
              </w:rPr>
              <w:t>?</w:t>
            </w:r>
          </w:p>
        </w:tc>
      </w:tr>
      <w:tr w:rsidR="00276942" w:rsidRPr="00BD345D" w14:paraId="337A1F98" w14:textId="77777777" w:rsidTr="64D6D1B9">
        <w:trPr>
          <w:trHeight w:val="724"/>
        </w:trPr>
        <w:tc>
          <w:tcPr>
            <w:tcW w:w="3143" w:type="dxa"/>
            <w:tcBorders>
              <w:left w:val="single" w:sz="24" w:space="0" w:color="538135" w:themeColor="accent6" w:themeShade="BF"/>
            </w:tcBorders>
          </w:tcPr>
          <w:p w14:paraId="74EB5715" w14:textId="77777777" w:rsidR="00276942" w:rsidRDefault="00276942" w:rsidP="00276942">
            <w:pPr>
              <w:rPr>
                <w:rFonts w:asciiTheme="majorHAnsi" w:hAnsiTheme="majorHAnsi" w:cstheme="majorHAnsi"/>
                <w:sz w:val="20"/>
                <w:szCs w:val="20"/>
              </w:rPr>
            </w:pPr>
            <w:r>
              <w:rPr>
                <w:rFonts w:asciiTheme="majorHAnsi" w:hAnsiTheme="majorHAnsi" w:cstheme="majorHAnsi"/>
                <w:sz w:val="20"/>
                <w:szCs w:val="20"/>
              </w:rPr>
              <w:t>Introductie Nieuwe Thema</w:t>
            </w:r>
          </w:p>
          <w:p w14:paraId="566A6E20" w14:textId="0378AE41" w:rsidR="00276942" w:rsidRPr="00067042" w:rsidRDefault="00276942" w:rsidP="00276942">
            <w:pPr>
              <w:rPr>
                <w:rFonts w:asciiTheme="majorHAnsi" w:hAnsiTheme="majorHAnsi" w:cstheme="majorHAnsi"/>
                <w:sz w:val="20"/>
                <w:szCs w:val="20"/>
              </w:rPr>
            </w:pPr>
            <w:r>
              <w:rPr>
                <w:rFonts w:asciiTheme="majorHAnsi" w:hAnsiTheme="majorHAnsi" w:cstheme="majorHAnsi"/>
                <w:sz w:val="20"/>
                <w:szCs w:val="20"/>
              </w:rPr>
              <w:t>Uitleg eindopdracht</w:t>
            </w:r>
          </w:p>
        </w:tc>
        <w:tc>
          <w:tcPr>
            <w:tcW w:w="3280" w:type="dxa"/>
          </w:tcPr>
          <w:p w14:paraId="47C19D33" w14:textId="77777777" w:rsidR="00276942" w:rsidRDefault="00276942" w:rsidP="00276942">
            <w:pPr>
              <w:rPr>
                <w:rFonts w:cstheme="minorHAnsi"/>
                <w:sz w:val="20"/>
                <w:szCs w:val="20"/>
              </w:rPr>
            </w:pPr>
            <w:r>
              <w:rPr>
                <w:rFonts w:cstheme="minorHAnsi"/>
                <w:sz w:val="20"/>
                <w:szCs w:val="20"/>
              </w:rPr>
              <w:t xml:space="preserve">Jullie gaan aan de slag met TAAL. Je krijgt eerst een instructie les met uitleg over het thema taal bij </w:t>
            </w:r>
            <w:proofErr w:type="spellStart"/>
            <w:r>
              <w:rPr>
                <w:rFonts w:cstheme="minorHAnsi"/>
                <w:sz w:val="20"/>
                <w:szCs w:val="20"/>
              </w:rPr>
              <w:t>engels</w:t>
            </w:r>
            <w:proofErr w:type="spellEnd"/>
            <w:r>
              <w:rPr>
                <w:rFonts w:cstheme="minorHAnsi"/>
                <w:sz w:val="20"/>
                <w:szCs w:val="20"/>
              </w:rPr>
              <w:t>.</w:t>
            </w:r>
          </w:p>
          <w:p w14:paraId="69B88019" w14:textId="77777777" w:rsidR="00276942" w:rsidRDefault="00276942" w:rsidP="00276942">
            <w:pPr>
              <w:rPr>
                <w:rFonts w:cstheme="minorHAnsi"/>
                <w:sz w:val="20"/>
                <w:szCs w:val="20"/>
              </w:rPr>
            </w:pPr>
          </w:p>
          <w:p w14:paraId="66171F5D" w14:textId="77777777" w:rsidR="00276942" w:rsidRDefault="00276942" w:rsidP="00276942">
            <w:pPr>
              <w:rPr>
                <w:rFonts w:cstheme="minorHAnsi"/>
                <w:sz w:val="20"/>
                <w:szCs w:val="20"/>
              </w:rPr>
            </w:pPr>
            <w:r>
              <w:rPr>
                <w:rFonts w:cstheme="minorHAnsi"/>
                <w:sz w:val="20"/>
                <w:szCs w:val="20"/>
              </w:rPr>
              <w:t>Er wordt uitleg gegeven over verschillende taal onderdelen</w:t>
            </w:r>
          </w:p>
          <w:p w14:paraId="201B1C49" w14:textId="77777777" w:rsidR="00276942" w:rsidRDefault="00276942" w:rsidP="00276942">
            <w:pPr>
              <w:rPr>
                <w:rFonts w:cstheme="minorHAnsi"/>
                <w:sz w:val="20"/>
                <w:szCs w:val="20"/>
              </w:rPr>
            </w:pPr>
          </w:p>
          <w:p w14:paraId="4C0F9552" w14:textId="034685B7" w:rsidR="00276942" w:rsidRPr="00067042" w:rsidRDefault="00276942" w:rsidP="00276942">
            <w:pPr>
              <w:rPr>
                <w:rFonts w:asciiTheme="majorHAnsi" w:hAnsiTheme="majorHAnsi" w:cstheme="majorHAnsi"/>
                <w:sz w:val="20"/>
                <w:szCs w:val="20"/>
              </w:rPr>
            </w:pPr>
          </w:p>
        </w:tc>
        <w:tc>
          <w:tcPr>
            <w:tcW w:w="2941" w:type="dxa"/>
            <w:gridSpan w:val="2"/>
          </w:tcPr>
          <w:p w14:paraId="4B18ECC4" w14:textId="77777777" w:rsidR="00276942" w:rsidRDefault="00276942" w:rsidP="00276942">
            <w:pPr>
              <w:rPr>
                <w:rFonts w:cstheme="minorHAnsi"/>
                <w:sz w:val="20"/>
                <w:szCs w:val="20"/>
              </w:rPr>
            </w:pPr>
            <w:r>
              <w:rPr>
                <w:rFonts w:cstheme="minorHAnsi"/>
                <w:sz w:val="20"/>
                <w:szCs w:val="20"/>
              </w:rPr>
              <w:t xml:space="preserve">Jullie krijgen per week een instructie en een mini opdracht van een taalonderdeel. Deze opdrachten worden in de lessen gemaakt. Niet af dan maak je de opdracht thuis af.  In de </w:t>
            </w:r>
            <w:proofErr w:type="spellStart"/>
            <w:r>
              <w:rPr>
                <w:rFonts w:cstheme="minorHAnsi"/>
                <w:sz w:val="20"/>
                <w:szCs w:val="20"/>
              </w:rPr>
              <w:t>padlet</w:t>
            </w:r>
            <w:proofErr w:type="spellEnd"/>
            <w:r>
              <w:rPr>
                <w:rFonts w:cstheme="minorHAnsi"/>
                <w:sz w:val="20"/>
                <w:szCs w:val="20"/>
              </w:rPr>
              <w:t xml:space="preserve"> staan alle opdrachten verzameld.</w:t>
            </w:r>
          </w:p>
          <w:p w14:paraId="0CE04083" w14:textId="5C10958F" w:rsidR="00276942" w:rsidRPr="004C402B" w:rsidRDefault="00276942" w:rsidP="00276942">
            <w:pPr>
              <w:rPr>
                <w:rFonts w:asciiTheme="majorHAnsi" w:hAnsiTheme="majorHAnsi" w:cstheme="majorHAnsi"/>
                <w:sz w:val="20"/>
                <w:szCs w:val="20"/>
              </w:rPr>
            </w:pPr>
          </w:p>
        </w:tc>
        <w:tc>
          <w:tcPr>
            <w:tcW w:w="3280" w:type="dxa"/>
            <w:tcBorders>
              <w:right w:val="single" w:sz="24" w:space="0" w:color="538135" w:themeColor="accent6" w:themeShade="BF"/>
            </w:tcBorders>
          </w:tcPr>
          <w:p w14:paraId="12178D47" w14:textId="164009A6" w:rsidR="00276942" w:rsidRPr="004C402B" w:rsidRDefault="00276942" w:rsidP="00276942">
            <w:pPr>
              <w:rPr>
                <w:rFonts w:asciiTheme="majorHAnsi" w:hAnsiTheme="majorHAnsi" w:cstheme="majorHAnsi"/>
                <w:b/>
                <w:bCs/>
                <w:sz w:val="20"/>
                <w:szCs w:val="20"/>
              </w:rPr>
            </w:pPr>
            <w:r>
              <w:rPr>
                <w:rFonts w:cstheme="minorHAnsi"/>
                <w:b/>
                <w:bCs/>
                <w:sz w:val="20"/>
                <w:szCs w:val="20"/>
              </w:rPr>
              <w:t>Eindopdracht inleveren voor de draaideurweek.</w:t>
            </w:r>
          </w:p>
        </w:tc>
        <w:tc>
          <w:tcPr>
            <w:tcW w:w="793" w:type="dxa"/>
            <w:tcBorders>
              <w:right w:val="single" w:sz="24" w:space="0" w:color="538135" w:themeColor="accent6" w:themeShade="BF"/>
            </w:tcBorders>
          </w:tcPr>
          <w:p w14:paraId="2C938C4D" w14:textId="77777777" w:rsidR="00276942" w:rsidRPr="00BD345D" w:rsidRDefault="00276942" w:rsidP="00276942">
            <w:pPr>
              <w:rPr>
                <w:rFonts w:ascii="Arial" w:hAnsi="Arial" w:cs="Arial"/>
                <w:b/>
                <w:bCs/>
              </w:rPr>
            </w:pPr>
          </w:p>
        </w:tc>
      </w:tr>
      <w:tr w:rsidR="00276942" w:rsidRPr="00BD345D" w14:paraId="7D52D8FF" w14:textId="77777777" w:rsidTr="64D6D1B9">
        <w:trPr>
          <w:trHeight w:val="724"/>
        </w:trPr>
        <w:tc>
          <w:tcPr>
            <w:tcW w:w="3143" w:type="dxa"/>
            <w:tcBorders>
              <w:left w:val="single" w:sz="24" w:space="0" w:color="538135" w:themeColor="accent6" w:themeShade="BF"/>
            </w:tcBorders>
          </w:tcPr>
          <w:p w14:paraId="10E0EA40" w14:textId="6510FC6A" w:rsidR="00276942" w:rsidRDefault="00276942" w:rsidP="00276942">
            <w:pPr>
              <w:rPr>
                <w:rFonts w:asciiTheme="majorHAnsi" w:hAnsiTheme="majorHAnsi" w:cstheme="majorHAnsi"/>
                <w:sz w:val="20"/>
                <w:szCs w:val="20"/>
              </w:rPr>
            </w:pPr>
            <w:proofErr w:type="spellStart"/>
            <w:r w:rsidRPr="007D1C12">
              <w:rPr>
                <w:rFonts w:asciiTheme="majorHAnsi" w:hAnsiTheme="majorHAnsi" w:cstheme="majorHAnsi"/>
                <w:sz w:val="20"/>
                <w:szCs w:val="20"/>
                <w:lang w:val="en-GB"/>
              </w:rPr>
              <w:t>Uitleg</w:t>
            </w:r>
            <w:proofErr w:type="spellEnd"/>
            <w:r w:rsidRPr="007D1C12">
              <w:rPr>
                <w:rFonts w:asciiTheme="majorHAnsi" w:hAnsiTheme="majorHAnsi" w:cstheme="majorHAnsi"/>
                <w:sz w:val="20"/>
                <w:szCs w:val="20"/>
                <w:lang w:val="en-GB"/>
              </w:rPr>
              <w:t xml:space="preserve"> over word of th</w:t>
            </w:r>
            <w:r>
              <w:rPr>
                <w:rFonts w:asciiTheme="majorHAnsi" w:hAnsiTheme="majorHAnsi" w:cstheme="majorHAnsi"/>
                <w:sz w:val="20"/>
                <w:szCs w:val="20"/>
                <w:lang w:val="en-GB"/>
              </w:rPr>
              <w:t xml:space="preserve">e day/ </w:t>
            </w:r>
            <w:r w:rsidR="006968E5">
              <w:rPr>
                <w:rFonts w:asciiTheme="majorHAnsi" w:hAnsiTheme="majorHAnsi" w:cstheme="majorHAnsi"/>
                <w:sz w:val="20"/>
                <w:szCs w:val="20"/>
                <w:lang w:val="en-GB"/>
              </w:rPr>
              <w:t>acronyms</w:t>
            </w:r>
            <w:r>
              <w:rPr>
                <w:rFonts w:asciiTheme="majorHAnsi" w:hAnsiTheme="majorHAnsi" w:cstheme="majorHAnsi"/>
                <w:sz w:val="20"/>
                <w:szCs w:val="20"/>
                <w:lang w:val="en-GB"/>
              </w:rPr>
              <w:t xml:space="preserve"> ( pas in de </w:t>
            </w:r>
            <w:proofErr w:type="spellStart"/>
            <w:r>
              <w:rPr>
                <w:rFonts w:asciiTheme="majorHAnsi" w:hAnsiTheme="majorHAnsi" w:cstheme="majorHAnsi"/>
                <w:sz w:val="20"/>
                <w:szCs w:val="20"/>
                <w:lang w:val="en-GB"/>
              </w:rPr>
              <w:t>tweede</w:t>
            </w:r>
            <w:proofErr w:type="spellEnd"/>
            <w:r>
              <w:rPr>
                <w:rFonts w:asciiTheme="majorHAnsi" w:hAnsiTheme="majorHAnsi" w:cstheme="majorHAnsi"/>
                <w:sz w:val="20"/>
                <w:szCs w:val="20"/>
                <w:lang w:val="en-GB"/>
              </w:rPr>
              <w:t xml:space="preserve"> week)</w:t>
            </w:r>
          </w:p>
        </w:tc>
        <w:tc>
          <w:tcPr>
            <w:tcW w:w="3280" w:type="dxa"/>
          </w:tcPr>
          <w:p w14:paraId="1F875079" w14:textId="3482C13D" w:rsidR="00276942" w:rsidRDefault="00276942" w:rsidP="00276942">
            <w:pPr>
              <w:rPr>
                <w:rFonts w:cstheme="minorHAnsi"/>
                <w:sz w:val="20"/>
                <w:szCs w:val="20"/>
              </w:rPr>
            </w:pPr>
            <w:r w:rsidRPr="007E3D09">
              <w:rPr>
                <w:rFonts w:cstheme="minorHAnsi"/>
                <w:sz w:val="20"/>
                <w:szCs w:val="20"/>
              </w:rPr>
              <w:t>Je krijgt uitleg en d</w:t>
            </w:r>
            <w:r>
              <w:rPr>
                <w:rFonts w:cstheme="minorHAnsi"/>
                <w:sz w:val="20"/>
                <w:szCs w:val="20"/>
              </w:rPr>
              <w:t>aarna volgt een opdracht</w:t>
            </w:r>
          </w:p>
        </w:tc>
        <w:tc>
          <w:tcPr>
            <w:tcW w:w="2941" w:type="dxa"/>
            <w:gridSpan w:val="2"/>
          </w:tcPr>
          <w:p w14:paraId="252706C7" w14:textId="173C01AD" w:rsidR="00276942" w:rsidRDefault="00276942" w:rsidP="00276942">
            <w:pPr>
              <w:rPr>
                <w:rFonts w:cstheme="minorHAnsi"/>
                <w:sz w:val="20"/>
                <w:szCs w:val="20"/>
              </w:rPr>
            </w:pPr>
            <w:r>
              <w:rPr>
                <w:rFonts w:cstheme="minorHAnsi"/>
                <w:sz w:val="20"/>
                <w:szCs w:val="20"/>
              </w:rPr>
              <w:t>In de les krijg je de opdracht heb je die niet af dan maak je deze thuis af.</w:t>
            </w:r>
          </w:p>
        </w:tc>
        <w:tc>
          <w:tcPr>
            <w:tcW w:w="3280" w:type="dxa"/>
            <w:tcBorders>
              <w:right w:val="single" w:sz="24" w:space="0" w:color="538135" w:themeColor="accent6" w:themeShade="BF"/>
            </w:tcBorders>
          </w:tcPr>
          <w:p w14:paraId="653BCB72" w14:textId="533510A4" w:rsidR="00276942" w:rsidRDefault="00276942" w:rsidP="00276942">
            <w:pPr>
              <w:rPr>
                <w:rFonts w:cstheme="minorHAnsi"/>
                <w:b/>
                <w:bCs/>
                <w:sz w:val="20"/>
                <w:szCs w:val="20"/>
              </w:rPr>
            </w:pPr>
          </w:p>
        </w:tc>
        <w:tc>
          <w:tcPr>
            <w:tcW w:w="793" w:type="dxa"/>
            <w:tcBorders>
              <w:right w:val="single" w:sz="24" w:space="0" w:color="538135" w:themeColor="accent6" w:themeShade="BF"/>
            </w:tcBorders>
          </w:tcPr>
          <w:p w14:paraId="41F8B55F" w14:textId="77777777" w:rsidR="00276942" w:rsidRPr="00BD345D" w:rsidRDefault="00276942" w:rsidP="00276942">
            <w:pPr>
              <w:rPr>
                <w:rFonts w:ascii="Arial" w:hAnsi="Arial" w:cs="Arial"/>
                <w:b/>
                <w:bCs/>
              </w:rPr>
            </w:pPr>
          </w:p>
        </w:tc>
      </w:tr>
      <w:tr w:rsidR="00C72452" w:rsidRPr="00BD345D" w14:paraId="7524C080" w14:textId="77777777" w:rsidTr="64D6D1B9">
        <w:trPr>
          <w:trHeight w:val="724"/>
        </w:trPr>
        <w:tc>
          <w:tcPr>
            <w:tcW w:w="3143" w:type="dxa"/>
            <w:tcBorders>
              <w:left w:val="single" w:sz="24" w:space="0" w:color="538135" w:themeColor="accent6" w:themeShade="BF"/>
            </w:tcBorders>
          </w:tcPr>
          <w:p w14:paraId="0518F5C3" w14:textId="364F5B2C" w:rsidR="00C72452" w:rsidRPr="00F31B3C" w:rsidRDefault="00C72452" w:rsidP="00C72452">
            <w:pPr>
              <w:rPr>
                <w:rFonts w:asciiTheme="majorHAnsi" w:hAnsiTheme="majorHAnsi" w:cstheme="majorHAnsi"/>
                <w:sz w:val="20"/>
                <w:szCs w:val="20"/>
                <w:lang w:val="en-GB"/>
              </w:rPr>
            </w:pPr>
            <w:r w:rsidRPr="00F31B3C">
              <w:rPr>
                <w:rFonts w:asciiTheme="majorHAnsi" w:hAnsiTheme="majorHAnsi" w:cstheme="majorHAnsi"/>
                <w:sz w:val="20"/>
                <w:szCs w:val="20"/>
              </w:rPr>
              <w:t xml:space="preserve">Herhaling big 5 </w:t>
            </w:r>
          </w:p>
        </w:tc>
        <w:tc>
          <w:tcPr>
            <w:tcW w:w="3280" w:type="dxa"/>
          </w:tcPr>
          <w:p w14:paraId="2998DEA2" w14:textId="3A446AFE" w:rsidR="00C72452" w:rsidRPr="007E3D09" w:rsidRDefault="006968E5" w:rsidP="00C72452">
            <w:pPr>
              <w:rPr>
                <w:rFonts w:cstheme="minorHAnsi"/>
                <w:sz w:val="20"/>
                <w:szCs w:val="20"/>
              </w:rPr>
            </w:pPr>
            <w:r>
              <w:rPr>
                <w:rFonts w:asciiTheme="majorHAnsi" w:hAnsiTheme="majorHAnsi" w:cstheme="majorHAnsi"/>
                <w:sz w:val="20"/>
                <w:szCs w:val="20"/>
              </w:rPr>
              <w:t>Heb je nog moeite met de tijden??</w:t>
            </w:r>
          </w:p>
        </w:tc>
        <w:tc>
          <w:tcPr>
            <w:tcW w:w="2941" w:type="dxa"/>
            <w:gridSpan w:val="2"/>
          </w:tcPr>
          <w:p w14:paraId="68A1A771" w14:textId="5306DB78" w:rsidR="00C72452" w:rsidRPr="006968E5" w:rsidRDefault="006968E5" w:rsidP="00C72452">
            <w:pPr>
              <w:rPr>
                <w:rFonts w:asciiTheme="majorHAnsi" w:hAnsiTheme="majorHAnsi" w:cstheme="majorHAnsi"/>
                <w:sz w:val="20"/>
                <w:szCs w:val="20"/>
              </w:rPr>
            </w:pPr>
            <w:r>
              <w:rPr>
                <w:rFonts w:asciiTheme="majorHAnsi" w:hAnsiTheme="majorHAnsi" w:cstheme="majorHAnsi"/>
                <w:sz w:val="20"/>
                <w:szCs w:val="20"/>
              </w:rPr>
              <w:t>Heb je nog moeite met een van de big 5 tijden, laat het je docent weten</w:t>
            </w:r>
          </w:p>
        </w:tc>
        <w:tc>
          <w:tcPr>
            <w:tcW w:w="3280" w:type="dxa"/>
            <w:tcBorders>
              <w:right w:val="single" w:sz="24" w:space="0" w:color="538135" w:themeColor="accent6" w:themeShade="BF"/>
            </w:tcBorders>
          </w:tcPr>
          <w:p w14:paraId="1CA19BE7" w14:textId="5E69CB64" w:rsidR="00C72452" w:rsidRDefault="00C72452" w:rsidP="00C72452">
            <w:pPr>
              <w:rPr>
                <w:rFonts w:cstheme="minorHAnsi"/>
                <w:b/>
                <w:bCs/>
                <w:sz w:val="20"/>
                <w:szCs w:val="20"/>
              </w:rPr>
            </w:pPr>
          </w:p>
        </w:tc>
        <w:tc>
          <w:tcPr>
            <w:tcW w:w="793" w:type="dxa"/>
            <w:tcBorders>
              <w:right w:val="single" w:sz="24" w:space="0" w:color="538135" w:themeColor="accent6" w:themeShade="BF"/>
            </w:tcBorders>
          </w:tcPr>
          <w:p w14:paraId="7EE6BE70" w14:textId="77777777" w:rsidR="00C72452" w:rsidRPr="00BD345D" w:rsidRDefault="00C72452" w:rsidP="00C72452">
            <w:pPr>
              <w:rPr>
                <w:rFonts w:ascii="Arial" w:hAnsi="Arial" w:cs="Arial"/>
                <w:b/>
                <w:bCs/>
              </w:rPr>
            </w:pPr>
          </w:p>
        </w:tc>
      </w:tr>
      <w:tr w:rsidR="00F66FBC" w:rsidRPr="00BD345D" w14:paraId="4DCB085F" w14:textId="77777777" w:rsidTr="005A34AA">
        <w:trPr>
          <w:trHeight w:val="724"/>
        </w:trPr>
        <w:tc>
          <w:tcPr>
            <w:tcW w:w="3143" w:type="dxa"/>
            <w:tcBorders>
              <w:left w:val="single" w:sz="24" w:space="0" w:color="538135" w:themeColor="accent6" w:themeShade="BF"/>
            </w:tcBorders>
          </w:tcPr>
          <w:p w14:paraId="33B23670" w14:textId="47CEABB9" w:rsidR="00F66FBC" w:rsidRPr="00F31B3C" w:rsidRDefault="00F66FBC" w:rsidP="00F66FBC">
            <w:pPr>
              <w:rPr>
                <w:rFonts w:asciiTheme="majorHAnsi" w:hAnsiTheme="majorHAnsi" w:cstheme="majorHAnsi"/>
                <w:b/>
                <w:bCs/>
                <w:sz w:val="20"/>
                <w:szCs w:val="20"/>
              </w:rPr>
            </w:pPr>
            <w:proofErr w:type="spellStart"/>
            <w:r w:rsidRPr="00F31B3C">
              <w:rPr>
                <w:rFonts w:asciiTheme="majorHAnsi" w:hAnsiTheme="majorHAnsi" w:cstheme="majorHAnsi"/>
                <w:b/>
                <w:bCs/>
                <w:sz w:val="20"/>
                <w:szCs w:val="20"/>
              </w:rPr>
              <w:t>Holmwood</w:t>
            </w:r>
            <w:proofErr w:type="spellEnd"/>
          </w:p>
        </w:tc>
        <w:tc>
          <w:tcPr>
            <w:tcW w:w="3280" w:type="dxa"/>
            <w:shd w:val="clear" w:color="auto" w:fill="D9E2F3" w:themeFill="accent1" w:themeFillTint="33"/>
          </w:tcPr>
          <w:p w14:paraId="56DF37AF" w14:textId="168482C2" w:rsidR="00F66FBC" w:rsidRPr="00F31B3C" w:rsidRDefault="00F66FBC" w:rsidP="00F66FBC">
            <w:pPr>
              <w:rPr>
                <w:rFonts w:asciiTheme="majorHAnsi" w:hAnsiTheme="majorHAnsi" w:cstheme="majorHAnsi"/>
                <w:b/>
                <w:bCs/>
                <w:sz w:val="20"/>
                <w:szCs w:val="20"/>
              </w:rPr>
            </w:pPr>
            <w:r w:rsidRPr="00F31B3C">
              <w:rPr>
                <w:rFonts w:asciiTheme="majorHAnsi" w:hAnsiTheme="majorHAnsi" w:cstheme="majorHAnsi"/>
                <w:b/>
                <w:bCs/>
                <w:sz w:val="20"/>
                <w:szCs w:val="20"/>
              </w:rPr>
              <w:t>HEB JE VOLDOENDE OPDRACHTEN GEMAAKT CHECK NOG EEN KEER VOORDAT JE DOCENT GAAT KIJKEN</w:t>
            </w:r>
          </w:p>
        </w:tc>
        <w:tc>
          <w:tcPr>
            <w:tcW w:w="2941" w:type="dxa"/>
            <w:gridSpan w:val="2"/>
            <w:shd w:val="clear" w:color="auto" w:fill="D9E2F3" w:themeFill="accent1" w:themeFillTint="33"/>
          </w:tcPr>
          <w:p w14:paraId="4C681BFA" w14:textId="74990977" w:rsidR="00F66FBC" w:rsidRPr="00F31B3C" w:rsidRDefault="00F66FBC" w:rsidP="00F66FBC">
            <w:pPr>
              <w:rPr>
                <w:rFonts w:asciiTheme="majorHAnsi" w:hAnsiTheme="majorHAnsi" w:cstheme="majorHAnsi"/>
                <w:b/>
                <w:bCs/>
                <w:sz w:val="20"/>
                <w:szCs w:val="20"/>
              </w:rPr>
            </w:pPr>
            <w:r w:rsidRPr="00F31B3C">
              <w:rPr>
                <w:rFonts w:asciiTheme="majorHAnsi" w:hAnsiTheme="majorHAnsi" w:cstheme="majorHAnsi"/>
                <w:b/>
                <w:bCs/>
                <w:sz w:val="20"/>
                <w:szCs w:val="20"/>
              </w:rPr>
              <w:t>JE HEBT 140 OPDRACHTEN GEMAAKT</w:t>
            </w:r>
          </w:p>
        </w:tc>
        <w:tc>
          <w:tcPr>
            <w:tcW w:w="3280" w:type="dxa"/>
            <w:tcBorders>
              <w:right w:val="single" w:sz="24" w:space="0" w:color="538135" w:themeColor="accent6" w:themeShade="BF"/>
            </w:tcBorders>
            <w:shd w:val="clear" w:color="auto" w:fill="D9E2F3" w:themeFill="accent1" w:themeFillTint="33"/>
          </w:tcPr>
          <w:p w14:paraId="510612C5" w14:textId="2E0D14E4" w:rsidR="00F66FBC" w:rsidRDefault="00F66FBC" w:rsidP="00F66FBC">
            <w:pPr>
              <w:rPr>
                <w:rFonts w:asciiTheme="majorHAnsi" w:hAnsiTheme="majorHAnsi" w:cstheme="majorHAnsi"/>
                <w:b/>
                <w:bCs/>
                <w:sz w:val="20"/>
                <w:szCs w:val="20"/>
              </w:rPr>
            </w:pPr>
            <w:r>
              <w:rPr>
                <w:rFonts w:asciiTheme="majorHAnsi" w:hAnsiTheme="majorHAnsi" w:cstheme="majorHAnsi"/>
                <w:b/>
                <w:bCs/>
                <w:sz w:val="20"/>
                <w:szCs w:val="20"/>
              </w:rPr>
              <w:t>TOT 17 JANUARI</w:t>
            </w:r>
          </w:p>
        </w:tc>
        <w:tc>
          <w:tcPr>
            <w:tcW w:w="793" w:type="dxa"/>
            <w:tcBorders>
              <w:right w:val="single" w:sz="24" w:space="0" w:color="538135" w:themeColor="accent6" w:themeShade="BF"/>
            </w:tcBorders>
          </w:tcPr>
          <w:p w14:paraId="710AFE4F" w14:textId="77777777" w:rsidR="00F66FBC" w:rsidRPr="00BD345D" w:rsidRDefault="00F66FBC" w:rsidP="00F66FBC">
            <w:pPr>
              <w:rPr>
                <w:rFonts w:ascii="Arial" w:hAnsi="Arial" w:cs="Arial"/>
                <w:b/>
                <w:bCs/>
              </w:rPr>
            </w:pPr>
          </w:p>
        </w:tc>
      </w:tr>
      <w:tr w:rsidR="00F66FBC" w:rsidRPr="00BD345D" w14:paraId="4A394C0B" w14:textId="77777777" w:rsidTr="64D6D1B9">
        <w:trPr>
          <w:trHeight w:val="724"/>
        </w:trPr>
        <w:tc>
          <w:tcPr>
            <w:tcW w:w="3143" w:type="dxa"/>
            <w:tcBorders>
              <w:left w:val="single" w:sz="24" w:space="0" w:color="538135" w:themeColor="accent6" w:themeShade="BF"/>
            </w:tcBorders>
          </w:tcPr>
          <w:p w14:paraId="4836C710" w14:textId="17F67654" w:rsidR="00F66FBC" w:rsidRDefault="00F66FBC" w:rsidP="00F66FBC">
            <w:pPr>
              <w:rPr>
                <w:rFonts w:asciiTheme="majorHAnsi" w:hAnsiTheme="majorHAnsi" w:cstheme="majorHAnsi"/>
                <w:sz w:val="20"/>
                <w:szCs w:val="20"/>
              </w:rPr>
            </w:pPr>
            <w:r>
              <w:rPr>
                <w:rFonts w:asciiTheme="majorHAnsi" w:hAnsiTheme="majorHAnsi" w:cstheme="majorHAnsi"/>
                <w:sz w:val="20"/>
                <w:szCs w:val="20"/>
              </w:rPr>
              <w:t>Oefenprogramma VO content</w:t>
            </w:r>
          </w:p>
        </w:tc>
        <w:tc>
          <w:tcPr>
            <w:tcW w:w="3280" w:type="dxa"/>
          </w:tcPr>
          <w:p w14:paraId="787F7E49" w14:textId="0C7191DB" w:rsidR="00F66FBC" w:rsidRDefault="00F66FBC" w:rsidP="00F66FBC">
            <w:pPr>
              <w:rPr>
                <w:rFonts w:asciiTheme="majorHAnsi" w:hAnsiTheme="majorHAnsi" w:cstheme="majorHAnsi"/>
                <w:sz w:val="20"/>
                <w:szCs w:val="20"/>
              </w:rPr>
            </w:pPr>
            <w:r>
              <w:rPr>
                <w:rFonts w:asciiTheme="majorHAnsi" w:hAnsiTheme="majorHAnsi" w:cstheme="majorHAnsi"/>
                <w:sz w:val="20"/>
                <w:szCs w:val="20"/>
              </w:rPr>
              <w:t>Maak 10 opdrachten</w:t>
            </w:r>
          </w:p>
        </w:tc>
        <w:tc>
          <w:tcPr>
            <w:tcW w:w="2941" w:type="dxa"/>
            <w:gridSpan w:val="2"/>
          </w:tcPr>
          <w:p w14:paraId="4E1CAFAE" w14:textId="640C7D09" w:rsidR="00F66FBC" w:rsidRPr="00067042" w:rsidRDefault="00F66FBC" w:rsidP="00F66FBC">
            <w:pPr>
              <w:rPr>
                <w:rFonts w:asciiTheme="majorHAnsi" w:hAnsiTheme="majorHAnsi" w:cstheme="majorHAnsi"/>
                <w:sz w:val="20"/>
                <w:szCs w:val="20"/>
              </w:rPr>
            </w:pPr>
            <w:r>
              <w:rPr>
                <w:rFonts w:asciiTheme="majorHAnsi" w:hAnsiTheme="majorHAnsi" w:cstheme="majorHAnsi"/>
                <w:sz w:val="20"/>
                <w:szCs w:val="20"/>
              </w:rPr>
              <w:t>Ga via Som naar het oefenprogramma en maak 10 opdrachten</w:t>
            </w:r>
          </w:p>
        </w:tc>
        <w:tc>
          <w:tcPr>
            <w:tcW w:w="3280" w:type="dxa"/>
            <w:tcBorders>
              <w:right w:val="single" w:sz="24" w:space="0" w:color="538135" w:themeColor="accent6" w:themeShade="BF"/>
            </w:tcBorders>
          </w:tcPr>
          <w:p w14:paraId="3D8C751C" w14:textId="0876C1D9" w:rsidR="00F66FBC" w:rsidRDefault="00F66FBC" w:rsidP="00F66FBC">
            <w:pPr>
              <w:rPr>
                <w:rFonts w:asciiTheme="majorHAnsi" w:hAnsiTheme="majorHAnsi" w:cstheme="majorHAnsi"/>
                <w:b/>
                <w:bCs/>
                <w:sz w:val="20"/>
                <w:szCs w:val="20"/>
              </w:rPr>
            </w:pPr>
            <w:r>
              <w:rPr>
                <w:rFonts w:asciiTheme="majorHAnsi" w:hAnsiTheme="majorHAnsi" w:cstheme="majorHAnsi"/>
                <w:b/>
                <w:bCs/>
                <w:sz w:val="20"/>
                <w:szCs w:val="20"/>
              </w:rPr>
              <w:t xml:space="preserve">Vrijdag 17 januari </w:t>
            </w:r>
          </w:p>
        </w:tc>
        <w:tc>
          <w:tcPr>
            <w:tcW w:w="793" w:type="dxa"/>
            <w:tcBorders>
              <w:right w:val="single" w:sz="24" w:space="0" w:color="538135" w:themeColor="accent6" w:themeShade="BF"/>
            </w:tcBorders>
          </w:tcPr>
          <w:p w14:paraId="50759747" w14:textId="77777777" w:rsidR="00F66FBC" w:rsidRPr="00BD345D" w:rsidRDefault="00F66FBC" w:rsidP="00F66FBC">
            <w:pPr>
              <w:rPr>
                <w:rFonts w:ascii="Arial" w:hAnsi="Arial" w:cs="Arial"/>
                <w:b/>
                <w:bCs/>
              </w:rPr>
            </w:pPr>
          </w:p>
        </w:tc>
      </w:tr>
      <w:tr w:rsidR="00F66FBC" w:rsidRPr="00BD345D" w14:paraId="31F2043B" w14:textId="77777777" w:rsidTr="64D6D1B9">
        <w:trPr>
          <w:trHeight w:val="724"/>
        </w:trPr>
        <w:tc>
          <w:tcPr>
            <w:tcW w:w="3143" w:type="dxa"/>
            <w:tcBorders>
              <w:left w:val="single" w:sz="24" w:space="0" w:color="538135" w:themeColor="accent6" w:themeShade="BF"/>
            </w:tcBorders>
          </w:tcPr>
          <w:p w14:paraId="43A91095" w14:textId="7324B50F" w:rsidR="00F66FBC" w:rsidRDefault="00F66FBC" w:rsidP="00F66FBC">
            <w:pPr>
              <w:rPr>
                <w:rFonts w:asciiTheme="majorHAnsi" w:hAnsiTheme="majorHAnsi" w:cstheme="majorHAnsi"/>
                <w:sz w:val="20"/>
                <w:szCs w:val="20"/>
              </w:rPr>
            </w:pPr>
            <w:r>
              <w:rPr>
                <w:rFonts w:asciiTheme="majorHAnsi" w:hAnsiTheme="majorHAnsi" w:cstheme="majorHAnsi"/>
                <w:sz w:val="20"/>
                <w:szCs w:val="20"/>
              </w:rPr>
              <w:t xml:space="preserve">Portfolio opdracht </w:t>
            </w:r>
          </w:p>
        </w:tc>
        <w:tc>
          <w:tcPr>
            <w:tcW w:w="3280" w:type="dxa"/>
          </w:tcPr>
          <w:p w14:paraId="6242E500" w14:textId="77777777" w:rsidR="00F66FBC" w:rsidRDefault="00F66FBC" w:rsidP="00F66FBC">
            <w:pPr>
              <w:rPr>
                <w:rFonts w:asciiTheme="majorHAnsi" w:hAnsiTheme="majorHAnsi" w:cstheme="majorHAnsi"/>
                <w:sz w:val="20"/>
                <w:szCs w:val="20"/>
              </w:rPr>
            </w:pPr>
            <w:r>
              <w:rPr>
                <w:rFonts w:asciiTheme="majorHAnsi" w:hAnsiTheme="majorHAnsi" w:cstheme="majorHAnsi"/>
                <w:sz w:val="20"/>
                <w:szCs w:val="20"/>
              </w:rPr>
              <w:t xml:space="preserve">Hoe ver ben je met het lezen van je </w:t>
            </w:r>
            <w:proofErr w:type="spellStart"/>
            <w:r>
              <w:rPr>
                <w:rFonts w:asciiTheme="majorHAnsi" w:hAnsiTheme="majorHAnsi" w:cstheme="majorHAnsi"/>
                <w:sz w:val="20"/>
                <w:szCs w:val="20"/>
              </w:rPr>
              <w:t>book</w:t>
            </w:r>
            <w:proofErr w:type="spellEnd"/>
            <w:r>
              <w:rPr>
                <w:rFonts w:asciiTheme="majorHAnsi" w:hAnsiTheme="majorHAnsi" w:cstheme="majorHAnsi"/>
                <w:sz w:val="20"/>
                <w:szCs w:val="20"/>
              </w:rPr>
              <w:t>?</w:t>
            </w:r>
          </w:p>
          <w:p w14:paraId="3B582836" w14:textId="77777777" w:rsidR="00F66FBC" w:rsidRDefault="00F66FBC" w:rsidP="00F66FBC">
            <w:pPr>
              <w:rPr>
                <w:rFonts w:asciiTheme="majorHAnsi" w:hAnsiTheme="majorHAnsi" w:cstheme="majorHAnsi"/>
                <w:sz w:val="20"/>
                <w:szCs w:val="20"/>
              </w:rPr>
            </w:pPr>
          </w:p>
          <w:p w14:paraId="47EDF87F" w14:textId="400B7915" w:rsidR="00F66FBC" w:rsidRDefault="00F66FBC" w:rsidP="00F66FBC">
            <w:pPr>
              <w:rPr>
                <w:rFonts w:asciiTheme="majorHAnsi" w:hAnsiTheme="majorHAnsi" w:cstheme="majorHAnsi"/>
                <w:sz w:val="20"/>
                <w:szCs w:val="20"/>
              </w:rPr>
            </w:pPr>
            <w:r>
              <w:rPr>
                <w:rFonts w:asciiTheme="majorHAnsi" w:hAnsiTheme="majorHAnsi" w:cstheme="majorHAnsi"/>
                <w:sz w:val="20"/>
                <w:szCs w:val="20"/>
              </w:rPr>
              <w:t>Deze periode de opdrachten: Movies/series en Vlog. Je krijgt hier deze week uitleg over in de les.</w:t>
            </w:r>
          </w:p>
        </w:tc>
        <w:tc>
          <w:tcPr>
            <w:tcW w:w="2941" w:type="dxa"/>
            <w:gridSpan w:val="2"/>
          </w:tcPr>
          <w:p w14:paraId="1330EFD3" w14:textId="77777777" w:rsidR="00F66FBC" w:rsidRDefault="00F66FBC" w:rsidP="00F66FBC">
            <w:pPr>
              <w:rPr>
                <w:rFonts w:asciiTheme="majorHAnsi" w:hAnsiTheme="majorHAnsi" w:cstheme="majorHAnsi"/>
                <w:sz w:val="20"/>
                <w:szCs w:val="20"/>
              </w:rPr>
            </w:pPr>
            <w:r>
              <w:rPr>
                <w:rFonts w:asciiTheme="majorHAnsi" w:hAnsiTheme="majorHAnsi" w:cstheme="majorHAnsi"/>
                <w:sz w:val="20"/>
                <w:szCs w:val="20"/>
              </w:rPr>
              <w:t>Zie English classroom bij Portfolio voor opdrachten.</w:t>
            </w:r>
          </w:p>
          <w:p w14:paraId="576D3948" w14:textId="77777777" w:rsidR="00F66FBC" w:rsidRDefault="00F66FBC" w:rsidP="00F66FBC">
            <w:pPr>
              <w:rPr>
                <w:rFonts w:asciiTheme="majorHAnsi" w:hAnsiTheme="majorHAnsi" w:cstheme="majorHAnsi"/>
                <w:sz w:val="20"/>
                <w:szCs w:val="20"/>
              </w:rPr>
            </w:pPr>
          </w:p>
          <w:p w14:paraId="0F630E36" w14:textId="77777777" w:rsidR="00F66FBC" w:rsidRPr="00067042" w:rsidRDefault="00F66FBC" w:rsidP="00F66FBC">
            <w:pPr>
              <w:rPr>
                <w:rFonts w:asciiTheme="majorHAnsi" w:hAnsiTheme="majorHAnsi" w:cstheme="majorHAnsi"/>
                <w:sz w:val="20"/>
                <w:szCs w:val="20"/>
              </w:rPr>
            </w:pPr>
          </w:p>
        </w:tc>
        <w:tc>
          <w:tcPr>
            <w:tcW w:w="3280" w:type="dxa"/>
            <w:tcBorders>
              <w:right w:val="single" w:sz="24" w:space="0" w:color="538135" w:themeColor="accent6" w:themeShade="BF"/>
            </w:tcBorders>
          </w:tcPr>
          <w:p w14:paraId="6624DA92" w14:textId="20A03A28" w:rsidR="00F66FBC" w:rsidRDefault="00F66FBC" w:rsidP="00F66FBC">
            <w:pPr>
              <w:rPr>
                <w:rFonts w:asciiTheme="majorHAnsi" w:hAnsiTheme="majorHAnsi" w:cstheme="majorHAnsi"/>
                <w:b/>
                <w:bCs/>
                <w:sz w:val="20"/>
                <w:szCs w:val="20"/>
              </w:rPr>
            </w:pPr>
            <w:r>
              <w:rPr>
                <w:rFonts w:asciiTheme="majorHAnsi" w:hAnsiTheme="majorHAnsi" w:cstheme="majorHAnsi"/>
                <w:b/>
                <w:bCs/>
                <w:sz w:val="20"/>
                <w:szCs w:val="20"/>
              </w:rPr>
              <w:t xml:space="preserve">Laatste inlevermogelijkheid in 24 februari !!! Inleveren via SOM door het delen van je </w:t>
            </w:r>
            <w:proofErr w:type="spellStart"/>
            <w:r>
              <w:rPr>
                <w:rFonts w:asciiTheme="majorHAnsi" w:hAnsiTheme="majorHAnsi" w:cstheme="majorHAnsi"/>
                <w:b/>
                <w:bCs/>
                <w:sz w:val="20"/>
                <w:szCs w:val="20"/>
              </w:rPr>
              <w:t>padlet</w:t>
            </w:r>
            <w:proofErr w:type="spellEnd"/>
            <w:r>
              <w:rPr>
                <w:rFonts w:asciiTheme="majorHAnsi" w:hAnsiTheme="majorHAnsi" w:cstheme="majorHAnsi"/>
                <w:b/>
                <w:bCs/>
                <w:sz w:val="20"/>
                <w:szCs w:val="20"/>
              </w:rPr>
              <w:t xml:space="preserve"> portfolio</w:t>
            </w:r>
          </w:p>
        </w:tc>
        <w:tc>
          <w:tcPr>
            <w:tcW w:w="793" w:type="dxa"/>
            <w:tcBorders>
              <w:right w:val="single" w:sz="24" w:space="0" w:color="538135" w:themeColor="accent6" w:themeShade="BF"/>
            </w:tcBorders>
          </w:tcPr>
          <w:p w14:paraId="2EE212A5" w14:textId="77777777" w:rsidR="00F66FBC" w:rsidRPr="00BD345D" w:rsidRDefault="00F66FBC" w:rsidP="00F66FBC">
            <w:pPr>
              <w:rPr>
                <w:rFonts w:ascii="Arial" w:hAnsi="Arial" w:cs="Arial"/>
                <w:b/>
                <w:bCs/>
              </w:rPr>
            </w:pPr>
          </w:p>
        </w:tc>
      </w:tr>
      <w:tr w:rsidR="00F66FBC" w:rsidRPr="006D1C15" w14:paraId="5A70EF02" w14:textId="7C8A5AD5" w:rsidTr="64D6D1B9">
        <w:trPr>
          <w:trHeight w:val="660"/>
        </w:trPr>
        <w:tc>
          <w:tcPr>
            <w:tcW w:w="3143" w:type="dxa"/>
            <w:tcBorders>
              <w:left w:val="single" w:sz="24" w:space="0" w:color="538135" w:themeColor="accent6" w:themeShade="BF"/>
            </w:tcBorders>
          </w:tcPr>
          <w:p w14:paraId="39413BE4" w14:textId="03AF1642" w:rsidR="00F66FBC" w:rsidRPr="0082495A" w:rsidRDefault="00F66FBC" w:rsidP="00F66FBC">
            <w:pPr>
              <w:rPr>
                <w:rFonts w:asciiTheme="majorHAnsi" w:hAnsiTheme="majorHAnsi" w:cstheme="majorHAnsi"/>
                <w:sz w:val="20"/>
                <w:szCs w:val="20"/>
              </w:rPr>
            </w:pPr>
            <w:r>
              <w:rPr>
                <w:rFonts w:asciiTheme="majorHAnsi" w:hAnsiTheme="majorHAnsi" w:cstheme="majorHAnsi"/>
                <w:sz w:val="20"/>
                <w:szCs w:val="20"/>
              </w:rPr>
              <w:t>Basiswoordenschat VMBO</w:t>
            </w:r>
          </w:p>
        </w:tc>
        <w:tc>
          <w:tcPr>
            <w:tcW w:w="3280" w:type="dxa"/>
          </w:tcPr>
          <w:p w14:paraId="16A36549" w14:textId="6BBE8EC6" w:rsidR="00F66FBC" w:rsidRPr="0082495A" w:rsidRDefault="00F66FBC" w:rsidP="00F66FBC">
            <w:pPr>
              <w:rPr>
                <w:rFonts w:asciiTheme="majorHAnsi" w:hAnsiTheme="majorHAnsi" w:cstheme="majorHAnsi"/>
                <w:sz w:val="20"/>
                <w:szCs w:val="20"/>
              </w:rPr>
            </w:pPr>
            <w:r>
              <w:rPr>
                <w:rFonts w:asciiTheme="majorHAnsi" w:hAnsiTheme="majorHAnsi" w:cstheme="majorHAnsi"/>
                <w:sz w:val="20"/>
                <w:szCs w:val="20"/>
              </w:rPr>
              <w:t>Leer de woorden van de basiswoordenschat VMBO</w:t>
            </w:r>
          </w:p>
        </w:tc>
        <w:tc>
          <w:tcPr>
            <w:tcW w:w="2941" w:type="dxa"/>
            <w:gridSpan w:val="2"/>
          </w:tcPr>
          <w:p w14:paraId="157151A0" w14:textId="59974DD6" w:rsidR="00F66FBC" w:rsidRPr="006D1C15" w:rsidRDefault="00F66FBC" w:rsidP="00F66FBC">
            <w:pPr>
              <w:rPr>
                <w:rFonts w:asciiTheme="majorHAnsi" w:hAnsiTheme="majorHAnsi" w:cstheme="majorHAnsi"/>
                <w:sz w:val="20"/>
                <w:szCs w:val="20"/>
              </w:rPr>
            </w:pPr>
            <w:r w:rsidRPr="006D1C15">
              <w:rPr>
                <w:rFonts w:asciiTheme="majorHAnsi" w:hAnsiTheme="majorHAnsi" w:cstheme="majorHAnsi"/>
                <w:sz w:val="20"/>
                <w:szCs w:val="20"/>
              </w:rPr>
              <w:t>In de English classroom vind j</w:t>
            </w:r>
            <w:r>
              <w:rPr>
                <w:rFonts w:asciiTheme="majorHAnsi" w:hAnsiTheme="majorHAnsi" w:cstheme="majorHAnsi"/>
                <w:sz w:val="20"/>
                <w:szCs w:val="20"/>
              </w:rPr>
              <w:t xml:space="preserve">e de woorden bij </w:t>
            </w:r>
            <w:proofErr w:type="spellStart"/>
            <w:r>
              <w:rPr>
                <w:rFonts w:asciiTheme="majorHAnsi" w:hAnsiTheme="majorHAnsi" w:cstheme="majorHAnsi"/>
                <w:sz w:val="20"/>
                <w:szCs w:val="20"/>
              </w:rPr>
              <w:t>vocabulary</w:t>
            </w:r>
            <w:proofErr w:type="spellEnd"/>
          </w:p>
        </w:tc>
        <w:tc>
          <w:tcPr>
            <w:tcW w:w="3280" w:type="dxa"/>
            <w:tcBorders>
              <w:right w:val="single" w:sz="24" w:space="0" w:color="538135" w:themeColor="accent6" w:themeShade="BF"/>
            </w:tcBorders>
          </w:tcPr>
          <w:p w14:paraId="37553221" w14:textId="4626C729" w:rsidR="00F66FBC" w:rsidRPr="006D1C15" w:rsidRDefault="00F66FBC" w:rsidP="00F66FBC">
            <w:pPr>
              <w:rPr>
                <w:rFonts w:asciiTheme="majorHAnsi" w:hAnsiTheme="majorHAnsi" w:cstheme="majorHAnsi"/>
                <w:sz w:val="20"/>
                <w:szCs w:val="20"/>
              </w:rPr>
            </w:pPr>
          </w:p>
        </w:tc>
        <w:tc>
          <w:tcPr>
            <w:tcW w:w="793" w:type="dxa"/>
            <w:tcBorders>
              <w:right w:val="single" w:sz="24" w:space="0" w:color="538135" w:themeColor="accent6" w:themeShade="BF"/>
            </w:tcBorders>
          </w:tcPr>
          <w:p w14:paraId="62CB884D" w14:textId="730712D7" w:rsidR="00F66FBC" w:rsidRPr="006D1C15" w:rsidRDefault="00F66FBC" w:rsidP="00F66FBC">
            <w:pPr>
              <w:rPr>
                <w:rFonts w:ascii="Arial" w:hAnsi="Arial" w:cs="Arial"/>
              </w:rPr>
            </w:pPr>
          </w:p>
        </w:tc>
      </w:tr>
      <w:tr w:rsidR="00F66FBC" w:rsidRPr="00BD345D" w14:paraId="3A3571C9" w14:textId="7AB027D0" w:rsidTr="64D6D1B9">
        <w:trPr>
          <w:trHeight w:val="716"/>
        </w:trPr>
        <w:tc>
          <w:tcPr>
            <w:tcW w:w="3143" w:type="dxa"/>
            <w:tcBorders>
              <w:left w:val="single" w:sz="24" w:space="0" w:color="538135" w:themeColor="accent6" w:themeShade="BF"/>
            </w:tcBorders>
            <w:shd w:val="clear" w:color="auto" w:fill="D9E2F3" w:themeFill="accent1" w:themeFillTint="33"/>
          </w:tcPr>
          <w:p w14:paraId="755FEC53" w14:textId="77777777" w:rsidR="00F66FBC" w:rsidRDefault="00F66FBC" w:rsidP="00F66FBC">
            <w:pPr>
              <w:rPr>
                <w:rFonts w:ascii="Arial" w:hAnsi="Arial" w:cs="Arial"/>
              </w:rPr>
            </w:pPr>
            <w:r w:rsidRPr="00BD345D">
              <w:rPr>
                <w:rFonts w:ascii="Arial" w:hAnsi="Arial" w:cs="Arial"/>
              </w:rPr>
              <w:t>(HAVO stof</w:t>
            </w:r>
            <w:r>
              <w:rPr>
                <w:rFonts w:ascii="Arial" w:hAnsi="Arial" w:cs="Arial"/>
              </w:rPr>
              <w:t>)</w:t>
            </w:r>
          </w:p>
          <w:p w14:paraId="483BAA02" w14:textId="3F2B20E2" w:rsidR="00F66FBC" w:rsidRPr="00D717F3" w:rsidRDefault="00F66FBC" w:rsidP="00F66FBC">
            <w:pPr>
              <w:rPr>
                <w:rFonts w:asciiTheme="majorHAnsi" w:hAnsiTheme="majorHAnsi" w:cstheme="majorHAnsi"/>
                <w:sz w:val="20"/>
                <w:szCs w:val="20"/>
              </w:rPr>
            </w:pPr>
            <w:proofErr w:type="spellStart"/>
            <w:r w:rsidRPr="00D717F3">
              <w:rPr>
                <w:rFonts w:asciiTheme="majorHAnsi" w:hAnsiTheme="majorHAnsi" w:cstheme="majorHAnsi"/>
                <w:sz w:val="20"/>
                <w:szCs w:val="20"/>
              </w:rPr>
              <w:t>Holmwood</w:t>
            </w:r>
            <w:proofErr w:type="spellEnd"/>
            <w:r w:rsidRPr="00D717F3">
              <w:rPr>
                <w:rFonts w:asciiTheme="majorHAnsi" w:hAnsiTheme="majorHAnsi" w:cstheme="majorHAnsi"/>
                <w:sz w:val="20"/>
                <w:szCs w:val="20"/>
              </w:rPr>
              <w:tab/>
            </w:r>
          </w:p>
          <w:p w14:paraId="33F5FC0C" w14:textId="77777777" w:rsidR="00F66FBC" w:rsidRPr="00D717F3" w:rsidRDefault="00F66FBC" w:rsidP="00F66FBC">
            <w:pPr>
              <w:rPr>
                <w:rFonts w:asciiTheme="majorHAnsi" w:hAnsiTheme="majorHAnsi" w:cstheme="majorHAnsi"/>
                <w:sz w:val="20"/>
                <w:szCs w:val="20"/>
              </w:rPr>
            </w:pPr>
          </w:p>
          <w:p w14:paraId="398E0375" w14:textId="0B44F513" w:rsidR="00F66FBC" w:rsidRPr="00D717F3" w:rsidRDefault="00F66FBC" w:rsidP="00F66FBC">
            <w:pPr>
              <w:rPr>
                <w:rFonts w:asciiTheme="majorHAnsi" w:hAnsiTheme="majorHAnsi" w:cstheme="majorHAnsi"/>
                <w:sz w:val="20"/>
                <w:szCs w:val="20"/>
              </w:rPr>
            </w:pPr>
            <w:r w:rsidRPr="00D717F3">
              <w:rPr>
                <w:rFonts w:asciiTheme="majorHAnsi" w:hAnsiTheme="majorHAnsi" w:cstheme="majorHAnsi"/>
                <w:sz w:val="20"/>
                <w:szCs w:val="20"/>
              </w:rPr>
              <w:tab/>
            </w:r>
          </w:p>
        </w:tc>
        <w:tc>
          <w:tcPr>
            <w:tcW w:w="3280" w:type="dxa"/>
            <w:shd w:val="clear" w:color="auto" w:fill="D9E2F3" w:themeFill="accent1" w:themeFillTint="33"/>
          </w:tcPr>
          <w:p w14:paraId="18277048" w14:textId="27901B67" w:rsidR="00F66FBC" w:rsidRPr="00BD345D" w:rsidRDefault="00F66FBC" w:rsidP="00F66FBC">
            <w:pPr>
              <w:rPr>
                <w:rFonts w:ascii="Arial" w:hAnsi="Arial" w:cs="Arial"/>
              </w:rPr>
            </w:pPr>
            <w:r>
              <w:rPr>
                <w:rFonts w:asciiTheme="majorHAnsi" w:hAnsiTheme="majorHAnsi" w:cstheme="majorHAnsi"/>
                <w:sz w:val="20"/>
                <w:szCs w:val="20"/>
              </w:rPr>
              <w:t>HEB JE VOLDOENDE OPDRACHTEN GEMAAKT CHECK NOG EEN KEER VOORDAT JE DOCENT GAAT KIJKEN</w:t>
            </w:r>
          </w:p>
        </w:tc>
        <w:tc>
          <w:tcPr>
            <w:tcW w:w="2941" w:type="dxa"/>
            <w:gridSpan w:val="2"/>
            <w:shd w:val="clear" w:color="auto" w:fill="D9E2F3" w:themeFill="accent1" w:themeFillTint="33"/>
          </w:tcPr>
          <w:p w14:paraId="3C0B264A" w14:textId="5E77F7E3" w:rsidR="00F66FBC" w:rsidRPr="00BD345D" w:rsidRDefault="00F66FBC" w:rsidP="00F66FBC">
            <w:pPr>
              <w:rPr>
                <w:rFonts w:ascii="Arial" w:hAnsi="Arial" w:cs="Arial"/>
              </w:rPr>
            </w:pPr>
            <w:r>
              <w:rPr>
                <w:rFonts w:asciiTheme="majorHAnsi" w:hAnsiTheme="majorHAnsi" w:cstheme="majorHAnsi"/>
                <w:sz w:val="20"/>
                <w:szCs w:val="20"/>
              </w:rPr>
              <w:t>JE HEBT 140 OPDRACHTEN GEMAAKT</w:t>
            </w:r>
          </w:p>
        </w:tc>
        <w:tc>
          <w:tcPr>
            <w:tcW w:w="3280" w:type="dxa"/>
            <w:tcBorders>
              <w:right w:val="single" w:sz="24" w:space="0" w:color="538135" w:themeColor="accent6" w:themeShade="BF"/>
            </w:tcBorders>
            <w:shd w:val="clear" w:color="auto" w:fill="D9E2F3" w:themeFill="accent1" w:themeFillTint="33"/>
          </w:tcPr>
          <w:p w14:paraId="12C8BE33" w14:textId="3B6DA585" w:rsidR="00F66FBC" w:rsidRPr="00BD345D" w:rsidRDefault="00F66FBC" w:rsidP="00F66FBC">
            <w:pPr>
              <w:rPr>
                <w:rFonts w:ascii="Arial" w:hAnsi="Arial" w:cs="Arial"/>
              </w:rPr>
            </w:pPr>
            <w:r>
              <w:rPr>
                <w:rFonts w:asciiTheme="majorHAnsi" w:hAnsiTheme="majorHAnsi" w:cstheme="majorHAnsi"/>
                <w:b/>
                <w:bCs/>
                <w:sz w:val="20"/>
                <w:szCs w:val="20"/>
              </w:rPr>
              <w:t>TOT 17 JANUARI</w:t>
            </w:r>
          </w:p>
        </w:tc>
        <w:tc>
          <w:tcPr>
            <w:tcW w:w="793" w:type="dxa"/>
            <w:tcBorders>
              <w:right w:val="single" w:sz="24" w:space="0" w:color="538135" w:themeColor="accent6" w:themeShade="BF"/>
            </w:tcBorders>
            <w:shd w:val="clear" w:color="auto" w:fill="D9E2F3" w:themeFill="accent1" w:themeFillTint="33"/>
          </w:tcPr>
          <w:p w14:paraId="52F44BC0" w14:textId="716AAADA" w:rsidR="00F66FBC" w:rsidRPr="00BD345D" w:rsidRDefault="00F66FBC" w:rsidP="00F66FBC">
            <w:pPr>
              <w:rPr>
                <w:rFonts w:ascii="Arial" w:hAnsi="Arial" w:cs="Arial"/>
              </w:rPr>
            </w:pPr>
          </w:p>
        </w:tc>
      </w:tr>
      <w:tr w:rsidR="00F66FBC" w:rsidRPr="006D1C15" w14:paraId="1C878A81" w14:textId="2775FFA0" w:rsidTr="64D6D1B9">
        <w:trPr>
          <w:trHeight w:val="698"/>
        </w:trPr>
        <w:tc>
          <w:tcPr>
            <w:tcW w:w="3143" w:type="dxa"/>
            <w:tcBorders>
              <w:left w:val="single" w:sz="24" w:space="0" w:color="538135" w:themeColor="accent6" w:themeShade="BF"/>
              <w:bottom w:val="single" w:sz="24" w:space="0" w:color="538135" w:themeColor="accent6" w:themeShade="BF"/>
            </w:tcBorders>
            <w:shd w:val="clear" w:color="auto" w:fill="D9E2F3" w:themeFill="accent1" w:themeFillTint="33"/>
          </w:tcPr>
          <w:p w14:paraId="69AC9E7E" w14:textId="75AA0DD8" w:rsidR="00F66FBC" w:rsidRPr="006D1C15" w:rsidRDefault="00F66FBC" w:rsidP="00F66FBC">
            <w:pPr>
              <w:rPr>
                <w:rFonts w:ascii="Arial" w:hAnsi="Arial" w:cs="Arial"/>
                <w:sz w:val="20"/>
                <w:szCs w:val="20"/>
              </w:rPr>
            </w:pPr>
            <w:r w:rsidRPr="006D1C15">
              <w:rPr>
                <w:rFonts w:ascii="Arial" w:hAnsi="Arial" w:cs="Arial"/>
                <w:sz w:val="20"/>
                <w:szCs w:val="20"/>
              </w:rPr>
              <w:lastRenderedPageBreak/>
              <w:t>Basiswoordenschat HAVO/ VWO</w:t>
            </w:r>
          </w:p>
        </w:tc>
        <w:tc>
          <w:tcPr>
            <w:tcW w:w="3280" w:type="dxa"/>
            <w:tcBorders>
              <w:bottom w:val="single" w:sz="24" w:space="0" w:color="538135" w:themeColor="accent6" w:themeShade="BF"/>
            </w:tcBorders>
            <w:shd w:val="clear" w:color="auto" w:fill="D9E2F3" w:themeFill="accent1" w:themeFillTint="33"/>
          </w:tcPr>
          <w:p w14:paraId="1E492EF4" w14:textId="7AD2FBA1" w:rsidR="00F66FBC" w:rsidRPr="006D1C15" w:rsidRDefault="00F66FBC" w:rsidP="00F66FBC">
            <w:pPr>
              <w:rPr>
                <w:rFonts w:ascii="Arial" w:hAnsi="Arial" w:cs="Arial"/>
                <w:sz w:val="20"/>
                <w:szCs w:val="20"/>
              </w:rPr>
            </w:pPr>
            <w:r w:rsidRPr="006D1C15">
              <w:rPr>
                <w:rFonts w:ascii="Arial" w:hAnsi="Arial" w:cs="Arial"/>
                <w:sz w:val="20"/>
                <w:szCs w:val="20"/>
              </w:rPr>
              <w:t>Leer de woorden van de basiswoordenschat havo/vwo</w:t>
            </w:r>
          </w:p>
        </w:tc>
        <w:tc>
          <w:tcPr>
            <w:tcW w:w="2941" w:type="dxa"/>
            <w:gridSpan w:val="2"/>
            <w:tcBorders>
              <w:bottom w:val="single" w:sz="24" w:space="0" w:color="538135" w:themeColor="accent6" w:themeShade="BF"/>
            </w:tcBorders>
            <w:shd w:val="clear" w:color="auto" w:fill="D9E2F3" w:themeFill="accent1" w:themeFillTint="33"/>
          </w:tcPr>
          <w:p w14:paraId="789AFEAF" w14:textId="581B335E" w:rsidR="00F66FBC" w:rsidRPr="006D1C15" w:rsidRDefault="00F66FBC" w:rsidP="00F66FBC">
            <w:pPr>
              <w:rPr>
                <w:rFonts w:ascii="Arial" w:hAnsi="Arial" w:cs="Arial"/>
                <w:sz w:val="20"/>
                <w:szCs w:val="20"/>
              </w:rPr>
            </w:pPr>
            <w:r w:rsidRPr="006D1C15">
              <w:rPr>
                <w:rFonts w:ascii="Arial" w:hAnsi="Arial" w:cs="Arial"/>
                <w:sz w:val="20"/>
                <w:szCs w:val="20"/>
              </w:rPr>
              <w:t xml:space="preserve">In de English classroom vind je de woorden bij </w:t>
            </w:r>
            <w:proofErr w:type="spellStart"/>
            <w:r w:rsidRPr="006D1C15">
              <w:rPr>
                <w:rFonts w:ascii="Arial" w:hAnsi="Arial" w:cs="Arial"/>
                <w:sz w:val="20"/>
                <w:szCs w:val="20"/>
              </w:rPr>
              <w:t>vocabulary</w:t>
            </w:r>
            <w:proofErr w:type="spellEnd"/>
          </w:p>
        </w:tc>
        <w:tc>
          <w:tcPr>
            <w:tcW w:w="3280" w:type="dxa"/>
            <w:tcBorders>
              <w:bottom w:val="single" w:sz="24" w:space="0" w:color="538135" w:themeColor="accent6" w:themeShade="BF"/>
              <w:right w:val="single" w:sz="24" w:space="0" w:color="538135" w:themeColor="accent6" w:themeShade="BF"/>
            </w:tcBorders>
            <w:shd w:val="clear" w:color="auto" w:fill="D9E2F3" w:themeFill="accent1" w:themeFillTint="33"/>
          </w:tcPr>
          <w:p w14:paraId="6D297AAE" w14:textId="77777777" w:rsidR="00F66FBC" w:rsidRPr="006D1C15" w:rsidRDefault="00F66FBC" w:rsidP="00F66FBC">
            <w:pPr>
              <w:rPr>
                <w:rFonts w:ascii="Arial" w:hAnsi="Arial" w:cs="Arial"/>
              </w:rPr>
            </w:pPr>
          </w:p>
        </w:tc>
        <w:tc>
          <w:tcPr>
            <w:tcW w:w="793" w:type="dxa"/>
            <w:tcBorders>
              <w:bottom w:val="single" w:sz="24" w:space="0" w:color="538135" w:themeColor="accent6" w:themeShade="BF"/>
              <w:right w:val="single" w:sz="24" w:space="0" w:color="538135" w:themeColor="accent6" w:themeShade="BF"/>
            </w:tcBorders>
            <w:shd w:val="clear" w:color="auto" w:fill="D9E2F3" w:themeFill="accent1" w:themeFillTint="33"/>
          </w:tcPr>
          <w:p w14:paraId="74DC60F8" w14:textId="24296B00" w:rsidR="00F66FBC" w:rsidRPr="006D1C15" w:rsidRDefault="00F66FBC" w:rsidP="00F66FBC">
            <w:pPr>
              <w:rPr>
                <w:rFonts w:ascii="Arial" w:hAnsi="Arial" w:cs="Arial"/>
              </w:rPr>
            </w:pPr>
          </w:p>
        </w:tc>
      </w:tr>
    </w:tbl>
    <w:p w14:paraId="1CB1E9D0" w14:textId="4FF0178D" w:rsidR="001F4304" w:rsidRPr="006D1C15" w:rsidRDefault="001F4304">
      <w:pPr>
        <w:rPr>
          <w:rFonts w:ascii="Arial" w:hAnsi="Arial" w:cs="Arial"/>
        </w:rPr>
      </w:pPr>
    </w:p>
    <w:p w14:paraId="0E472C3F" w14:textId="77777777" w:rsidR="00981724" w:rsidRPr="006D1C15" w:rsidRDefault="00981724">
      <w:pPr>
        <w:rPr>
          <w:rFonts w:ascii="Arial" w:hAnsi="Arial" w:cs="Arial"/>
          <w:b/>
          <w:bCs/>
        </w:rPr>
      </w:pPr>
    </w:p>
    <w:tbl>
      <w:tblPr>
        <w:tblStyle w:val="Tabelraster"/>
        <w:tblW w:w="15877" w:type="dxa"/>
        <w:tblInd w:w="-998" w:type="dxa"/>
        <w:tblLook w:val="04A0" w:firstRow="1" w:lastRow="0" w:firstColumn="1" w:lastColumn="0" w:noHBand="0" w:noVBand="1"/>
      </w:tblPr>
      <w:tblGrid>
        <w:gridCol w:w="3545"/>
        <w:gridCol w:w="2551"/>
        <w:gridCol w:w="9781"/>
      </w:tblGrid>
      <w:tr w:rsidR="001157F7" w14:paraId="03B46CD2" w14:textId="77777777" w:rsidTr="00274604">
        <w:tc>
          <w:tcPr>
            <w:tcW w:w="3545" w:type="dxa"/>
            <w:shd w:val="clear" w:color="auto" w:fill="92D050"/>
          </w:tcPr>
          <w:p w14:paraId="046AE535" w14:textId="77777777" w:rsidR="001157F7" w:rsidRPr="001157F7" w:rsidRDefault="001157F7" w:rsidP="00766725">
            <w:pPr>
              <w:rPr>
                <w:rFonts w:ascii="Arial" w:hAnsi="Arial" w:cs="Arial"/>
                <w:b/>
                <w:bCs/>
              </w:rPr>
            </w:pPr>
            <w:r w:rsidRPr="001157F7">
              <w:rPr>
                <w:rFonts w:ascii="Arial" w:hAnsi="Arial" w:cs="Arial"/>
                <w:b/>
                <w:bCs/>
              </w:rPr>
              <w:t>BVB:</w:t>
            </w:r>
          </w:p>
        </w:tc>
        <w:tc>
          <w:tcPr>
            <w:tcW w:w="2551" w:type="dxa"/>
            <w:shd w:val="clear" w:color="auto" w:fill="92D050"/>
          </w:tcPr>
          <w:p w14:paraId="13E7E40B" w14:textId="77777777" w:rsidR="001157F7" w:rsidRPr="001157F7" w:rsidRDefault="001157F7" w:rsidP="00766725">
            <w:pPr>
              <w:rPr>
                <w:rFonts w:ascii="Arial" w:hAnsi="Arial" w:cs="Arial"/>
                <w:b/>
                <w:bCs/>
              </w:rPr>
            </w:pPr>
            <w:r w:rsidRPr="001157F7">
              <w:rPr>
                <w:rFonts w:ascii="Arial" w:hAnsi="Arial" w:cs="Arial"/>
                <w:b/>
                <w:bCs/>
              </w:rPr>
              <w:t>Datum:</w:t>
            </w:r>
          </w:p>
        </w:tc>
        <w:tc>
          <w:tcPr>
            <w:tcW w:w="9781" w:type="dxa"/>
            <w:shd w:val="clear" w:color="auto" w:fill="92D050"/>
          </w:tcPr>
          <w:p w14:paraId="42243FE8" w14:textId="77777777" w:rsidR="001157F7" w:rsidRPr="001157F7" w:rsidRDefault="001157F7" w:rsidP="00766725">
            <w:pPr>
              <w:rPr>
                <w:rFonts w:ascii="Arial" w:hAnsi="Arial" w:cs="Arial"/>
                <w:b/>
                <w:bCs/>
              </w:rPr>
            </w:pPr>
            <w:r w:rsidRPr="001157F7">
              <w:rPr>
                <w:rFonts w:ascii="Arial" w:hAnsi="Arial" w:cs="Arial"/>
                <w:b/>
                <w:bCs/>
              </w:rPr>
              <w:t>Wat moet ik doen:</w:t>
            </w:r>
          </w:p>
        </w:tc>
      </w:tr>
      <w:tr w:rsidR="001157F7" w:rsidRPr="009D202D" w14:paraId="2F806A6B" w14:textId="77777777" w:rsidTr="00274604">
        <w:tc>
          <w:tcPr>
            <w:tcW w:w="3545" w:type="dxa"/>
          </w:tcPr>
          <w:p w14:paraId="50581241" w14:textId="73E1E4B6" w:rsidR="001157F7" w:rsidRDefault="00205306" w:rsidP="00766725">
            <w:r>
              <w:t>BVB schrijven van een brief</w:t>
            </w:r>
          </w:p>
        </w:tc>
        <w:tc>
          <w:tcPr>
            <w:tcW w:w="2551" w:type="dxa"/>
          </w:tcPr>
          <w:p w14:paraId="5DC13502" w14:textId="3A4A9BA7" w:rsidR="00274604" w:rsidRDefault="009D202D" w:rsidP="00766725">
            <w:r>
              <w:t>Nader te bepalen</w:t>
            </w:r>
          </w:p>
        </w:tc>
        <w:tc>
          <w:tcPr>
            <w:tcW w:w="9781" w:type="dxa"/>
          </w:tcPr>
          <w:p w14:paraId="581B6F0F" w14:textId="0F8828A4" w:rsidR="001157F7" w:rsidRPr="009D202D" w:rsidRDefault="009D202D" w:rsidP="00766725">
            <w:r>
              <w:t>Oefen je woordenschat en de brief conventies</w:t>
            </w:r>
          </w:p>
        </w:tc>
      </w:tr>
    </w:tbl>
    <w:p w14:paraId="4E6E34DB" w14:textId="74EEA1AD" w:rsidR="001F4304" w:rsidRPr="009D202D" w:rsidRDefault="001F4304">
      <w:pPr>
        <w:rPr>
          <w:rFonts w:ascii="Arial" w:hAnsi="Arial" w:cs="Arial"/>
          <w:b/>
          <w:bCs/>
        </w:rPr>
      </w:pPr>
    </w:p>
    <w:tbl>
      <w:tblPr>
        <w:tblStyle w:val="Tabelraster"/>
        <w:tblpPr w:leftFromText="141" w:rightFromText="141" w:vertAnchor="text" w:horzAnchor="page" w:tblpX="413" w:tblpY="158"/>
        <w:tblW w:w="15871" w:type="dxa"/>
        <w:tblLook w:val="04A0" w:firstRow="1" w:lastRow="0" w:firstColumn="1" w:lastColumn="0" w:noHBand="0" w:noVBand="1"/>
      </w:tblPr>
      <w:tblGrid>
        <w:gridCol w:w="15871"/>
      </w:tblGrid>
      <w:tr w:rsidR="001157F7" w:rsidRPr="00BD345D" w14:paraId="10FF16CE" w14:textId="77777777" w:rsidTr="001157F7">
        <w:tc>
          <w:tcPr>
            <w:tcW w:w="15871" w:type="dxa"/>
            <w:shd w:val="clear" w:color="auto" w:fill="92D050"/>
          </w:tcPr>
          <w:p w14:paraId="39190C71" w14:textId="77777777" w:rsidR="001157F7" w:rsidRPr="001157F7" w:rsidRDefault="001157F7" w:rsidP="001157F7">
            <w:pPr>
              <w:rPr>
                <w:rFonts w:ascii="Arial" w:hAnsi="Arial" w:cs="Arial"/>
                <w:b/>
                <w:bCs/>
              </w:rPr>
            </w:pPr>
            <w:r w:rsidRPr="001157F7">
              <w:rPr>
                <w:rFonts w:ascii="Arial" w:hAnsi="Arial" w:cs="Arial"/>
                <w:b/>
                <w:bCs/>
              </w:rPr>
              <w:t>Instructiemateriaal:</w:t>
            </w:r>
          </w:p>
        </w:tc>
      </w:tr>
      <w:tr w:rsidR="001157F7" w:rsidRPr="006D1C15" w14:paraId="38DAFF78" w14:textId="77777777" w:rsidTr="001157F7">
        <w:tc>
          <w:tcPr>
            <w:tcW w:w="15871" w:type="dxa"/>
          </w:tcPr>
          <w:p w14:paraId="251AA8D1" w14:textId="74B05F94" w:rsidR="001157F7" w:rsidRDefault="006D1C15" w:rsidP="006D1C15">
            <w:pPr>
              <w:rPr>
                <w:rFonts w:ascii="Arial" w:hAnsi="Arial" w:cs="Arial"/>
              </w:rPr>
            </w:pPr>
            <w:r>
              <w:rPr>
                <w:rFonts w:ascii="Arial" w:hAnsi="Arial" w:cs="Arial"/>
              </w:rPr>
              <w:t xml:space="preserve">Kijk in je English Classroom bij de opdrachten ( </w:t>
            </w:r>
            <w:proofErr w:type="spellStart"/>
            <w:r>
              <w:rPr>
                <w:rFonts w:ascii="Arial" w:hAnsi="Arial" w:cs="Arial"/>
              </w:rPr>
              <w:t>assignments</w:t>
            </w:r>
            <w:proofErr w:type="spellEnd"/>
            <w:r>
              <w:rPr>
                <w:rFonts w:ascii="Arial" w:hAnsi="Arial" w:cs="Arial"/>
              </w:rPr>
              <w:t xml:space="preserve">) voor periode </w:t>
            </w:r>
            <w:r w:rsidR="00814C44">
              <w:rPr>
                <w:rFonts w:ascii="Arial" w:hAnsi="Arial" w:cs="Arial"/>
              </w:rPr>
              <w:t>3</w:t>
            </w:r>
            <w:r>
              <w:rPr>
                <w:rFonts w:ascii="Arial" w:hAnsi="Arial" w:cs="Arial"/>
              </w:rPr>
              <w:t xml:space="preserve">/ </w:t>
            </w:r>
            <w:proofErr w:type="spellStart"/>
            <w:r>
              <w:rPr>
                <w:rFonts w:ascii="Arial" w:hAnsi="Arial" w:cs="Arial"/>
              </w:rPr>
              <w:t>grammar</w:t>
            </w:r>
            <w:proofErr w:type="spellEnd"/>
            <w:r>
              <w:rPr>
                <w:rFonts w:ascii="Arial" w:hAnsi="Arial" w:cs="Arial"/>
              </w:rPr>
              <w:t xml:space="preserve"> </w:t>
            </w:r>
            <w:r w:rsidR="00814C44">
              <w:rPr>
                <w:rFonts w:ascii="Arial" w:hAnsi="Arial" w:cs="Arial"/>
              </w:rPr>
              <w:t>3</w:t>
            </w:r>
            <w:r>
              <w:rPr>
                <w:rFonts w:ascii="Arial" w:hAnsi="Arial" w:cs="Arial"/>
              </w:rPr>
              <w:t>/ basiswoordenschat en je portfolio.</w:t>
            </w:r>
          </w:p>
          <w:p w14:paraId="5D366032" w14:textId="08716818" w:rsidR="006D1C15" w:rsidRPr="006D1C15" w:rsidRDefault="006D1C15" w:rsidP="006D1C15">
            <w:pPr>
              <w:rPr>
                <w:rFonts w:ascii="Arial" w:hAnsi="Arial" w:cs="Arial"/>
              </w:rPr>
            </w:pPr>
            <w:r w:rsidRPr="006D1C15">
              <w:rPr>
                <w:rFonts w:ascii="Arial" w:hAnsi="Arial" w:cs="Arial"/>
              </w:rPr>
              <w:t>Kijk ook goed in j</w:t>
            </w:r>
            <w:r>
              <w:rPr>
                <w:rFonts w:ascii="Arial" w:hAnsi="Arial" w:cs="Arial"/>
              </w:rPr>
              <w:t>e SOM</w:t>
            </w:r>
          </w:p>
          <w:p w14:paraId="250F81BC" w14:textId="5A6E1670" w:rsidR="00733577" w:rsidRPr="006D1C15" w:rsidRDefault="00813C45" w:rsidP="00733577">
            <w:pPr>
              <w:rPr>
                <w:lang w:val="en-GB"/>
              </w:rPr>
            </w:pPr>
            <w:r w:rsidRPr="006D1C15">
              <w:rPr>
                <w:rFonts w:ascii="Arial" w:hAnsi="Arial" w:cs="Arial"/>
                <w:lang w:val="en-GB"/>
              </w:rPr>
              <w:t xml:space="preserve">Link : </w:t>
            </w:r>
            <w:r w:rsidR="00733577" w:rsidRPr="006D1C15">
              <w:rPr>
                <w:lang w:val="en-GB"/>
              </w:rPr>
              <w:t xml:space="preserve"> </w:t>
            </w:r>
            <w:hyperlink r:id="rId11" w:tgtFrame="_blank" w:history="1">
              <w:r w:rsidR="00AA6BF8" w:rsidRPr="00AA6BF8">
                <w:rPr>
                  <w:rFonts w:ascii="Arial" w:hAnsi="Arial" w:cs="Arial"/>
                  <w:color w:val="0071BA"/>
                  <w:sz w:val="21"/>
                  <w:szCs w:val="21"/>
                  <w:u w:val="single"/>
                  <w:shd w:val="clear" w:color="auto" w:fill="F8F8F8"/>
                </w:rPr>
                <w:t>https://maken.wikiwijs.nl/129241/ENGLISH_CLASSROOM_NT3</w:t>
              </w:r>
            </w:hyperlink>
          </w:p>
          <w:p w14:paraId="2BDC2DEF" w14:textId="6944B853" w:rsidR="00733577" w:rsidRPr="006D1C15" w:rsidRDefault="00733577" w:rsidP="00733577">
            <w:pPr>
              <w:rPr>
                <w:rFonts w:ascii="Arial" w:hAnsi="Arial" w:cs="Arial"/>
                <w:lang w:val="en-GB"/>
              </w:rPr>
            </w:pPr>
          </w:p>
        </w:tc>
      </w:tr>
    </w:tbl>
    <w:p w14:paraId="01BD6E2D" w14:textId="77777777" w:rsidR="001F4304" w:rsidRPr="006D1C15" w:rsidRDefault="001F4304">
      <w:pPr>
        <w:rPr>
          <w:rFonts w:ascii="Arial" w:hAnsi="Arial" w:cs="Arial"/>
          <w:b/>
          <w:bCs/>
          <w:lang w:val="en-GB"/>
        </w:rPr>
      </w:pPr>
    </w:p>
    <w:p w14:paraId="7D03A018" w14:textId="77777777" w:rsidR="00AF7766" w:rsidRPr="006D1C15" w:rsidRDefault="00AF7766">
      <w:pPr>
        <w:rPr>
          <w:rFonts w:ascii="Arial" w:hAnsi="Arial" w:cs="Arial"/>
          <w:lang w:val="en-GB"/>
        </w:rPr>
      </w:pPr>
    </w:p>
    <w:p w14:paraId="4A91CAC6" w14:textId="43EBDA3B" w:rsidR="2498A0C9" w:rsidRPr="006D1C15" w:rsidRDefault="2498A0C9">
      <w:pPr>
        <w:rPr>
          <w:rFonts w:ascii="Arial" w:hAnsi="Arial" w:cs="Arial"/>
          <w:lang w:val="en-GB"/>
        </w:rPr>
      </w:pPr>
    </w:p>
    <w:p w14:paraId="4A1FD137" w14:textId="41AA0545" w:rsidR="001F4304" w:rsidRPr="006D1C15" w:rsidRDefault="001F4304">
      <w:pPr>
        <w:rPr>
          <w:rFonts w:ascii="Arial" w:hAnsi="Arial" w:cs="Arial"/>
          <w:lang w:val="en-GB"/>
        </w:rPr>
      </w:pPr>
    </w:p>
    <w:p w14:paraId="3298FD30" w14:textId="3235DB1A" w:rsidR="001F4304" w:rsidRPr="006D1C15" w:rsidRDefault="001F4304">
      <w:pPr>
        <w:rPr>
          <w:rFonts w:ascii="Arial" w:hAnsi="Arial" w:cs="Arial"/>
          <w:lang w:val="en-GB"/>
        </w:rPr>
      </w:pPr>
    </w:p>
    <w:p w14:paraId="572344EB" w14:textId="77777777" w:rsidR="001F4304" w:rsidRPr="006D1C15" w:rsidRDefault="001F4304">
      <w:pPr>
        <w:rPr>
          <w:rFonts w:ascii="Arial" w:hAnsi="Arial" w:cs="Arial"/>
          <w:lang w:val="en-GB"/>
        </w:rPr>
      </w:pPr>
    </w:p>
    <w:p w14:paraId="2D91CEE4" w14:textId="77777777" w:rsidR="005F7E05" w:rsidRPr="006D1C15" w:rsidRDefault="005F7E05">
      <w:pPr>
        <w:rPr>
          <w:lang w:val="en-GB"/>
        </w:rPr>
      </w:pPr>
    </w:p>
    <w:p w14:paraId="19DF84AC" w14:textId="77777777" w:rsidR="008D21DF" w:rsidRPr="006D1C15" w:rsidRDefault="008D21DF">
      <w:pPr>
        <w:rPr>
          <w:lang w:val="en-GB"/>
        </w:rPr>
      </w:pPr>
    </w:p>
    <w:sectPr w:rsidR="008D21DF" w:rsidRPr="006D1C15" w:rsidSect="00810358">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011B3" w14:textId="77777777" w:rsidR="00FD24AB" w:rsidRDefault="00FD24AB" w:rsidP="00A06552">
      <w:r>
        <w:separator/>
      </w:r>
    </w:p>
  </w:endnote>
  <w:endnote w:type="continuationSeparator" w:id="0">
    <w:p w14:paraId="7FD12659" w14:textId="77777777" w:rsidR="00FD24AB" w:rsidRDefault="00FD24AB" w:rsidP="00A06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949E8" w14:textId="77777777" w:rsidR="00220FCA" w:rsidRDefault="00220FC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B21B9" w14:textId="77777777" w:rsidR="00220FCA" w:rsidRDefault="00220FC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F4414" w14:textId="77777777" w:rsidR="00220FCA" w:rsidRDefault="00220FC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D3A42" w14:textId="77777777" w:rsidR="00FD24AB" w:rsidRDefault="00FD24AB" w:rsidP="00A06552">
      <w:r>
        <w:separator/>
      </w:r>
    </w:p>
  </w:footnote>
  <w:footnote w:type="continuationSeparator" w:id="0">
    <w:p w14:paraId="39E274CA" w14:textId="77777777" w:rsidR="00FD24AB" w:rsidRDefault="00FD24AB" w:rsidP="00A06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9E8CA" w14:textId="77777777" w:rsidR="00220FCA" w:rsidRDefault="00220FC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8CDB4" w14:textId="4B75EB8D" w:rsidR="00A06552" w:rsidRPr="00A06552" w:rsidRDefault="00AC3BCC" w:rsidP="00A06552">
    <w:pPr>
      <w:pStyle w:val="Koptekst"/>
    </w:pPr>
    <w:r>
      <w:rPr>
        <w:noProof/>
      </w:rPr>
      <w:drawing>
        <wp:anchor distT="0" distB="0" distL="114300" distR="114300" simplePos="0" relativeHeight="251658240" behindDoc="0" locked="0" layoutInCell="1" allowOverlap="1" wp14:anchorId="05DA6C6C" wp14:editId="10165E06">
          <wp:simplePos x="0" y="0"/>
          <wp:positionH relativeFrom="margin">
            <wp:posOffset>7507605</wp:posOffset>
          </wp:positionH>
          <wp:positionV relativeFrom="page">
            <wp:align>top</wp:align>
          </wp:positionV>
          <wp:extent cx="2211070" cy="1557020"/>
          <wp:effectExtent l="0" t="0" r="0" b="0"/>
          <wp:wrapSquare wrapText="bothSides"/>
          <wp:docPr id="3" name="Afbeelding 3" descr="Afbeelding met klok, teken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png.PNG"/>
                  <pic:cNvPicPr/>
                </pic:nvPicPr>
                <pic:blipFill>
                  <a:blip r:embed="rId1">
                    <a:extLst>
                      <a:ext uri="{28A0092B-C50C-407E-A947-70E740481C1C}">
                        <a14:useLocalDpi xmlns:a14="http://schemas.microsoft.com/office/drawing/2010/main" val="0"/>
                      </a:ext>
                    </a:extLst>
                  </a:blip>
                  <a:stretch>
                    <a:fillRect/>
                  </a:stretch>
                </pic:blipFill>
                <pic:spPr>
                  <a:xfrm>
                    <a:off x="0" y="0"/>
                    <a:ext cx="2211070" cy="155702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06CAF" w14:textId="77777777" w:rsidR="00220FCA" w:rsidRDefault="00220FC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70EAA"/>
    <w:multiLevelType w:val="hybridMultilevel"/>
    <w:tmpl w:val="02A848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69F02F6"/>
    <w:multiLevelType w:val="hybridMultilevel"/>
    <w:tmpl w:val="7542F9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EF72C76"/>
    <w:multiLevelType w:val="hybridMultilevel"/>
    <w:tmpl w:val="D648FF88"/>
    <w:lvl w:ilvl="0" w:tplc="87FEABD4">
      <w:start w:val="1"/>
      <w:numFmt w:val="decimal"/>
      <w:lvlText w:val="%1."/>
      <w:lvlJc w:val="left"/>
      <w:pPr>
        <w:ind w:left="720" w:hanging="360"/>
      </w:pPr>
    </w:lvl>
    <w:lvl w:ilvl="1" w:tplc="99363D3E">
      <w:start w:val="1"/>
      <w:numFmt w:val="lowerLetter"/>
      <w:lvlText w:val="%2."/>
      <w:lvlJc w:val="left"/>
      <w:pPr>
        <w:ind w:left="1440" w:hanging="360"/>
      </w:pPr>
    </w:lvl>
    <w:lvl w:ilvl="2" w:tplc="E0104AF8">
      <w:start w:val="1"/>
      <w:numFmt w:val="lowerRoman"/>
      <w:lvlText w:val="%3."/>
      <w:lvlJc w:val="right"/>
      <w:pPr>
        <w:ind w:left="2160" w:hanging="180"/>
      </w:pPr>
    </w:lvl>
    <w:lvl w:ilvl="3" w:tplc="6690212C">
      <w:start w:val="1"/>
      <w:numFmt w:val="decimal"/>
      <w:lvlText w:val="%4."/>
      <w:lvlJc w:val="left"/>
      <w:pPr>
        <w:ind w:left="2880" w:hanging="360"/>
      </w:pPr>
    </w:lvl>
    <w:lvl w:ilvl="4" w:tplc="EEFA81BE">
      <w:start w:val="1"/>
      <w:numFmt w:val="lowerLetter"/>
      <w:lvlText w:val="%5."/>
      <w:lvlJc w:val="left"/>
      <w:pPr>
        <w:ind w:left="3600" w:hanging="360"/>
      </w:pPr>
    </w:lvl>
    <w:lvl w:ilvl="5" w:tplc="D96494EE">
      <w:start w:val="1"/>
      <w:numFmt w:val="lowerRoman"/>
      <w:lvlText w:val="%6."/>
      <w:lvlJc w:val="right"/>
      <w:pPr>
        <w:ind w:left="4320" w:hanging="180"/>
      </w:pPr>
    </w:lvl>
    <w:lvl w:ilvl="6" w:tplc="E4B208BE">
      <w:start w:val="1"/>
      <w:numFmt w:val="decimal"/>
      <w:lvlText w:val="%7."/>
      <w:lvlJc w:val="left"/>
      <w:pPr>
        <w:ind w:left="5040" w:hanging="360"/>
      </w:pPr>
    </w:lvl>
    <w:lvl w:ilvl="7" w:tplc="9CBC6DC8">
      <w:start w:val="1"/>
      <w:numFmt w:val="lowerLetter"/>
      <w:lvlText w:val="%8."/>
      <w:lvlJc w:val="left"/>
      <w:pPr>
        <w:ind w:left="5760" w:hanging="360"/>
      </w:pPr>
    </w:lvl>
    <w:lvl w:ilvl="8" w:tplc="FDA44084">
      <w:start w:val="1"/>
      <w:numFmt w:val="lowerRoman"/>
      <w:lvlText w:val="%9."/>
      <w:lvlJc w:val="right"/>
      <w:pPr>
        <w:ind w:left="6480" w:hanging="180"/>
      </w:pPr>
    </w:lvl>
  </w:abstractNum>
  <w:num w:numId="1" w16cid:durableId="1804272157">
    <w:abstractNumId w:val="2"/>
  </w:num>
  <w:num w:numId="2" w16cid:durableId="1225678328">
    <w:abstractNumId w:val="0"/>
  </w:num>
  <w:num w:numId="3" w16cid:durableId="15943202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552"/>
    <w:rsid w:val="000267F1"/>
    <w:rsid w:val="000440CA"/>
    <w:rsid w:val="00054E98"/>
    <w:rsid w:val="00067042"/>
    <w:rsid w:val="00071984"/>
    <w:rsid w:val="000A4EB7"/>
    <w:rsid w:val="001157F7"/>
    <w:rsid w:val="001269EF"/>
    <w:rsid w:val="0013534D"/>
    <w:rsid w:val="00140E5A"/>
    <w:rsid w:val="001561D6"/>
    <w:rsid w:val="00176363"/>
    <w:rsid w:val="00177CC5"/>
    <w:rsid w:val="0019457C"/>
    <w:rsid w:val="001B790F"/>
    <w:rsid w:val="001D1CAC"/>
    <w:rsid w:val="001D2CCE"/>
    <w:rsid w:val="001D675C"/>
    <w:rsid w:val="001E46B9"/>
    <w:rsid w:val="001F4304"/>
    <w:rsid w:val="00205306"/>
    <w:rsid w:val="00220FCA"/>
    <w:rsid w:val="00223B80"/>
    <w:rsid w:val="002376F1"/>
    <w:rsid w:val="00274604"/>
    <w:rsid w:val="00276942"/>
    <w:rsid w:val="00282A70"/>
    <w:rsid w:val="002A7329"/>
    <w:rsid w:val="002D2D07"/>
    <w:rsid w:val="002E14D9"/>
    <w:rsid w:val="002E513F"/>
    <w:rsid w:val="00331331"/>
    <w:rsid w:val="00370DA6"/>
    <w:rsid w:val="00382656"/>
    <w:rsid w:val="00385421"/>
    <w:rsid w:val="0039670D"/>
    <w:rsid w:val="003B45E5"/>
    <w:rsid w:val="003E2E76"/>
    <w:rsid w:val="003E616F"/>
    <w:rsid w:val="003E7B28"/>
    <w:rsid w:val="004129F5"/>
    <w:rsid w:val="00474499"/>
    <w:rsid w:val="0047591D"/>
    <w:rsid w:val="004C04E0"/>
    <w:rsid w:val="004C402B"/>
    <w:rsid w:val="0051066F"/>
    <w:rsid w:val="00514F37"/>
    <w:rsid w:val="00543107"/>
    <w:rsid w:val="00554135"/>
    <w:rsid w:val="00557376"/>
    <w:rsid w:val="005675A3"/>
    <w:rsid w:val="00583A36"/>
    <w:rsid w:val="00584BFC"/>
    <w:rsid w:val="005A6737"/>
    <w:rsid w:val="005D6CFB"/>
    <w:rsid w:val="005E096E"/>
    <w:rsid w:val="005F7CE8"/>
    <w:rsid w:val="005F7E05"/>
    <w:rsid w:val="0062442D"/>
    <w:rsid w:val="00626696"/>
    <w:rsid w:val="00637E59"/>
    <w:rsid w:val="00650764"/>
    <w:rsid w:val="0068099C"/>
    <w:rsid w:val="006968E5"/>
    <w:rsid w:val="006A7BBE"/>
    <w:rsid w:val="006A7D22"/>
    <w:rsid w:val="006C2627"/>
    <w:rsid w:val="006D1C15"/>
    <w:rsid w:val="006E00DB"/>
    <w:rsid w:val="006F67A5"/>
    <w:rsid w:val="00727608"/>
    <w:rsid w:val="00733577"/>
    <w:rsid w:val="00770069"/>
    <w:rsid w:val="00772CDF"/>
    <w:rsid w:val="007A1A2E"/>
    <w:rsid w:val="007A6766"/>
    <w:rsid w:val="007B13B3"/>
    <w:rsid w:val="00810358"/>
    <w:rsid w:val="00813C45"/>
    <w:rsid w:val="00814C44"/>
    <w:rsid w:val="0082244F"/>
    <w:rsid w:val="0082495A"/>
    <w:rsid w:val="00836A0D"/>
    <w:rsid w:val="008579E9"/>
    <w:rsid w:val="00862AB1"/>
    <w:rsid w:val="0089638E"/>
    <w:rsid w:val="00896757"/>
    <w:rsid w:val="008B0A79"/>
    <w:rsid w:val="008D21DF"/>
    <w:rsid w:val="008F53D4"/>
    <w:rsid w:val="00972501"/>
    <w:rsid w:val="00981724"/>
    <w:rsid w:val="009D202D"/>
    <w:rsid w:val="009E16CD"/>
    <w:rsid w:val="009F55EC"/>
    <w:rsid w:val="00A06552"/>
    <w:rsid w:val="00A07C83"/>
    <w:rsid w:val="00A774F4"/>
    <w:rsid w:val="00A8278F"/>
    <w:rsid w:val="00AA6BF8"/>
    <w:rsid w:val="00AB229F"/>
    <w:rsid w:val="00AB312A"/>
    <w:rsid w:val="00AC3BCC"/>
    <w:rsid w:val="00AC6A43"/>
    <w:rsid w:val="00AE6A51"/>
    <w:rsid w:val="00AF7766"/>
    <w:rsid w:val="00B306DE"/>
    <w:rsid w:val="00BA22B6"/>
    <w:rsid w:val="00BA501E"/>
    <w:rsid w:val="00BD345D"/>
    <w:rsid w:val="00BE76EC"/>
    <w:rsid w:val="00C02A28"/>
    <w:rsid w:val="00C57136"/>
    <w:rsid w:val="00C72452"/>
    <w:rsid w:val="00C778EC"/>
    <w:rsid w:val="00CB08AA"/>
    <w:rsid w:val="00CC398A"/>
    <w:rsid w:val="00CF68F6"/>
    <w:rsid w:val="00D11749"/>
    <w:rsid w:val="00D44852"/>
    <w:rsid w:val="00D65B4C"/>
    <w:rsid w:val="00D661F0"/>
    <w:rsid w:val="00D717F3"/>
    <w:rsid w:val="00D84FB8"/>
    <w:rsid w:val="00D93460"/>
    <w:rsid w:val="00D96DC7"/>
    <w:rsid w:val="00DB003E"/>
    <w:rsid w:val="00DB1B1B"/>
    <w:rsid w:val="00DC06ED"/>
    <w:rsid w:val="00DC4C23"/>
    <w:rsid w:val="00DD0EEA"/>
    <w:rsid w:val="00DD3204"/>
    <w:rsid w:val="00DF5999"/>
    <w:rsid w:val="00DF7902"/>
    <w:rsid w:val="00E05D29"/>
    <w:rsid w:val="00E14C71"/>
    <w:rsid w:val="00E73D41"/>
    <w:rsid w:val="00E96CC1"/>
    <w:rsid w:val="00E96E29"/>
    <w:rsid w:val="00EF1246"/>
    <w:rsid w:val="00F121B8"/>
    <w:rsid w:val="00F15EE8"/>
    <w:rsid w:val="00F17847"/>
    <w:rsid w:val="00F31B3C"/>
    <w:rsid w:val="00F66FBC"/>
    <w:rsid w:val="00F70A40"/>
    <w:rsid w:val="00F7739C"/>
    <w:rsid w:val="00F93A50"/>
    <w:rsid w:val="00F97202"/>
    <w:rsid w:val="00FD24AB"/>
    <w:rsid w:val="00FE2824"/>
    <w:rsid w:val="0107E762"/>
    <w:rsid w:val="04057FD4"/>
    <w:rsid w:val="055ECC8E"/>
    <w:rsid w:val="06C413FB"/>
    <w:rsid w:val="092AC603"/>
    <w:rsid w:val="0A390D5D"/>
    <w:rsid w:val="0B7D9750"/>
    <w:rsid w:val="0DC5EE02"/>
    <w:rsid w:val="0E882EE5"/>
    <w:rsid w:val="15E0A525"/>
    <w:rsid w:val="1A1068D3"/>
    <w:rsid w:val="1B1E8533"/>
    <w:rsid w:val="2175973B"/>
    <w:rsid w:val="247DC8E7"/>
    <w:rsid w:val="2498A0C9"/>
    <w:rsid w:val="24B5A7B0"/>
    <w:rsid w:val="25327B4A"/>
    <w:rsid w:val="25525FB4"/>
    <w:rsid w:val="29294487"/>
    <w:rsid w:val="2971E374"/>
    <w:rsid w:val="29C692B6"/>
    <w:rsid w:val="2A8D0066"/>
    <w:rsid w:val="2AF43AE1"/>
    <w:rsid w:val="344AE645"/>
    <w:rsid w:val="345C8861"/>
    <w:rsid w:val="3A09CE8D"/>
    <w:rsid w:val="3F2FE7D9"/>
    <w:rsid w:val="43DD595C"/>
    <w:rsid w:val="45E3B4B1"/>
    <w:rsid w:val="4798FF1F"/>
    <w:rsid w:val="4A3018A2"/>
    <w:rsid w:val="512FC5FC"/>
    <w:rsid w:val="51D8D12E"/>
    <w:rsid w:val="536CBCB3"/>
    <w:rsid w:val="5A614100"/>
    <w:rsid w:val="5A6C8B8D"/>
    <w:rsid w:val="5C1E8B95"/>
    <w:rsid w:val="5D74488A"/>
    <w:rsid w:val="5FD294CB"/>
    <w:rsid w:val="64D6D1B9"/>
    <w:rsid w:val="65BD4E45"/>
    <w:rsid w:val="6B8B1C6A"/>
    <w:rsid w:val="70FFEA18"/>
    <w:rsid w:val="7512A73B"/>
    <w:rsid w:val="75C526AD"/>
    <w:rsid w:val="799980B9"/>
    <w:rsid w:val="7D516938"/>
    <w:rsid w:val="7E1C864D"/>
    <w:rsid w:val="7E32F301"/>
    <w:rsid w:val="7EAD4FCA"/>
    <w:rsid w:val="7FDC18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06EA876"/>
  <w15:chartTrackingRefBased/>
  <w15:docId w15:val="{16E76C02-42BB-4402-A434-408595F91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A1A2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NTSubKop">
    <w:name w:val="DNT SubKop"/>
    <w:basedOn w:val="Standaard"/>
    <w:qFormat/>
    <w:rsid w:val="002E513F"/>
    <w:rPr>
      <w:rFonts w:ascii="Verdana" w:hAnsi="Verdana"/>
      <w:b/>
      <w:i/>
      <w:color w:val="019CDE"/>
      <w:sz w:val="28"/>
      <w:lang w:val="en-GB"/>
    </w:rPr>
  </w:style>
  <w:style w:type="paragraph" w:customStyle="1" w:styleId="DNTKop">
    <w:name w:val="DNT Kop"/>
    <w:basedOn w:val="Standaard"/>
    <w:qFormat/>
    <w:rsid w:val="002E513F"/>
    <w:rPr>
      <w:rFonts w:ascii="Verdana" w:hAnsi="Verdana"/>
      <w:b/>
      <w:color w:val="72AF24"/>
      <w:sz w:val="48"/>
    </w:rPr>
  </w:style>
  <w:style w:type="paragraph" w:customStyle="1" w:styleId="DNTbroodtekst">
    <w:name w:val="DNT broodtekst"/>
    <w:basedOn w:val="Standaard"/>
    <w:qFormat/>
    <w:rsid w:val="002E513F"/>
    <w:rPr>
      <w:rFonts w:ascii="Verdana" w:hAnsi="Verdana"/>
      <w:color w:val="000000" w:themeColor="text1"/>
      <w:sz w:val="20"/>
      <w:lang w:val="en-GB"/>
    </w:rPr>
  </w:style>
  <w:style w:type="paragraph" w:customStyle="1" w:styleId="NTBroodtekst">
    <w:name w:val="NT Broodtekst"/>
    <w:basedOn w:val="Standaard"/>
    <w:qFormat/>
    <w:rsid w:val="002E513F"/>
    <w:rPr>
      <w:rFonts w:ascii="Verdana" w:hAnsi="Verdana"/>
      <w:color w:val="000000" w:themeColor="text1"/>
      <w:sz w:val="20"/>
      <w:lang w:val="en-GB"/>
    </w:rPr>
  </w:style>
  <w:style w:type="character" w:styleId="Zwaar">
    <w:name w:val="Strong"/>
    <w:basedOn w:val="Standaardalinea-lettertype"/>
    <w:uiPriority w:val="22"/>
    <w:qFormat/>
    <w:rsid w:val="002E513F"/>
    <w:rPr>
      <w:b/>
      <w:bCs/>
    </w:rPr>
  </w:style>
  <w:style w:type="table" w:styleId="Tabelraster">
    <w:name w:val="Table Grid"/>
    <w:basedOn w:val="Standaardtabel"/>
    <w:uiPriority w:val="39"/>
    <w:rsid w:val="00A065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uiPriority w:val="10"/>
    <w:qFormat/>
    <w:rsid w:val="00A06552"/>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06552"/>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A06552"/>
    <w:pPr>
      <w:tabs>
        <w:tab w:val="center" w:pos="4536"/>
        <w:tab w:val="right" w:pos="9072"/>
      </w:tabs>
    </w:pPr>
  </w:style>
  <w:style w:type="character" w:customStyle="1" w:styleId="KoptekstChar">
    <w:name w:val="Koptekst Char"/>
    <w:basedOn w:val="Standaardalinea-lettertype"/>
    <w:link w:val="Koptekst"/>
    <w:uiPriority w:val="99"/>
    <w:rsid w:val="00A06552"/>
  </w:style>
  <w:style w:type="paragraph" w:styleId="Voettekst">
    <w:name w:val="footer"/>
    <w:basedOn w:val="Standaard"/>
    <w:link w:val="VoettekstChar"/>
    <w:uiPriority w:val="99"/>
    <w:unhideWhenUsed/>
    <w:rsid w:val="00A06552"/>
    <w:pPr>
      <w:tabs>
        <w:tab w:val="center" w:pos="4536"/>
        <w:tab w:val="right" w:pos="9072"/>
      </w:tabs>
    </w:pPr>
  </w:style>
  <w:style w:type="character" w:customStyle="1" w:styleId="VoettekstChar">
    <w:name w:val="Voettekst Char"/>
    <w:basedOn w:val="Standaardalinea-lettertype"/>
    <w:link w:val="Voettekst"/>
    <w:uiPriority w:val="99"/>
    <w:rsid w:val="00A06552"/>
  </w:style>
  <w:style w:type="paragraph" w:styleId="Lijstalinea">
    <w:name w:val="List Paragraph"/>
    <w:basedOn w:val="Standaard"/>
    <w:uiPriority w:val="34"/>
    <w:qFormat/>
    <w:rsid w:val="002D2D07"/>
    <w:pPr>
      <w:ind w:left="720"/>
      <w:contextualSpacing/>
    </w:pPr>
  </w:style>
  <w:style w:type="character" w:styleId="Hyperlink">
    <w:name w:val="Hyperlink"/>
    <w:basedOn w:val="Standaardalinea-lettertype"/>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ken.wikiwijs.nl/129241/ENGLISH_CLASSROOM_NT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B06371917357942B616CE73C47E67FB" ma:contentTypeVersion="" ma:contentTypeDescription="Een nieuw document maken." ma:contentTypeScope="" ma:versionID="9230df402db4d4005bdcebaa1b749416">
  <xsd:schema xmlns:xsd="http://www.w3.org/2001/XMLSchema" xmlns:xs="http://www.w3.org/2001/XMLSchema" xmlns:p="http://schemas.microsoft.com/office/2006/metadata/properties" xmlns:ns2="50ed0769-2a24-4b8e-821d-d6fc5d88bcb9" xmlns:ns3="e7735c56-f6cf-48f6-8632-3ec1be90e7a1" targetNamespace="http://schemas.microsoft.com/office/2006/metadata/properties" ma:root="true" ma:fieldsID="05dc0475788a4cd50ad676b0dd79f2ee" ns2:_="" ns3:_="">
    <xsd:import namespace="50ed0769-2a24-4b8e-821d-d6fc5d88bcb9"/>
    <xsd:import namespace="e7735c56-f6cf-48f6-8632-3ec1be90e7a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ed0769-2a24-4b8e-821d-d6fc5d88bc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735c56-f6cf-48f6-8632-3ec1be90e7a1"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04D54F-62D7-4E74-8532-06755C914EBB}">
  <ds:schemaRefs>
    <ds:schemaRef ds:uri="http://purl.org/dc/terms/"/>
    <ds:schemaRef ds:uri="50ed0769-2a24-4b8e-821d-d6fc5d88bcb9"/>
    <ds:schemaRef ds:uri="http://schemas.microsoft.com/office/2006/documentManagement/types"/>
    <ds:schemaRef ds:uri="e7735c56-f6cf-48f6-8632-3ec1be90e7a1"/>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B462D12D-339C-4068-8639-6296C69997E4}">
  <ds:schemaRefs>
    <ds:schemaRef ds:uri="http://schemas.microsoft.com/sharepoint/v3/contenttype/forms"/>
  </ds:schemaRefs>
</ds:datastoreItem>
</file>

<file path=customXml/itemProps3.xml><?xml version="1.0" encoding="utf-8"?>
<ds:datastoreItem xmlns:ds="http://schemas.openxmlformats.org/officeDocument/2006/customXml" ds:itemID="{44C19AED-7347-493D-B6DF-E7545DB3F344}">
  <ds:schemaRefs>
    <ds:schemaRef ds:uri="http://schemas.openxmlformats.org/officeDocument/2006/bibliography"/>
  </ds:schemaRefs>
</ds:datastoreItem>
</file>

<file path=customXml/itemProps4.xml><?xml version="1.0" encoding="utf-8"?>
<ds:datastoreItem xmlns:ds="http://schemas.openxmlformats.org/officeDocument/2006/customXml" ds:itemID="{1F18A0BB-88D3-41C1-AFCC-24CF96998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ed0769-2a24-4b8e-821d-d6fc5d88bcb9"/>
    <ds:schemaRef ds:uri="e7735c56-f6cf-48f6-8632-3ec1be90e7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585</Words>
  <Characters>3223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Huveneers YGF</dc:creator>
  <cp:keywords/>
  <dc:description/>
  <cp:lastModifiedBy>Wolfs, Nadine</cp:lastModifiedBy>
  <cp:revision>4</cp:revision>
  <cp:lastPrinted>2020-07-13T07:23:00Z</cp:lastPrinted>
  <dcterms:created xsi:type="dcterms:W3CDTF">2025-01-05T09:00:00Z</dcterms:created>
  <dcterms:modified xsi:type="dcterms:W3CDTF">2025-01-05T17:56:00Z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0x010100CB06371917357942B616CE73C47E67FB</vt:lpwstr>
  </property>
</Properties>
</file>