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1C0" w:rsidRDefault="006751C0" w:rsidP="006751C0">
      <w:pPr>
        <w:pStyle w:val="Kop1"/>
        <w:rPr>
          <w:b/>
          <w:color w:val="ED7D31" w:themeColor="accent2"/>
        </w:rPr>
      </w:pPr>
      <w:r>
        <w:rPr>
          <w:b/>
          <w:color w:val="ED7D31" w:themeColor="accent2"/>
        </w:rPr>
        <w:t xml:space="preserve">Opdrachten </w:t>
      </w:r>
      <w:r>
        <w:rPr>
          <w:b/>
          <w:color w:val="ED7D31" w:themeColor="accent2"/>
        </w:rPr>
        <w:tab/>
      </w:r>
      <w:r>
        <w:rPr>
          <w:b/>
          <w:color w:val="ED7D31" w:themeColor="accent2"/>
        </w:rPr>
        <w:tab/>
      </w:r>
      <w:r>
        <w:rPr>
          <w:b/>
          <w:color w:val="ED7D31" w:themeColor="accent2"/>
        </w:rPr>
        <w:tab/>
      </w:r>
      <w:r w:rsidRPr="00D954EF">
        <w:rPr>
          <w:b/>
          <w:color w:val="ED7D31" w:themeColor="accent2"/>
        </w:rPr>
        <w:t>H1 Evolutie</w:t>
      </w:r>
    </w:p>
    <w:p w:rsidR="006751C0" w:rsidRDefault="006751C0" w:rsidP="006751C0"/>
    <w:p w:rsidR="006751C0" w:rsidRPr="00A90646" w:rsidRDefault="006751C0" w:rsidP="006751C0">
      <w:pPr>
        <w:rPr>
          <w:rFonts w:asciiTheme="minorHAnsi" w:hAnsiTheme="minorHAnsi" w:cstheme="minorHAnsi"/>
          <w:b/>
          <w:sz w:val="22"/>
        </w:rPr>
      </w:pPr>
      <w:r w:rsidRPr="00A90646">
        <w:rPr>
          <w:rFonts w:asciiTheme="minorHAnsi" w:hAnsiTheme="minorHAnsi" w:cstheme="minorHAnsi"/>
          <w:b/>
          <w:sz w:val="22"/>
        </w:rPr>
        <w:t>Opdracht 1</w:t>
      </w:r>
      <w:r>
        <w:rPr>
          <w:rFonts w:asciiTheme="minorHAnsi" w:hAnsiTheme="minorHAnsi" w:cstheme="minorHAnsi"/>
          <w:b/>
          <w:sz w:val="22"/>
        </w:rPr>
        <w:t>:</w:t>
      </w:r>
      <w:r w:rsidRPr="00A90646">
        <w:rPr>
          <w:rFonts w:asciiTheme="minorHAnsi" w:hAnsiTheme="minorHAnsi" w:cstheme="minorHAnsi"/>
          <w:b/>
          <w:sz w:val="22"/>
        </w:rPr>
        <w:t xml:space="preserve"> Beantwoord onderstaande vragen over evolutie:</w:t>
      </w:r>
    </w:p>
    <w:p w:rsidR="006751C0" w:rsidRPr="00A90646" w:rsidRDefault="006751C0" w:rsidP="006751C0">
      <w:pPr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 w:val="22"/>
        </w:rPr>
      </w:pPr>
      <w:r w:rsidRPr="00A90646">
        <w:rPr>
          <w:rFonts w:asciiTheme="minorHAnsi" w:hAnsiTheme="minorHAnsi" w:cstheme="minorHAnsi"/>
          <w:sz w:val="22"/>
        </w:rPr>
        <w:t xml:space="preserve">Wat is micro </w:t>
      </w:r>
      <w:bookmarkStart w:id="0" w:name="_GoBack"/>
      <w:bookmarkEnd w:id="0"/>
      <w:r w:rsidRPr="00A90646">
        <w:rPr>
          <w:rFonts w:asciiTheme="minorHAnsi" w:hAnsiTheme="minorHAnsi" w:cstheme="minorHAnsi"/>
          <w:sz w:val="22"/>
        </w:rPr>
        <w:t>evolutie?</w:t>
      </w:r>
    </w:p>
    <w:p w:rsidR="006751C0" w:rsidRPr="00A90646" w:rsidRDefault="006751C0" w:rsidP="006751C0">
      <w:pPr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 w:val="22"/>
        </w:rPr>
      </w:pPr>
      <w:r w:rsidRPr="00A90646">
        <w:rPr>
          <w:rFonts w:asciiTheme="minorHAnsi" w:hAnsiTheme="minorHAnsi" w:cstheme="minorHAnsi"/>
          <w:sz w:val="22"/>
        </w:rPr>
        <w:t>Wat is macro evolutie?</w:t>
      </w:r>
    </w:p>
    <w:p w:rsidR="006751C0" w:rsidRPr="00A90646" w:rsidRDefault="006751C0" w:rsidP="006751C0">
      <w:pPr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 w:val="22"/>
        </w:rPr>
      </w:pPr>
      <w:r w:rsidRPr="00A90646">
        <w:rPr>
          <w:rFonts w:asciiTheme="minorHAnsi" w:hAnsiTheme="minorHAnsi" w:cstheme="minorHAnsi"/>
          <w:sz w:val="22"/>
        </w:rPr>
        <w:t>Uit welke drie punten bestaat de evolutietheorie? Leg dit uit in eigen woorden.</w:t>
      </w:r>
    </w:p>
    <w:p w:rsidR="006751C0" w:rsidRPr="00A90646" w:rsidRDefault="006751C0" w:rsidP="006751C0">
      <w:pPr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 w:val="22"/>
        </w:rPr>
      </w:pPr>
      <w:r w:rsidRPr="00A90646">
        <w:rPr>
          <w:rFonts w:asciiTheme="minorHAnsi" w:hAnsiTheme="minorHAnsi" w:cstheme="minorHAnsi"/>
          <w:sz w:val="22"/>
        </w:rPr>
        <w:t xml:space="preserve">a. Wat is een mutatie? </w:t>
      </w:r>
    </w:p>
    <w:p w:rsidR="006751C0" w:rsidRPr="00A90646" w:rsidRDefault="006751C0" w:rsidP="006751C0">
      <w:pPr>
        <w:spacing w:after="160" w:line="259" w:lineRule="auto"/>
        <w:ind w:left="502"/>
        <w:contextualSpacing/>
        <w:rPr>
          <w:rFonts w:asciiTheme="minorHAnsi" w:hAnsiTheme="minorHAnsi" w:cstheme="minorHAnsi"/>
          <w:sz w:val="22"/>
        </w:rPr>
      </w:pPr>
      <w:r w:rsidRPr="00A90646">
        <w:rPr>
          <w:rFonts w:asciiTheme="minorHAnsi" w:hAnsiTheme="minorHAnsi" w:cstheme="minorHAnsi"/>
          <w:sz w:val="22"/>
        </w:rPr>
        <w:t>b. Noem eens een voorbeeld van een mutatie die je kunt terugvinden bij mensen of dieren?</w:t>
      </w:r>
    </w:p>
    <w:p w:rsidR="006751C0" w:rsidRPr="00A90646" w:rsidRDefault="006751C0" w:rsidP="006751C0">
      <w:pPr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 w:val="22"/>
          <w:lang w:val="en-GB"/>
        </w:rPr>
      </w:pPr>
      <w:r w:rsidRPr="00A90646">
        <w:rPr>
          <w:rFonts w:asciiTheme="minorHAnsi" w:hAnsiTheme="minorHAnsi" w:cstheme="minorHAnsi"/>
          <w:sz w:val="22"/>
          <w:lang w:val="en-GB"/>
        </w:rPr>
        <w:t>Wat is survival of the fittest?</w:t>
      </w:r>
    </w:p>
    <w:p w:rsidR="006751C0" w:rsidRPr="00A90646" w:rsidRDefault="006751C0" w:rsidP="006751C0">
      <w:pPr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 w:val="22"/>
        </w:rPr>
      </w:pPr>
      <w:r w:rsidRPr="00A90646">
        <w:rPr>
          <w:rFonts w:asciiTheme="minorHAnsi" w:hAnsiTheme="minorHAnsi" w:cstheme="minorHAnsi"/>
          <w:sz w:val="22"/>
        </w:rPr>
        <w:t xml:space="preserve">Hoe kan het dat de vinken op de </w:t>
      </w:r>
      <w:proofErr w:type="spellStart"/>
      <w:r w:rsidRPr="00A90646">
        <w:rPr>
          <w:rFonts w:asciiTheme="minorHAnsi" w:hAnsiTheme="minorHAnsi" w:cstheme="minorHAnsi"/>
          <w:sz w:val="22"/>
        </w:rPr>
        <w:t>Galapagos</w:t>
      </w:r>
      <w:proofErr w:type="spellEnd"/>
      <w:r w:rsidRPr="00A90646">
        <w:rPr>
          <w:rFonts w:asciiTheme="minorHAnsi" w:hAnsiTheme="minorHAnsi" w:cstheme="minorHAnsi"/>
          <w:sz w:val="22"/>
        </w:rPr>
        <w:t xml:space="preserve"> zo van elkaar zijn gaan verschillen?</w:t>
      </w:r>
    </w:p>
    <w:p w:rsidR="006751C0" w:rsidRPr="00A90646" w:rsidRDefault="006751C0" w:rsidP="006751C0">
      <w:pPr>
        <w:numPr>
          <w:ilvl w:val="0"/>
          <w:numId w:val="2"/>
        </w:numPr>
        <w:spacing w:after="160" w:line="259" w:lineRule="auto"/>
        <w:contextualSpacing/>
        <w:rPr>
          <w:rFonts w:asciiTheme="minorHAnsi" w:hAnsiTheme="minorHAnsi" w:cstheme="minorHAnsi"/>
          <w:sz w:val="22"/>
        </w:rPr>
      </w:pPr>
      <w:r w:rsidRPr="00A90646">
        <w:rPr>
          <w:rFonts w:asciiTheme="minorHAnsi" w:hAnsiTheme="minorHAnsi" w:cstheme="minorHAnsi"/>
          <w:sz w:val="22"/>
        </w:rPr>
        <w:t>a. Waarom is isolatie van dieren belangrijk om een nieuwe soort te kunnen krijgen?</w:t>
      </w:r>
      <w:r w:rsidRPr="00A90646">
        <w:rPr>
          <w:rFonts w:asciiTheme="minorHAnsi" w:hAnsiTheme="minorHAnsi" w:cstheme="minorHAnsi"/>
          <w:sz w:val="22"/>
        </w:rPr>
        <w:br/>
        <w:t>b. Noem twee manieren waarom dieren geïsoleerd kunnen raken</w:t>
      </w:r>
    </w:p>
    <w:p w:rsidR="006751C0" w:rsidRPr="00A90646" w:rsidRDefault="006751C0" w:rsidP="006751C0">
      <w:pPr>
        <w:spacing w:after="160" w:line="259" w:lineRule="auto"/>
        <w:rPr>
          <w:rFonts w:asciiTheme="minorHAnsi" w:hAnsiTheme="minorHAnsi" w:cstheme="minorHAnsi"/>
          <w:sz w:val="22"/>
        </w:rPr>
      </w:pPr>
    </w:p>
    <w:p w:rsidR="006751C0" w:rsidRPr="00A90646" w:rsidRDefault="006751C0" w:rsidP="006751C0">
      <w:pPr>
        <w:spacing w:after="160" w:line="259" w:lineRule="auto"/>
        <w:rPr>
          <w:rFonts w:asciiTheme="minorHAnsi" w:hAnsiTheme="minorHAnsi" w:cstheme="minorHAnsi"/>
          <w:b/>
          <w:sz w:val="22"/>
        </w:rPr>
      </w:pPr>
      <w:r w:rsidRPr="00A90646">
        <w:rPr>
          <w:rFonts w:asciiTheme="minorHAnsi" w:hAnsiTheme="minorHAnsi" w:cstheme="minorHAnsi"/>
          <w:b/>
          <w:sz w:val="22"/>
        </w:rPr>
        <w:t>Opdracht 2</w:t>
      </w:r>
      <w:r>
        <w:rPr>
          <w:rFonts w:asciiTheme="minorHAnsi" w:hAnsiTheme="minorHAnsi" w:cstheme="minorHAnsi"/>
          <w:b/>
          <w:sz w:val="22"/>
        </w:rPr>
        <w:t>:</w:t>
      </w:r>
      <w:r w:rsidRPr="00A90646">
        <w:rPr>
          <w:rFonts w:asciiTheme="minorHAnsi" w:hAnsiTheme="minorHAnsi" w:cstheme="minorHAnsi"/>
          <w:b/>
          <w:sz w:val="22"/>
        </w:rPr>
        <w:t xml:space="preserve"> Belangrijke personen voor de evolutietheorie </w:t>
      </w:r>
    </w:p>
    <w:p w:rsidR="006751C0" w:rsidRPr="00A90646" w:rsidRDefault="006751C0" w:rsidP="006751C0">
      <w:pPr>
        <w:spacing w:after="160" w:line="259" w:lineRule="auto"/>
        <w:rPr>
          <w:rFonts w:asciiTheme="minorHAnsi" w:hAnsiTheme="minorHAnsi" w:cstheme="minorHAnsi"/>
          <w:sz w:val="22"/>
        </w:rPr>
      </w:pPr>
      <w:r w:rsidRPr="00A90646">
        <w:rPr>
          <w:rFonts w:asciiTheme="minorHAnsi" w:hAnsiTheme="minorHAnsi" w:cstheme="minorHAnsi"/>
          <w:sz w:val="22"/>
        </w:rPr>
        <w:t>Zoek informatie over onderstaande personen en schrijf kort op wat ze voor de evolutietheorie betekent hebben:</w:t>
      </w:r>
    </w:p>
    <w:p w:rsidR="006751C0" w:rsidRPr="00A90646" w:rsidRDefault="006751C0" w:rsidP="006751C0">
      <w:pPr>
        <w:pStyle w:val="Lijstalinea"/>
        <w:numPr>
          <w:ilvl w:val="0"/>
          <w:numId w:val="1"/>
        </w:numPr>
        <w:rPr>
          <w:rFonts w:cstheme="minorHAnsi"/>
        </w:rPr>
      </w:pPr>
      <w:r w:rsidRPr="00A90646">
        <w:rPr>
          <w:rFonts w:cstheme="minorHAnsi"/>
        </w:rPr>
        <w:t>Linnaeus</w:t>
      </w:r>
    </w:p>
    <w:p w:rsidR="006751C0" w:rsidRPr="00A90646" w:rsidRDefault="006751C0" w:rsidP="006751C0">
      <w:pPr>
        <w:pStyle w:val="Lijstalinea"/>
        <w:numPr>
          <w:ilvl w:val="0"/>
          <w:numId w:val="1"/>
        </w:numPr>
        <w:rPr>
          <w:rFonts w:cstheme="minorHAnsi"/>
        </w:rPr>
      </w:pPr>
      <w:proofErr w:type="spellStart"/>
      <w:r w:rsidRPr="00A90646">
        <w:rPr>
          <w:rFonts w:cstheme="minorHAnsi"/>
        </w:rPr>
        <w:t>Lamarck</w:t>
      </w:r>
      <w:proofErr w:type="spellEnd"/>
    </w:p>
    <w:p w:rsidR="006751C0" w:rsidRPr="00A90646" w:rsidRDefault="006751C0" w:rsidP="006751C0">
      <w:pPr>
        <w:pStyle w:val="Lijstalinea"/>
        <w:numPr>
          <w:ilvl w:val="0"/>
          <w:numId w:val="1"/>
        </w:numPr>
        <w:rPr>
          <w:rFonts w:cstheme="minorHAnsi"/>
        </w:rPr>
      </w:pPr>
      <w:proofErr w:type="spellStart"/>
      <w:r w:rsidRPr="00A90646">
        <w:rPr>
          <w:rFonts w:cstheme="minorHAnsi"/>
        </w:rPr>
        <w:t>Cuvier</w:t>
      </w:r>
      <w:proofErr w:type="spellEnd"/>
    </w:p>
    <w:p w:rsidR="006751C0" w:rsidRPr="00A90646" w:rsidRDefault="006751C0" w:rsidP="006751C0">
      <w:pPr>
        <w:pStyle w:val="Lijstalinea"/>
        <w:numPr>
          <w:ilvl w:val="0"/>
          <w:numId w:val="1"/>
        </w:numPr>
        <w:rPr>
          <w:rFonts w:cstheme="minorHAnsi"/>
        </w:rPr>
      </w:pPr>
      <w:r w:rsidRPr="00A90646">
        <w:rPr>
          <w:rFonts w:cstheme="minorHAnsi"/>
        </w:rPr>
        <w:t>Darwin</w:t>
      </w:r>
    </w:p>
    <w:p w:rsidR="006751C0" w:rsidRPr="00A90646" w:rsidRDefault="006751C0" w:rsidP="006751C0">
      <w:pPr>
        <w:pStyle w:val="Lijstalinea"/>
        <w:numPr>
          <w:ilvl w:val="0"/>
          <w:numId w:val="1"/>
        </w:numPr>
        <w:rPr>
          <w:rFonts w:cstheme="minorHAnsi"/>
        </w:rPr>
      </w:pPr>
      <w:r w:rsidRPr="00A90646">
        <w:rPr>
          <w:rFonts w:cstheme="minorHAnsi"/>
        </w:rPr>
        <w:t>Mendel</w:t>
      </w:r>
    </w:p>
    <w:p w:rsidR="006751C0" w:rsidRPr="00A90646" w:rsidRDefault="006751C0" w:rsidP="006751C0">
      <w:pPr>
        <w:rPr>
          <w:rFonts w:asciiTheme="minorHAnsi" w:hAnsiTheme="minorHAnsi" w:cstheme="minorHAnsi"/>
          <w:b/>
          <w:sz w:val="22"/>
        </w:rPr>
      </w:pPr>
      <w:r w:rsidRPr="00A90646">
        <w:rPr>
          <w:rFonts w:asciiTheme="minorHAnsi" w:hAnsiTheme="minorHAnsi" w:cstheme="minorHAnsi"/>
          <w:b/>
          <w:sz w:val="22"/>
        </w:rPr>
        <w:t>Opdracht 3</w:t>
      </w:r>
      <w:r>
        <w:rPr>
          <w:rFonts w:asciiTheme="minorHAnsi" w:hAnsiTheme="minorHAnsi" w:cstheme="minorHAnsi"/>
          <w:b/>
          <w:sz w:val="22"/>
        </w:rPr>
        <w:t>:</w:t>
      </w:r>
      <w:r w:rsidRPr="00A90646">
        <w:rPr>
          <w:rFonts w:asciiTheme="minorHAnsi" w:hAnsiTheme="minorHAnsi" w:cstheme="minorHAnsi"/>
          <w:b/>
          <w:sz w:val="22"/>
        </w:rPr>
        <w:t xml:space="preserve"> Filmpje over evolutie</w:t>
      </w:r>
    </w:p>
    <w:p w:rsidR="006751C0" w:rsidRPr="00A90646" w:rsidRDefault="006751C0" w:rsidP="006751C0">
      <w:pPr>
        <w:rPr>
          <w:rFonts w:asciiTheme="minorHAnsi" w:eastAsiaTheme="majorEastAsia" w:hAnsiTheme="minorHAnsi" w:cstheme="minorHAnsi"/>
          <w:b/>
          <w:color w:val="ED7D31" w:themeColor="accent2"/>
          <w:sz w:val="22"/>
        </w:rPr>
      </w:pPr>
      <w:r w:rsidRPr="00A90646">
        <w:rPr>
          <w:rFonts w:asciiTheme="minorHAnsi" w:hAnsiTheme="minorHAnsi" w:cstheme="minorHAnsi"/>
          <w:sz w:val="22"/>
        </w:rPr>
        <w:t>Bekijk nu het filmpje van wikiwijs bij dit hoofdstuk. Heb je alles begrepen over evolutie en de verandering van soorten?</w:t>
      </w:r>
    </w:p>
    <w:p w:rsidR="00726720" w:rsidRDefault="006751C0"/>
    <w:sectPr w:rsidR="00726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324B7"/>
    <w:multiLevelType w:val="hybridMultilevel"/>
    <w:tmpl w:val="47B45846"/>
    <w:lvl w:ilvl="0" w:tplc="0413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DCF5D88"/>
    <w:multiLevelType w:val="hybridMultilevel"/>
    <w:tmpl w:val="E46EFD5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1C0"/>
    <w:rsid w:val="00284FB7"/>
    <w:rsid w:val="006751C0"/>
    <w:rsid w:val="0090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01106"/>
  <w15:chartTrackingRefBased/>
  <w15:docId w15:val="{90B86E52-5D9E-40CA-9333-C21CFE78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751C0"/>
    <w:pPr>
      <w:spacing w:after="200" w:line="276" w:lineRule="auto"/>
    </w:pPr>
    <w:rPr>
      <w:rFonts w:ascii="Tahoma" w:hAnsi="Tahom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751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751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751C0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1</cp:revision>
  <dcterms:created xsi:type="dcterms:W3CDTF">2020-11-11T12:05:00Z</dcterms:created>
  <dcterms:modified xsi:type="dcterms:W3CDTF">2020-11-11T12:06:00Z</dcterms:modified>
</cp:coreProperties>
</file>