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592" w:rsidRPr="00AF09BF" w:rsidRDefault="00175B67">
      <w:pPr>
        <w:rPr>
          <w:b/>
          <w:color w:val="365F91" w:themeColor="accent1" w:themeShade="BF"/>
          <w:sz w:val="36"/>
        </w:rPr>
      </w:pPr>
      <w:r w:rsidRPr="00AF09BF">
        <w:rPr>
          <w:b/>
          <w:color w:val="365F91" w:themeColor="accent1" w:themeShade="BF"/>
          <w:sz w:val="36"/>
        </w:rPr>
        <w:t>Planner ter voorbereiding tot het schoolexamen economie</w:t>
      </w:r>
    </w:p>
    <w:p w:rsidR="00175B67" w:rsidRDefault="00175B67">
      <w:r w:rsidRPr="00AF09BF">
        <w:rPr>
          <w:b/>
          <w:color w:val="365F91" w:themeColor="accent1" w:themeShade="BF"/>
        </w:rPr>
        <w:t>Vak:</w:t>
      </w:r>
      <w:r>
        <w:tab/>
      </w:r>
      <w:r>
        <w:tab/>
        <w:t>economie</w:t>
      </w:r>
      <w:r w:rsidR="001B3D26">
        <w:t xml:space="preserve"> vmbo-</w:t>
      </w:r>
      <w:proofErr w:type="spellStart"/>
      <w:r w:rsidR="001B3D26">
        <w:t>gt</w:t>
      </w:r>
      <w:proofErr w:type="spellEnd"/>
      <w:r w:rsidR="001B3D26">
        <w:t xml:space="preserve"> leerjaar 3</w:t>
      </w:r>
    </w:p>
    <w:p w:rsidR="00175B67" w:rsidRDefault="00175B67">
      <w:r w:rsidRPr="00AF09BF">
        <w:rPr>
          <w:b/>
          <w:color w:val="365F91" w:themeColor="accent1" w:themeShade="BF"/>
        </w:rPr>
        <w:t>Duur:</w:t>
      </w:r>
      <w:r>
        <w:tab/>
      </w:r>
      <w:r>
        <w:tab/>
        <w:t>90 minuten</w:t>
      </w:r>
    </w:p>
    <w:p w:rsidR="00175B67" w:rsidRDefault="00175B67">
      <w:r w:rsidRPr="00AF09BF">
        <w:rPr>
          <w:b/>
          <w:color w:val="365F91" w:themeColor="accent1" w:themeShade="BF"/>
        </w:rPr>
        <w:t>Vorm:</w:t>
      </w:r>
      <w:r>
        <w:tab/>
      </w:r>
      <w:r>
        <w:tab/>
        <w:t>Wintoets</w:t>
      </w:r>
    </w:p>
    <w:p w:rsidR="00175B67" w:rsidRDefault="00175B67">
      <w:r w:rsidRPr="00AF09BF">
        <w:rPr>
          <w:b/>
          <w:color w:val="365F91" w:themeColor="accent1" w:themeShade="BF"/>
        </w:rPr>
        <w:t>Datum:</w:t>
      </w:r>
      <w:r>
        <w:tab/>
      </w:r>
      <w:r>
        <w:tab/>
      </w:r>
      <w:r w:rsidR="00E02C32">
        <w:t xml:space="preserve">maandag </w:t>
      </w:r>
      <w:r w:rsidR="001F45BB">
        <w:t>25</w:t>
      </w:r>
      <w:r w:rsidR="00E02C32">
        <w:t xml:space="preserve"> ju</w:t>
      </w:r>
      <w:r w:rsidR="001F45BB">
        <w:t>n</w:t>
      </w:r>
      <w:r w:rsidR="00E02C32">
        <w:t>i 201</w:t>
      </w:r>
      <w:r w:rsidR="001F45BB">
        <w:t>8</w:t>
      </w:r>
      <w:bookmarkStart w:id="0" w:name="_GoBack"/>
      <w:bookmarkEnd w:id="0"/>
    </w:p>
    <w:p w:rsidR="00175B67" w:rsidRDefault="00175B67">
      <w:r w:rsidRPr="00AF09BF">
        <w:rPr>
          <w:b/>
          <w:color w:val="365F91" w:themeColor="accent1" w:themeShade="BF"/>
        </w:rPr>
        <w:t>Leerstof:</w:t>
      </w:r>
      <w:r>
        <w:tab/>
        <w:t xml:space="preserve">Alle lesstof van leerjaar 3. </w:t>
      </w:r>
    </w:p>
    <w:p w:rsidR="00E02C32" w:rsidRDefault="00175B67" w:rsidP="00E02C32">
      <w:pPr>
        <w:pStyle w:val="Geenafstand"/>
        <w:numPr>
          <w:ilvl w:val="0"/>
          <w:numId w:val="1"/>
        </w:numPr>
        <w:ind w:left="1843"/>
      </w:pPr>
      <w:r>
        <w:t>Consumeren deel 1</w:t>
      </w:r>
      <w:r w:rsidR="00E02C32">
        <w:t xml:space="preserve"> (inclusief procenten)</w:t>
      </w:r>
    </w:p>
    <w:p w:rsidR="00E02C32" w:rsidRDefault="00175B67" w:rsidP="00E02C32">
      <w:pPr>
        <w:pStyle w:val="Geenafstand"/>
        <w:numPr>
          <w:ilvl w:val="0"/>
          <w:numId w:val="1"/>
        </w:numPr>
        <w:ind w:left="1843"/>
      </w:pPr>
      <w:r>
        <w:t xml:space="preserve">consumeren deel 2 </w:t>
      </w:r>
    </w:p>
    <w:p w:rsidR="00E02C32" w:rsidRDefault="00175B67" w:rsidP="00E02C32">
      <w:pPr>
        <w:pStyle w:val="Geenafstand"/>
        <w:numPr>
          <w:ilvl w:val="0"/>
          <w:numId w:val="1"/>
        </w:numPr>
        <w:ind w:left="1843"/>
      </w:pPr>
      <w:r>
        <w:t xml:space="preserve">arbeid </w:t>
      </w:r>
    </w:p>
    <w:p w:rsidR="00E02C32" w:rsidRDefault="00175B67" w:rsidP="00E02C32">
      <w:pPr>
        <w:pStyle w:val="Geenafstand"/>
        <w:numPr>
          <w:ilvl w:val="0"/>
          <w:numId w:val="1"/>
        </w:numPr>
        <w:ind w:left="1843"/>
      </w:pPr>
      <w:r>
        <w:t xml:space="preserve">overheid </w:t>
      </w:r>
    </w:p>
    <w:p w:rsidR="00E02C32" w:rsidRDefault="00175B67" w:rsidP="00E02C32">
      <w:pPr>
        <w:pStyle w:val="Geenafstand"/>
        <w:numPr>
          <w:ilvl w:val="0"/>
          <w:numId w:val="1"/>
        </w:numPr>
        <w:ind w:left="1843"/>
      </w:pPr>
      <w:r>
        <w:t xml:space="preserve">produceren </w:t>
      </w:r>
    </w:p>
    <w:p w:rsidR="00175B67" w:rsidRDefault="00E02C32" w:rsidP="00E02C32">
      <w:pPr>
        <w:pStyle w:val="Geenafstand"/>
        <w:numPr>
          <w:ilvl w:val="0"/>
          <w:numId w:val="1"/>
        </w:numPr>
        <w:ind w:left="1843"/>
      </w:pPr>
      <w:r>
        <w:t>buitenland</w:t>
      </w:r>
    </w:p>
    <w:p w:rsidR="00E02C32" w:rsidRDefault="00E02C32" w:rsidP="00E02C32">
      <w:pPr>
        <w:pStyle w:val="Geenafstand"/>
        <w:ind w:left="1843"/>
      </w:pPr>
    </w:p>
    <w:p w:rsidR="00175B67" w:rsidRDefault="00175B67" w:rsidP="00175B67">
      <w:r w:rsidRPr="00AF09BF">
        <w:rPr>
          <w:b/>
          <w:color w:val="365F91" w:themeColor="accent1" w:themeShade="BF"/>
        </w:rPr>
        <w:t>Vragen:</w:t>
      </w:r>
      <w:r w:rsidRPr="00AF09BF">
        <w:rPr>
          <w:b/>
          <w:color w:val="365F91" w:themeColor="accent1" w:themeShade="BF"/>
        </w:rPr>
        <w:tab/>
      </w:r>
      <w:r>
        <w:t xml:space="preserve">totaal aantal vragen eindtoets 56 </w:t>
      </w:r>
    </w:p>
    <w:p w:rsidR="00175B67" w:rsidRDefault="00175B67" w:rsidP="00175B67">
      <w:pPr>
        <w:ind w:left="1410"/>
      </w:pPr>
      <w:r>
        <w:t xml:space="preserve">verdere onderverdeling </w:t>
      </w:r>
      <w:r w:rsidR="001B3D26">
        <w:t xml:space="preserve">van de vragen </w:t>
      </w:r>
      <w:r>
        <w:t>in kennisvragen (leren begrippenlijst), rekenvragen (oefenstencil, instructiefilmpjes) en inzichtvragen (leren aantekeningen en deze kunnen toepassen)</w:t>
      </w:r>
    </w:p>
    <w:p w:rsidR="00175B67" w:rsidRDefault="00175B67">
      <w:r w:rsidRPr="00AF09BF">
        <w:rPr>
          <w:b/>
          <w:color w:val="365F91" w:themeColor="accent1" w:themeShade="BF"/>
        </w:rPr>
        <w:t>Weging:</w:t>
      </w:r>
      <w:r>
        <w:tab/>
        <w:t>de eindtoets telt 5x mee</w:t>
      </w:r>
    </w:p>
    <w:p w:rsidR="006D7D89" w:rsidRDefault="001B3D26">
      <w:r w:rsidRPr="001B3D26">
        <w:rPr>
          <w:b/>
          <w:color w:val="365F91" w:themeColor="accent1" w:themeShade="BF"/>
        </w:rPr>
        <w:t>Nodig:</w:t>
      </w:r>
      <w:r>
        <w:tab/>
      </w:r>
      <w:r>
        <w:tab/>
        <w:t>rekenmachine, pen</w:t>
      </w:r>
    </w:p>
    <w:p w:rsidR="006D7D89" w:rsidRDefault="006D7D89" w:rsidP="006D7D89">
      <w:pPr>
        <w:ind w:left="708" w:firstLine="708"/>
      </w:pPr>
      <w:r>
        <w:t>kladblaadje (krijg je)</w:t>
      </w:r>
    </w:p>
    <w:p w:rsidR="00175B67" w:rsidRPr="001B3D26" w:rsidRDefault="00AF09BF">
      <w:pPr>
        <w:rPr>
          <w:b/>
          <w:color w:val="365F91" w:themeColor="accent1" w:themeShade="BF"/>
        </w:rPr>
      </w:pPr>
      <w:r w:rsidRPr="001B3D26">
        <w:rPr>
          <w:b/>
          <w:color w:val="365F91" w:themeColor="accent1" w:themeShade="BF"/>
        </w:rPr>
        <w:t>Planner</w:t>
      </w:r>
      <w:r w:rsidRPr="001B3D26">
        <w:rPr>
          <w:b/>
          <w:color w:val="365F91" w:themeColor="accent1" w:themeShade="BF"/>
        </w:rPr>
        <w:tab/>
      </w:r>
      <w:r w:rsidR="001B3D26">
        <w:rPr>
          <w:b/>
          <w:color w:val="365F91" w:themeColor="accent1" w:themeShade="BF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3505"/>
        <w:gridCol w:w="2303"/>
        <w:gridCol w:w="2303"/>
      </w:tblGrid>
      <w:tr w:rsidR="00E02C32" w:rsidRPr="00AF09BF" w:rsidTr="00AF09BF">
        <w:tc>
          <w:tcPr>
            <w:tcW w:w="1101" w:type="dxa"/>
          </w:tcPr>
          <w:p w:rsidR="00E02C32" w:rsidRPr="00AF09BF" w:rsidRDefault="00E02C32" w:rsidP="00E02C32">
            <w:r>
              <w:t>Week 24</w:t>
            </w:r>
          </w:p>
        </w:tc>
        <w:tc>
          <w:tcPr>
            <w:tcW w:w="3505" w:type="dxa"/>
          </w:tcPr>
          <w:p w:rsidR="00E02C32" w:rsidRPr="00AF09BF" w:rsidRDefault="00E02C32" w:rsidP="00E02C32">
            <w:r w:rsidRPr="00AF09BF">
              <w:t>Thema’s produceren en buitenland</w:t>
            </w:r>
          </w:p>
        </w:tc>
        <w:tc>
          <w:tcPr>
            <w:tcW w:w="2303" w:type="dxa"/>
          </w:tcPr>
          <w:p w:rsidR="00E02C32" w:rsidRPr="00AF09BF" w:rsidRDefault="00E02C32" w:rsidP="00E02C32">
            <w:r w:rsidRPr="00AF09BF">
              <w:t xml:space="preserve">oefenopdrachten in </w:t>
            </w:r>
            <w:r>
              <w:t>wikiwijs</w:t>
            </w:r>
          </w:p>
        </w:tc>
        <w:tc>
          <w:tcPr>
            <w:tcW w:w="2303" w:type="dxa"/>
          </w:tcPr>
          <w:p w:rsidR="00E02C32" w:rsidRPr="00AF09BF" w:rsidRDefault="00E02C32" w:rsidP="00E02C32">
            <w:r>
              <w:t>WRTS + leerjaar 3 compleet</w:t>
            </w:r>
          </w:p>
        </w:tc>
      </w:tr>
      <w:tr w:rsidR="00AF09BF" w:rsidRPr="00AF09BF" w:rsidTr="00AF09BF">
        <w:tc>
          <w:tcPr>
            <w:tcW w:w="1101" w:type="dxa"/>
          </w:tcPr>
          <w:p w:rsidR="00AF09BF" w:rsidRPr="00AF09BF" w:rsidRDefault="00E02C32" w:rsidP="001B3D26">
            <w:r>
              <w:t>Week 25</w:t>
            </w:r>
          </w:p>
        </w:tc>
        <w:tc>
          <w:tcPr>
            <w:tcW w:w="3505" w:type="dxa"/>
          </w:tcPr>
          <w:p w:rsidR="00AF09BF" w:rsidRPr="00AF09BF" w:rsidRDefault="00AF09BF" w:rsidP="001B3D26">
            <w:r w:rsidRPr="00AF09BF">
              <w:t xml:space="preserve">Thema’s consumeren </w:t>
            </w:r>
            <w:r w:rsidR="00E02C32">
              <w:t xml:space="preserve"> 1 </w:t>
            </w:r>
            <w:r w:rsidRPr="00AF09BF">
              <w:t>en arbeid</w:t>
            </w:r>
          </w:p>
        </w:tc>
        <w:tc>
          <w:tcPr>
            <w:tcW w:w="2303" w:type="dxa"/>
          </w:tcPr>
          <w:p w:rsidR="00AF09BF" w:rsidRDefault="00AF09BF" w:rsidP="001B3D26">
            <w:r w:rsidRPr="00AF09BF">
              <w:t xml:space="preserve">oefenopdrachten in </w:t>
            </w:r>
            <w:r w:rsidR="00E02C32">
              <w:t>wikiwijs</w:t>
            </w:r>
          </w:p>
          <w:p w:rsidR="00ED6557" w:rsidRPr="00AF09BF" w:rsidRDefault="00ED6557" w:rsidP="001B3D26"/>
        </w:tc>
        <w:tc>
          <w:tcPr>
            <w:tcW w:w="2303" w:type="dxa"/>
          </w:tcPr>
          <w:p w:rsidR="00AF09BF" w:rsidRPr="00AF09BF" w:rsidRDefault="00AF09BF" w:rsidP="001B3D26">
            <w:r>
              <w:t>WRTS + leerjaar 3 compleet</w:t>
            </w:r>
          </w:p>
        </w:tc>
      </w:tr>
      <w:tr w:rsidR="00AF09BF" w:rsidRPr="00AF09BF" w:rsidTr="00AF09BF">
        <w:tc>
          <w:tcPr>
            <w:tcW w:w="1101" w:type="dxa"/>
          </w:tcPr>
          <w:p w:rsidR="00AF09BF" w:rsidRPr="00AF09BF" w:rsidRDefault="00E02C32" w:rsidP="001B3D26">
            <w:r>
              <w:t>Week 26</w:t>
            </w:r>
          </w:p>
        </w:tc>
        <w:tc>
          <w:tcPr>
            <w:tcW w:w="3505" w:type="dxa"/>
          </w:tcPr>
          <w:p w:rsidR="00AF09BF" w:rsidRPr="00AF09BF" w:rsidRDefault="00AF09BF" w:rsidP="00E02C32">
            <w:r w:rsidRPr="00AF09BF">
              <w:t>Thema’s overheid en</w:t>
            </w:r>
            <w:r w:rsidR="00E02C32">
              <w:t xml:space="preserve"> consumeren 2</w:t>
            </w:r>
          </w:p>
        </w:tc>
        <w:tc>
          <w:tcPr>
            <w:tcW w:w="2303" w:type="dxa"/>
          </w:tcPr>
          <w:p w:rsidR="00AF09BF" w:rsidRDefault="00AF09BF" w:rsidP="001B3D26">
            <w:r w:rsidRPr="00AF09BF">
              <w:t xml:space="preserve">oefenopdrachten in </w:t>
            </w:r>
            <w:r w:rsidR="00E02C32">
              <w:t>wikiwijs</w:t>
            </w:r>
          </w:p>
          <w:p w:rsidR="00ED6557" w:rsidRPr="00AF09BF" w:rsidRDefault="00ED6557" w:rsidP="001B3D26">
            <w:r>
              <w:t>bespreken proefwerk buitenland</w:t>
            </w:r>
          </w:p>
        </w:tc>
        <w:tc>
          <w:tcPr>
            <w:tcW w:w="2303" w:type="dxa"/>
          </w:tcPr>
          <w:p w:rsidR="00AF09BF" w:rsidRPr="00AF09BF" w:rsidRDefault="00AF09BF" w:rsidP="001B3D26">
            <w:r>
              <w:t>WRTS + leerjaar 3 compleet</w:t>
            </w:r>
          </w:p>
        </w:tc>
      </w:tr>
    </w:tbl>
    <w:p w:rsidR="00175B67" w:rsidRDefault="00175B67"/>
    <w:p w:rsidR="00175B67" w:rsidRDefault="001B3D26">
      <w:r w:rsidRPr="001B3D26">
        <w:rPr>
          <w:b/>
          <w:color w:val="365F91" w:themeColor="accent1" w:themeShade="BF"/>
        </w:rPr>
        <w:t>Extra oefenen</w:t>
      </w:r>
      <w:r>
        <w:rPr>
          <w:b/>
          <w:color w:val="365F91" w:themeColor="accent1" w:themeShade="BF"/>
        </w:rPr>
        <w:t>:</w:t>
      </w:r>
      <w:r>
        <w:tab/>
      </w:r>
      <w:r w:rsidR="00E02C32">
        <w:t>Maandag</w:t>
      </w:r>
      <w:r>
        <w:t xml:space="preserve">middag </w:t>
      </w:r>
      <w:r w:rsidR="00E02C32">
        <w:t>van 14.30 – 15.15 en 15.15 – 16.00 uur lokaal 19</w:t>
      </w:r>
    </w:p>
    <w:p w:rsidR="001B3D26" w:rsidRDefault="001B3D26" w:rsidP="001B3D26">
      <w:pPr>
        <w:ind w:left="1410"/>
      </w:pPr>
      <w:r>
        <w:t xml:space="preserve">Uitgangspunt is wel dat je komt met vragen aan de docent. Dus niet, ‘ik snap helemaal niets van economie’. </w:t>
      </w:r>
    </w:p>
    <w:p w:rsidR="00175B67" w:rsidRDefault="00175B67"/>
    <w:p w:rsidR="001B3D26" w:rsidRDefault="001B3D26"/>
    <w:p w:rsidR="001B3D26" w:rsidRDefault="001B3D26"/>
    <w:p w:rsidR="001B3D26" w:rsidRDefault="001B3D26"/>
    <w:p w:rsidR="001B3D26" w:rsidRDefault="001B3D26"/>
    <w:p w:rsidR="001B3D26" w:rsidRPr="002A7E8E" w:rsidRDefault="001B3D26">
      <w:pPr>
        <w:rPr>
          <w:b/>
          <w:color w:val="365F91" w:themeColor="accent1" w:themeShade="BF"/>
        </w:rPr>
      </w:pPr>
      <w:r w:rsidRPr="002A7E8E">
        <w:rPr>
          <w:b/>
          <w:color w:val="365F91" w:themeColor="accent1" w:themeShade="BF"/>
        </w:rPr>
        <w:t>Voorbeelden vraagstelling (kennis/ reken/ inzicht)</w:t>
      </w:r>
    </w:p>
    <w:p w:rsidR="001B3D26" w:rsidRDefault="001B3D26">
      <w:r>
        <w:t>Onderwerp afschrijvingen</w:t>
      </w:r>
    </w:p>
    <w:p w:rsidR="001B3D26" w:rsidRDefault="001B3D26" w:rsidP="001B3D26">
      <w:pPr>
        <w:ind w:left="1410" w:hanging="1410"/>
      </w:pPr>
      <w:r>
        <w:t>Kennisvraag:</w:t>
      </w:r>
      <w:r>
        <w:tab/>
        <w:t>Hoe noem je de waardevermindering van een kapitaalgoed. Bedrijven leggen dus geld opzij om straks een nieuwe machine te kunnen kopen?</w:t>
      </w:r>
    </w:p>
    <w:p w:rsidR="001B3D26" w:rsidRDefault="001B3D26" w:rsidP="001B3D26">
      <w:pPr>
        <w:ind w:left="1410" w:hanging="1410"/>
      </w:pPr>
    </w:p>
    <w:p w:rsidR="001B3D26" w:rsidRDefault="001B3D26" w:rsidP="001B3D26">
      <w:pPr>
        <w:ind w:left="1410" w:hanging="1410"/>
      </w:pPr>
      <w:r>
        <w:t>Rekenvraag:</w:t>
      </w:r>
      <w:r>
        <w:tab/>
        <w:t>Een nieuwe machine kost € 80.000 en zal naar verwachting 5 jaar mee gaan. Na deze economische levensduur zal de machine nog € 20.00 opbrengen. Bereken de jaarlijkse afschrijvingskosten voor deze machine.</w:t>
      </w:r>
    </w:p>
    <w:p w:rsidR="001B3D26" w:rsidRDefault="001B3D26" w:rsidP="001B3D26">
      <w:pPr>
        <w:ind w:left="1410" w:hanging="1410"/>
      </w:pPr>
    </w:p>
    <w:p w:rsidR="001B3D26" w:rsidRDefault="001B3D26" w:rsidP="001B3D26">
      <w:pPr>
        <w:ind w:left="1410" w:hanging="1410"/>
      </w:pPr>
      <w:r>
        <w:t>Inzichtvraag:</w:t>
      </w:r>
      <w:r>
        <w:tab/>
      </w:r>
      <w:r w:rsidR="002A7E8E">
        <w:t>Geef twee redenen waarom bedrijven machines vervangen terwijl de technische levensduur van de machine nog niet is verstreken.</w:t>
      </w:r>
    </w:p>
    <w:sectPr w:rsidR="001B3D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E7B81"/>
    <w:multiLevelType w:val="hybridMultilevel"/>
    <w:tmpl w:val="930CB2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67"/>
    <w:rsid w:val="00003592"/>
    <w:rsid w:val="00175B67"/>
    <w:rsid w:val="001B3D26"/>
    <w:rsid w:val="001F45BB"/>
    <w:rsid w:val="002A7E8E"/>
    <w:rsid w:val="006D7D89"/>
    <w:rsid w:val="00AF09BF"/>
    <w:rsid w:val="00E02C32"/>
    <w:rsid w:val="00ED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9DA57"/>
  <w15:docId w15:val="{9DA3AD1B-24A5-41E1-8CFF-83BB34AEB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F0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E02C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Bernhard Seelen</dc:creator>
  <cp:lastModifiedBy>Seelen, BMJG (Bernard)</cp:lastModifiedBy>
  <cp:revision>2</cp:revision>
  <dcterms:created xsi:type="dcterms:W3CDTF">2018-06-07T07:01:00Z</dcterms:created>
  <dcterms:modified xsi:type="dcterms:W3CDTF">2018-06-07T07:01:00Z</dcterms:modified>
</cp:coreProperties>
</file>