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452" w:rsidRPr="00F13774" w:rsidRDefault="00F13774" w:rsidP="00F13774">
      <w:pPr>
        <w:rPr>
          <w:b/>
          <w:i/>
          <w:color w:val="0070C0"/>
          <w:sz w:val="48"/>
        </w:rPr>
      </w:pPr>
      <w:r w:rsidRPr="00F13774">
        <w:rPr>
          <w:b/>
          <w:i/>
          <w:color w:val="0070C0"/>
          <w:sz w:val="48"/>
        </w:rPr>
        <w:t>Basisberekeningen</w:t>
      </w:r>
      <w:r w:rsidR="00E93281">
        <w:rPr>
          <w:b/>
          <w:i/>
          <w:color w:val="0070C0"/>
          <w:sz w:val="48"/>
        </w:rPr>
        <w:t xml:space="preserve"> UITWERKINGEN</w:t>
      </w:r>
    </w:p>
    <w:sdt>
      <w:sdtPr>
        <w:rPr>
          <w:rFonts w:asciiTheme="minorHAnsi" w:eastAsiaTheme="minorHAnsi" w:hAnsiTheme="minorHAnsi" w:cstheme="minorBidi"/>
          <w:b w:val="0"/>
          <w:bCs w:val="0"/>
          <w:color w:val="auto"/>
          <w:sz w:val="22"/>
          <w:szCs w:val="22"/>
          <w:lang w:eastAsia="en-US"/>
        </w:rPr>
        <w:id w:val="-303777455"/>
        <w:docPartObj>
          <w:docPartGallery w:val="Table of Contents"/>
          <w:docPartUnique/>
        </w:docPartObj>
      </w:sdtPr>
      <w:sdtEndPr/>
      <w:sdtContent>
        <w:p w:rsidR="00354C21" w:rsidRDefault="00354C21">
          <w:pPr>
            <w:pStyle w:val="Kopvaninhoudsopgave"/>
          </w:pPr>
          <w:r>
            <w:t>Inhoud</w:t>
          </w:r>
        </w:p>
        <w:bookmarkStart w:id="0" w:name="_GoBack"/>
        <w:bookmarkEnd w:id="0"/>
        <w:p w:rsidR="0098643C" w:rsidRDefault="00354C21">
          <w:pPr>
            <w:pStyle w:val="Inhopg2"/>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47807271" w:history="1">
            <w:r w:rsidR="0098643C" w:rsidRPr="00370BD8">
              <w:rPr>
                <w:rStyle w:val="Hyperlink"/>
                <w:noProof/>
              </w:rPr>
              <w:t>Koop op afbetaling</w:t>
            </w:r>
            <w:r w:rsidR="0098643C">
              <w:rPr>
                <w:noProof/>
                <w:webHidden/>
              </w:rPr>
              <w:tab/>
            </w:r>
            <w:r w:rsidR="0098643C">
              <w:rPr>
                <w:noProof/>
                <w:webHidden/>
              </w:rPr>
              <w:fldChar w:fldCharType="begin"/>
            </w:r>
            <w:r w:rsidR="0098643C">
              <w:rPr>
                <w:noProof/>
                <w:webHidden/>
              </w:rPr>
              <w:instrText xml:space="preserve"> PAGEREF _Toc447807271 \h </w:instrText>
            </w:r>
            <w:r w:rsidR="0098643C">
              <w:rPr>
                <w:noProof/>
                <w:webHidden/>
              </w:rPr>
            </w:r>
            <w:r w:rsidR="0098643C">
              <w:rPr>
                <w:noProof/>
                <w:webHidden/>
              </w:rPr>
              <w:fldChar w:fldCharType="separate"/>
            </w:r>
            <w:r w:rsidR="0098643C">
              <w:rPr>
                <w:noProof/>
                <w:webHidden/>
              </w:rPr>
              <w:t>1</w:t>
            </w:r>
            <w:r w:rsidR="0098643C">
              <w:rPr>
                <w:noProof/>
                <w:webHidden/>
              </w:rPr>
              <w:fldChar w:fldCharType="end"/>
            </w:r>
          </w:hyperlink>
        </w:p>
        <w:p w:rsidR="0098643C" w:rsidRDefault="0098643C">
          <w:pPr>
            <w:pStyle w:val="Inhopg2"/>
            <w:tabs>
              <w:tab w:val="right" w:leader="dot" w:pos="9062"/>
            </w:tabs>
            <w:rPr>
              <w:rFonts w:eastAsiaTheme="minorEastAsia"/>
              <w:noProof/>
              <w:lang w:eastAsia="nl-NL"/>
            </w:rPr>
          </w:pPr>
          <w:hyperlink w:anchor="_Toc447807272" w:history="1">
            <w:r w:rsidRPr="00370BD8">
              <w:rPr>
                <w:rStyle w:val="Hyperlink"/>
                <w:noProof/>
              </w:rPr>
              <w:t>Van week naar maand</w:t>
            </w:r>
            <w:r>
              <w:rPr>
                <w:noProof/>
                <w:webHidden/>
              </w:rPr>
              <w:tab/>
            </w:r>
            <w:r>
              <w:rPr>
                <w:noProof/>
                <w:webHidden/>
              </w:rPr>
              <w:fldChar w:fldCharType="begin"/>
            </w:r>
            <w:r>
              <w:rPr>
                <w:noProof/>
                <w:webHidden/>
              </w:rPr>
              <w:instrText xml:space="preserve"> PAGEREF _Toc447807272 \h </w:instrText>
            </w:r>
            <w:r>
              <w:rPr>
                <w:noProof/>
                <w:webHidden/>
              </w:rPr>
            </w:r>
            <w:r>
              <w:rPr>
                <w:noProof/>
                <w:webHidden/>
              </w:rPr>
              <w:fldChar w:fldCharType="separate"/>
            </w:r>
            <w:r>
              <w:rPr>
                <w:noProof/>
                <w:webHidden/>
              </w:rPr>
              <w:t>2</w:t>
            </w:r>
            <w:r>
              <w:rPr>
                <w:noProof/>
                <w:webHidden/>
              </w:rPr>
              <w:fldChar w:fldCharType="end"/>
            </w:r>
          </w:hyperlink>
        </w:p>
        <w:p w:rsidR="0098643C" w:rsidRDefault="0098643C">
          <w:pPr>
            <w:pStyle w:val="Inhopg2"/>
            <w:tabs>
              <w:tab w:val="right" w:leader="dot" w:pos="9062"/>
            </w:tabs>
            <w:rPr>
              <w:rFonts w:eastAsiaTheme="minorEastAsia"/>
              <w:noProof/>
              <w:lang w:eastAsia="nl-NL"/>
            </w:rPr>
          </w:pPr>
          <w:hyperlink w:anchor="_Toc447807273" w:history="1">
            <w:r w:rsidRPr="00370BD8">
              <w:rPr>
                <w:rStyle w:val="Hyperlink"/>
                <w:noProof/>
              </w:rPr>
              <w:t>Rente per maand</w:t>
            </w:r>
            <w:r>
              <w:rPr>
                <w:noProof/>
                <w:webHidden/>
              </w:rPr>
              <w:tab/>
            </w:r>
            <w:r>
              <w:rPr>
                <w:noProof/>
                <w:webHidden/>
              </w:rPr>
              <w:fldChar w:fldCharType="begin"/>
            </w:r>
            <w:r>
              <w:rPr>
                <w:noProof/>
                <w:webHidden/>
              </w:rPr>
              <w:instrText xml:space="preserve"> PAGEREF _Toc447807273 \h </w:instrText>
            </w:r>
            <w:r>
              <w:rPr>
                <w:noProof/>
                <w:webHidden/>
              </w:rPr>
            </w:r>
            <w:r>
              <w:rPr>
                <w:noProof/>
                <w:webHidden/>
              </w:rPr>
              <w:fldChar w:fldCharType="separate"/>
            </w:r>
            <w:r>
              <w:rPr>
                <w:noProof/>
                <w:webHidden/>
              </w:rPr>
              <w:t>4</w:t>
            </w:r>
            <w:r>
              <w:rPr>
                <w:noProof/>
                <w:webHidden/>
              </w:rPr>
              <w:fldChar w:fldCharType="end"/>
            </w:r>
          </w:hyperlink>
        </w:p>
        <w:p w:rsidR="0098643C" w:rsidRDefault="0098643C">
          <w:pPr>
            <w:pStyle w:val="Inhopg2"/>
            <w:tabs>
              <w:tab w:val="right" w:leader="dot" w:pos="9062"/>
            </w:tabs>
            <w:rPr>
              <w:rFonts w:eastAsiaTheme="minorEastAsia"/>
              <w:noProof/>
              <w:lang w:eastAsia="nl-NL"/>
            </w:rPr>
          </w:pPr>
          <w:hyperlink w:anchor="_Toc447807274" w:history="1">
            <w:r w:rsidRPr="00370BD8">
              <w:rPr>
                <w:rStyle w:val="Hyperlink"/>
                <w:noProof/>
              </w:rPr>
              <w:t>Rente op rente</w:t>
            </w:r>
            <w:r>
              <w:rPr>
                <w:noProof/>
                <w:webHidden/>
              </w:rPr>
              <w:tab/>
            </w:r>
            <w:r>
              <w:rPr>
                <w:noProof/>
                <w:webHidden/>
              </w:rPr>
              <w:fldChar w:fldCharType="begin"/>
            </w:r>
            <w:r>
              <w:rPr>
                <w:noProof/>
                <w:webHidden/>
              </w:rPr>
              <w:instrText xml:space="preserve"> PAGEREF _Toc447807274 \h </w:instrText>
            </w:r>
            <w:r>
              <w:rPr>
                <w:noProof/>
                <w:webHidden/>
              </w:rPr>
            </w:r>
            <w:r>
              <w:rPr>
                <w:noProof/>
                <w:webHidden/>
              </w:rPr>
              <w:fldChar w:fldCharType="separate"/>
            </w:r>
            <w:r>
              <w:rPr>
                <w:noProof/>
                <w:webHidden/>
              </w:rPr>
              <w:t>7</w:t>
            </w:r>
            <w:r>
              <w:rPr>
                <w:noProof/>
                <w:webHidden/>
              </w:rPr>
              <w:fldChar w:fldCharType="end"/>
            </w:r>
          </w:hyperlink>
        </w:p>
        <w:p w:rsidR="0098643C" w:rsidRDefault="0098643C">
          <w:pPr>
            <w:pStyle w:val="Inhopg2"/>
            <w:tabs>
              <w:tab w:val="right" w:leader="dot" w:pos="9062"/>
            </w:tabs>
            <w:rPr>
              <w:rFonts w:eastAsiaTheme="minorEastAsia"/>
              <w:noProof/>
              <w:lang w:eastAsia="nl-NL"/>
            </w:rPr>
          </w:pPr>
          <w:hyperlink w:anchor="_Toc447807275" w:history="1">
            <w:r w:rsidRPr="00370BD8">
              <w:rPr>
                <w:rStyle w:val="Hyperlink"/>
                <w:noProof/>
              </w:rPr>
              <w:t>Reëel inkomen</w:t>
            </w:r>
            <w:r>
              <w:rPr>
                <w:noProof/>
                <w:webHidden/>
              </w:rPr>
              <w:tab/>
            </w:r>
            <w:r>
              <w:rPr>
                <w:noProof/>
                <w:webHidden/>
              </w:rPr>
              <w:fldChar w:fldCharType="begin"/>
            </w:r>
            <w:r>
              <w:rPr>
                <w:noProof/>
                <w:webHidden/>
              </w:rPr>
              <w:instrText xml:space="preserve"> PAGEREF _Toc447807275 \h </w:instrText>
            </w:r>
            <w:r>
              <w:rPr>
                <w:noProof/>
                <w:webHidden/>
              </w:rPr>
            </w:r>
            <w:r>
              <w:rPr>
                <w:noProof/>
                <w:webHidden/>
              </w:rPr>
              <w:fldChar w:fldCharType="separate"/>
            </w:r>
            <w:r>
              <w:rPr>
                <w:noProof/>
                <w:webHidden/>
              </w:rPr>
              <w:t>9</w:t>
            </w:r>
            <w:r>
              <w:rPr>
                <w:noProof/>
                <w:webHidden/>
              </w:rPr>
              <w:fldChar w:fldCharType="end"/>
            </w:r>
          </w:hyperlink>
        </w:p>
        <w:p w:rsidR="0098643C" w:rsidRDefault="0098643C">
          <w:pPr>
            <w:pStyle w:val="Inhopg2"/>
            <w:tabs>
              <w:tab w:val="right" w:leader="dot" w:pos="9062"/>
            </w:tabs>
            <w:rPr>
              <w:rFonts w:eastAsiaTheme="minorEastAsia"/>
              <w:noProof/>
              <w:lang w:eastAsia="nl-NL"/>
            </w:rPr>
          </w:pPr>
          <w:hyperlink w:anchor="_Toc447807276" w:history="1">
            <w:r w:rsidRPr="00370BD8">
              <w:rPr>
                <w:rStyle w:val="Hyperlink"/>
                <w:noProof/>
              </w:rPr>
              <w:t>Indexcijfers</w:t>
            </w:r>
            <w:r>
              <w:rPr>
                <w:noProof/>
                <w:webHidden/>
              </w:rPr>
              <w:tab/>
            </w:r>
            <w:r>
              <w:rPr>
                <w:noProof/>
                <w:webHidden/>
              </w:rPr>
              <w:fldChar w:fldCharType="begin"/>
            </w:r>
            <w:r>
              <w:rPr>
                <w:noProof/>
                <w:webHidden/>
              </w:rPr>
              <w:instrText xml:space="preserve"> PAGEREF _Toc447807276 \h </w:instrText>
            </w:r>
            <w:r>
              <w:rPr>
                <w:noProof/>
                <w:webHidden/>
              </w:rPr>
            </w:r>
            <w:r>
              <w:rPr>
                <w:noProof/>
                <w:webHidden/>
              </w:rPr>
              <w:fldChar w:fldCharType="separate"/>
            </w:r>
            <w:r>
              <w:rPr>
                <w:noProof/>
                <w:webHidden/>
              </w:rPr>
              <w:t>10</w:t>
            </w:r>
            <w:r>
              <w:rPr>
                <w:noProof/>
                <w:webHidden/>
              </w:rPr>
              <w:fldChar w:fldCharType="end"/>
            </w:r>
          </w:hyperlink>
        </w:p>
        <w:p w:rsidR="00354C21" w:rsidRDefault="00354C21">
          <w:r>
            <w:rPr>
              <w:b/>
              <w:bCs/>
            </w:rPr>
            <w:fldChar w:fldCharType="end"/>
          </w:r>
        </w:p>
      </w:sdtContent>
    </w:sdt>
    <w:p w:rsidR="00F13774" w:rsidRDefault="00F13774" w:rsidP="00F13774">
      <w:pPr>
        <w:pStyle w:val="Kop2"/>
      </w:pPr>
      <w:bookmarkStart w:id="1" w:name="_Toc447807271"/>
      <w:r>
        <w:t>Koop op afbetaling</w:t>
      </w:r>
      <w:bookmarkEnd w:id="1"/>
    </w:p>
    <w:p w:rsidR="00F13774" w:rsidRDefault="00F13774" w:rsidP="00F13774">
      <w:pPr>
        <w:pStyle w:val="Geenafstand"/>
        <w:pBdr>
          <w:top w:val="single" w:sz="4" w:space="1" w:color="auto"/>
          <w:left w:val="single" w:sz="4" w:space="4" w:color="auto"/>
          <w:bottom w:val="single" w:sz="4" w:space="1" w:color="auto"/>
          <w:right w:val="single" w:sz="4" w:space="4" w:color="auto"/>
        </w:pBdr>
      </w:pPr>
      <w:r>
        <w:t>Bi</w:t>
      </w:r>
      <w:r w:rsidR="00234FC9">
        <w:t>j koop op afbetaling krijg je direct</w:t>
      </w:r>
      <w:r>
        <w:t xml:space="preserve"> het product mee. Je moet nog wel een aantal termijnen (meestal maandelijks) een bedrag betalen aan de leve</w:t>
      </w:r>
      <w:r w:rsidR="002E2C89">
        <w:t>rancier van het product. Vaak za</w:t>
      </w:r>
      <w:r>
        <w:t>l je ook eerst een aanbetaling moeten doen.</w:t>
      </w:r>
    </w:p>
    <w:p w:rsidR="00F13774" w:rsidRDefault="00F13774" w:rsidP="00F13774">
      <w:pPr>
        <w:pStyle w:val="Geenafstand"/>
        <w:pBdr>
          <w:top w:val="single" w:sz="4" w:space="1" w:color="auto"/>
          <w:left w:val="single" w:sz="4" w:space="4" w:color="auto"/>
          <w:bottom w:val="single" w:sz="4" w:space="1" w:color="auto"/>
          <w:right w:val="single" w:sz="4" w:space="4" w:color="auto"/>
        </w:pBdr>
      </w:pPr>
    </w:p>
    <w:p w:rsidR="002E2C89" w:rsidRDefault="00F13774" w:rsidP="00F13774">
      <w:pPr>
        <w:pStyle w:val="Geenafstand"/>
        <w:pBdr>
          <w:top w:val="single" w:sz="4" w:space="1" w:color="auto"/>
          <w:left w:val="single" w:sz="4" w:space="4" w:color="auto"/>
          <w:bottom w:val="single" w:sz="4" w:space="1" w:color="auto"/>
          <w:right w:val="single" w:sz="4" w:space="4" w:color="auto"/>
        </w:pBdr>
      </w:pPr>
      <w:r w:rsidRPr="002E2C89">
        <w:rPr>
          <w:b/>
        </w:rPr>
        <w:t>voorbeeld:</w:t>
      </w:r>
      <w:r>
        <w:t xml:space="preserve"> </w:t>
      </w:r>
    </w:p>
    <w:p w:rsidR="002E2C89" w:rsidRDefault="00F13774" w:rsidP="00F13774">
      <w:pPr>
        <w:pStyle w:val="Geenafstand"/>
        <w:pBdr>
          <w:top w:val="single" w:sz="4" w:space="1" w:color="auto"/>
          <w:left w:val="single" w:sz="4" w:space="4" w:color="auto"/>
          <w:bottom w:val="single" w:sz="4" w:space="1" w:color="auto"/>
          <w:right w:val="single" w:sz="4" w:space="4" w:color="auto"/>
        </w:pBdr>
      </w:pPr>
      <w:r>
        <w:t xml:space="preserve">Je koopt een nieuwe tv voor € 800,-. Je spreekt met de winkelier af dat je een aanbetaling doet van 20% en vervolgens 10 maandelijkse termijn betaald van € 75,-. </w:t>
      </w:r>
    </w:p>
    <w:p w:rsidR="00F13774" w:rsidRDefault="00F13774" w:rsidP="00F13774">
      <w:pPr>
        <w:pStyle w:val="Geenafstand"/>
        <w:pBdr>
          <w:top w:val="single" w:sz="4" w:space="1" w:color="auto"/>
          <w:left w:val="single" w:sz="4" w:space="4" w:color="auto"/>
          <w:bottom w:val="single" w:sz="4" w:space="1" w:color="auto"/>
          <w:right w:val="single" w:sz="4" w:space="4" w:color="auto"/>
        </w:pBdr>
      </w:pPr>
      <w:r>
        <w:t>Wat betaal je dan aan kredietkosten?</w:t>
      </w:r>
    </w:p>
    <w:p w:rsidR="00F13774" w:rsidRDefault="00F13774" w:rsidP="00F13774">
      <w:pPr>
        <w:pStyle w:val="Geenafstand"/>
        <w:pBdr>
          <w:top w:val="single" w:sz="4" w:space="1" w:color="auto"/>
          <w:left w:val="single" w:sz="4" w:space="4" w:color="auto"/>
          <w:bottom w:val="single" w:sz="4" w:space="1" w:color="auto"/>
          <w:right w:val="single" w:sz="4" w:space="4" w:color="auto"/>
        </w:pBdr>
      </w:pPr>
    </w:p>
    <w:p w:rsidR="00F13774" w:rsidRDefault="00F13774" w:rsidP="00F13774">
      <w:pPr>
        <w:pStyle w:val="Geenafstand"/>
        <w:pBdr>
          <w:top w:val="single" w:sz="4" w:space="1" w:color="auto"/>
          <w:left w:val="single" w:sz="4" w:space="4" w:color="auto"/>
          <w:bottom w:val="single" w:sz="4" w:space="1" w:color="auto"/>
          <w:right w:val="single" w:sz="4" w:space="4" w:color="auto"/>
        </w:pBdr>
      </w:pPr>
      <w:r>
        <w:t xml:space="preserve">Aanbetaling van 20% van € 800 = </w:t>
      </w:r>
      <w:r>
        <w:tab/>
        <w:t>€ 160</w:t>
      </w:r>
    </w:p>
    <w:p w:rsidR="00F13774" w:rsidRDefault="00F13774" w:rsidP="00F13774">
      <w:pPr>
        <w:pStyle w:val="Geenafstand"/>
        <w:pBdr>
          <w:top w:val="single" w:sz="4" w:space="1" w:color="auto"/>
          <w:left w:val="single" w:sz="4" w:space="4" w:color="auto"/>
          <w:bottom w:val="single" w:sz="4" w:space="1" w:color="auto"/>
          <w:right w:val="single" w:sz="4" w:space="4" w:color="auto"/>
        </w:pBdr>
      </w:pPr>
      <w:r>
        <w:t>Maandelijkse termijnen 10 x € 75</w:t>
      </w:r>
      <w:r w:rsidR="00234FC9">
        <w:t xml:space="preserve"> =</w:t>
      </w:r>
      <w:r>
        <w:tab/>
      </w:r>
      <w:r w:rsidRPr="00F13774">
        <w:rPr>
          <w:u w:val="single"/>
        </w:rPr>
        <w:t>€ 750</w:t>
      </w:r>
      <w:r>
        <w:rPr>
          <w:u w:val="single"/>
        </w:rPr>
        <w:t xml:space="preserve"> </w:t>
      </w:r>
      <w:r w:rsidRPr="00F13774">
        <w:t>+</w:t>
      </w:r>
    </w:p>
    <w:p w:rsidR="00F13774" w:rsidRDefault="00F13774" w:rsidP="00F13774">
      <w:pPr>
        <w:pStyle w:val="Geenafstand"/>
        <w:pBdr>
          <w:top w:val="single" w:sz="4" w:space="1" w:color="auto"/>
          <w:left w:val="single" w:sz="4" w:space="4" w:color="auto"/>
          <w:bottom w:val="single" w:sz="4" w:space="1" w:color="auto"/>
          <w:right w:val="single" w:sz="4" w:space="4" w:color="auto"/>
        </w:pBdr>
      </w:pPr>
      <w:r>
        <w:t>Totaal betaald</w:t>
      </w:r>
      <w:r w:rsidR="00234FC9">
        <w:t xml:space="preserve"> voor de tv</w:t>
      </w:r>
      <w:r>
        <w:tab/>
      </w:r>
      <w:r>
        <w:tab/>
        <w:t>€ 910</w:t>
      </w:r>
    </w:p>
    <w:p w:rsidR="00F13774" w:rsidRDefault="00234FC9" w:rsidP="00F13774">
      <w:pPr>
        <w:pStyle w:val="Geenafstand"/>
        <w:pBdr>
          <w:top w:val="single" w:sz="4" w:space="1" w:color="auto"/>
          <w:left w:val="single" w:sz="4" w:space="4" w:color="auto"/>
          <w:bottom w:val="single" w:sz="4" w:space="1" w:color="auto"/>
          <w:right w:val="single" w:sz="4" w:space="4" w:color="auto"/>
        </w:pBdr>
      </w:pPr>
      <w:r>
        <w:t>Normale p</w:t>
      </w:r>
      <w:r w:rsidR="00F13774">
        <w:t>rijs van de tv</w:t>
      </w:r>
      <w:r w:rsidR="00F13774">
        <w:tab/>
      </w:r>
      <w:r w:rsidR="00E93281">
        <w:t>(=aflossing)</w:t>
      </w:r>
      <w:r w:rsidR="00F13774">
        <w:tab/>
      </w:r>
      <w:r w:rsidR="00F13774" w:rsidRPr="00F13774">
        <w:rPr>
          <w:u w:val="single"/>
        </w:rPr>
        <w:t>€ 800</w:t>
      </w:r>
      <w:r w:rsidR="00F13774">
        <w:rPr>
          <w:u w:val="single"/>
        </w:rPr>
        <w:t xml:space="preserve"> </w:t>
      </w:r>
      <w:r w:rsidR="00F13774" w:rsidRPr="00F13774">
        <w:t>-</w:t>
      </w:r>
    </w:p>
    <w:p w:rsidR="00F13774" w:rsidRDefault="00F13774" w:rsidP="00F13774">
      <w:pPr>
        <w:pStyle w:val="Geenafstand"/>
        <w:pBdr>
          <w:top w:val="single" w:sz="4" w:space="1" w:color="auto"/>
          <w:left w:val="single" w:sz="4" w:space="4" w:color="auto"/>
          <w:bottom w:val="single" w:sz="4" w:space="1" w:color="auto"/>
          <w:right w:val="single" w:sz="4" w:space="4" w:color="auto"/>
        </w:pBdr>
      </w:pPr>
      <w:r>
        <w:t>Betaald aan kredietkosten</w:t>
      </w:r>
      <w:r w:rsidR="00E93281">
        <w:t xml:space="preserve"> (=rente)</w:t>
      </w:r>
      <w:r>
        <w:tab/>
        <w:t>€ 110</w:t>
      </w:r>
    </w:p>
    <w:p w:rsidR="00234FC9" w:rsidRDefault="00234FC9" w:rsidP="00354C21">
      <w:pPr>
        <w:pStyle w:val="Ondertitel"/>
      </w:pPr>
    </w:p>
    <w:p w:rsidR="00F13774" w:rsidRDefault="00F13774" w:rsidP="00354C21">
      <w:pPr>
        <w:pStyle w:val="Ondertitel"/>
      </w:pPr>
      <w:r>
        <w:t>opdracht 1</w:t>
      </w:r>
    </w:p>
    <w:p w:rsidR="00DE21E4" w:rsidRDefault="00F13774" w:rsidP="009514A0">
      <w:pPr>
        <w:pStyle w:val="Geenafstand"/>
      </w:pPr>
      <w:r>
        <w:t>Je koopt een elektrische fiets voor € 1.299. Je spreekt met de winkelier af dat je een aanbetaling doet van € 250. Verder zijn er 18 maandelijkse termijnen van € 80</w:t>
      </w:r>
      <w:r w:rsidR="009514A0">
        <w:t xml:space="preserve">. </w:t>
      </w:r>
    </w:p>
    <w:p w:rsidR="00F13774" w:rsidRDefault="009514A0" w:rsidP="009514A0">
      <w:pPr>
        <w:pStyle w:val="Geenafstand"/>
      </w:pPr>
      <w:r>
        <w:t>Bereken de totale kredietkosten op deze elektrische fiets.</w:t>
      </w:r>
    </w:p>
    <w:p w:rsidR="00234FC9" w:rsidRDefault="00234FC9" w:rsidP="009514A0">
      <w:pPr>
        <w:pStyle w:val="Geenafstand"/>
      </w:pPr>
    </w:p>
    <w:p w:rsidR="00E93281" w:rsidRPr="00E93281" w:rsidRDefault="00E93281" w:rsidP="00E93281">
      <w:pPr>
        <w:pStyle w:val="Geenafstand"/>
        <w:rPr>
          <w:color w:val="00B050"/>
        </w:rPr>
      </w:pPr>
      <w:r w:rsidRPr="00E93281">
        <w:rPr>
          <w:color w:val="00B050"/>
        </w:rPr>
        <w:t xml:space="preserve">Aanbetaling van </w:t>
      </w:r>
      <w:r w:rsidRPr="00E93281">
        <w:rPr>
          <w:color w:val="00B050"/>
        </w:rPr>
        <w:tab/>
      </w:r>
      <w:r w:rsidRPr="00E93281">
        <w:rPr>
          <w:color w:val="00B050"/>
        </w:rPr>
        <w:tab/>
        <w:t xml:space="preserve"> </w:t>
      </w:r>
      <w:r w:rsidRPr="00E93281">
        <w:rPr>
          <w:color w:val="00B050"/>
        </w:rPr>
        <w:tab/>
        <w:t>€    250</w:t>
      </w:r>
    </w:p>
    <w:p w:rsidR="00E93281" w:rsidRPr="00E93281" w:rsidRDefault="00E93281" w:rsidP="00E93281">
      <w:pPr>
        <w:pStyle w:val="Geenafstand"/>
        <w:rPr>
          <w:color w:val="00B050"/>
        </w:rPr>
      </w:pPr>
      <w:r w:rsidRPr="00E93281">
        <w:rPr>
          <w:color w:val="00B050"/>
        </w:rPr>
        <w:t>Maandelijkse termijnen 18 x € 80 =</w:t>
      </w:r>
      <w:r w:rsidRPr="00E93281">
        <w:rPr>
          <w:color w:val="00B050"/>
        </w:rPr>
        <w:tab/>
      </w:r>
      <w:r w:rsidRPr="00E93281">
        <w:rPr>
          <w:color w:val="00B050"/>
          <w:u w:val="single"/>
        </w:rPr>
        <w:t>€ 1.440</w:t>
      </w:r>
      <w:r w:rsidRPr="00E93281">
        <w:rPr>
          <w:color w:val="00B050"/>
        </w:rPr>
        <w:t xml:space="preserve"> +</w:t>
      </w:r>
    </w:p>
    <w:p w:rsidR="00E93281" w:rsidRPr="00E93281" w:rsidRDefault="00E93281" w:rsidP="00E93281">
      <w:pPr>
        <w:pStyle w:val="Geenafstand"/>
        <w:rPr>
          <w:color w:val="00B050"/>
        </w:rPr>
      </w:pPr>
      <w:r>
        <w:rPr>
          <w:color w:val="00B050"/>
        </w:rPr>
        <w:t>Totaal betaald voor de fiets</w:t>
      </w:r>
      <w:r w:rsidRPr="00E93281">
        <w:rPr>
          <w:color w:val="00B050"/>
        </w:rPr>
        <w:tab/>
      </w:r>
      <w:r w:rsidRPr="00E93281">
        <w:rPr>
          <w:color w:val="00B050"/>
        </w:rPr>
        <w:tab/>
        <w:t>€ 1.690</w:t>
      </w:r>
    </w:p>
    <w:p w:rsidR="00E93281" w:rsidRPr="00E93281" w:rsidRDefault="00E93281" w:rsidP="00E93281">
      <w:pPr>
        <w:pStyle w:val="Geenafstand"/>
        <w:rPr>
          <w:color w:val="00B050"/>
        </w:rPr>
      </w:pPr>
      <w:r>
        <w:rPr>
          <w:color w:val="00B050"/>
        </w:rPr>
        <w:t>Normale prijs van de fiets</w:t>
      </w:r>
      <w:r w:rsidRPr="00E93281">
        <w:rPr>
          <w:color w:val="00B050"/>
        </w:rPr>
        <w:tab/>
      </w:r>
      <w:r w:rsidRPr="00E93281">
        <w:rPr>
          <w:color w:val="00B050"/>
        </w:rPr>
        <w:tab/>
      </w:r>
      <w:r w:rsidRPr="00E93281">
        <w:rPr>
          <w:color w:val="00B050"/>
          <w:u w:val="single"/>
        </w:rPr>
        <w:t>€ 1.299</w:t>
      </w:r>
      <w:r w:rsidRPr="00E93281">
        <w:rPr>
          <w:color w:val="00B050"/>
        </w:rPr>
        <w:t xml:space="preserve"> -</w:t>
      </w:r>
    </w:p>
    <w:p w:rsidR="00E93281" w:rsidRPr="00E93281" w:rsidRDefault="00E93281" w:rsidP="00E93281">
      <w:pPr>
        <w:pStyle w:val="Geenafstand"/>
        <w:rPr>
          <w:color w:val="00B050"/>
        </w:rPr>
      </w:pPr>
      <w:r w:rsidRPr="00E93281">
        <w:rPr>
          <w:color w:val="00B050"/>
        </w:rPr>
        <w:t>Betaald aan kredietkosten</w:t>
      </w:r>
      <w:r w:rsidRPr="00E93281">
        <w:rPr>
          <w:color w:val="00B050"/>
        </w:rPr>
        <w:tab/>
      </w:r>
      <w:r w:rsidRPr="00E93281">
        <w:rPr>
          <w:color w:val="00B050"/>
        </w:rPr>
        <w:tab/>
      </w:r>
      <w:r w:rsidRPr="00DB660E">
        <w:rPr>
          <w:b/>
          <w:color w:val="00B050"/>
        </w:rPr>
        <w:t>€    391</w:t>
      </w:r>
    </w:p>
    <w:p w:rsidR="00E93281" w:rsidRDefault="00E93281" w:rsidP="00E93281">
      <w:pPr>
        <w:pStyle w:val="Geenafstand"/>
      </w:pPr>
    </w:p>
    <w:p w:rsidR="009514A0" w:rsidRDefault="009514A0" w:rsidP="00354C21">
      <w:pPr>
        <w:pStyle w:val="Ondertitel"/>
      </w:pPr>
      <w:r>
        <w:t>opdracht 2</w:t>
      </w:r>
    </w:p>
    <w:p w:rsidR="009514A0" w:rsidRDefault="009514A0" w:rsidP="009514A0">
      <w:pPr>
        <w:pStyle w:val="Geenafstand"/>
      </w:pPr>
      <w:r>
        <w:t>Je leent van de buurman € 50. Je spreekt af dat je 13 weken lang elke week € 4,50 gaat terugbetalen. Hoeveel betaal je dan kredietkosten?</w:t>
      </w:r>
    </w:p>
    <w:p w:rsidR="00234FC9" w:rsidRDefault="00234FC9" w:rsidP="009514A0">
      <w:pPr>
        <w:pStyle w:val="Geenafstand"/>
      </w:pPr>
    </w:p>
    <w:p w:rsidR="00E93281" w:rsidRDefault="00E93281" w:rsidP="009514A0">
      <w:pPr>
        <w:pStyle w:val="Geenafstand"/>
        <w:rPr>
          <w:color w:val="00B050"/>
        </w:rPr>
      </w:pPr>
      <w:r>
        <w:rPr>
          <w:color w:val="00B050"/>
        </w:rPr>
        <w:t>Weke</w:t>
      </w:r>
      <w:r w:rsidRPr="00E93281">
        <w:rPr>
          <w:color w:val="00B050"/>
        </w:rPr>
        <w:t>lijkse termijnen 1</w:t>
      </w:r>
      <w:r>
        <w:rPr>
          <w:color w:val="00B050"/>
        </w:rPr>
        <w:t>3</w:t>
      </w:r>
      <w:r w:rsidRPr="00E93281">
        <w:rPr>
          <w:color w:val="00B050"/>
        </w:rPr>
        <w:t xml:space="preserve"> x € </w:t>
      </w:r>
      <w:r>
        <w:rPr>
          <w:color w:val="00B050"/>
        </w:rPr>
        <w:t xml:space="preserve">4,50 = </w:t>
      </w:r>
      <w:r>
        <w:rPr>
          <w:color w:val="00B050"/>
        </w:rPr>
        <w:tab/>
      </w:r>
      <w:r w:rsidRPr="00E93281">
        <w:rPr>
          <w:color w:val="00B050"/>
        </w:rPr>
        <w:t>€ 58,50</w:t>
      </w:r>
    </w:p>
    <w:p w:rsidR="00E93281" w:rsidRDefault="00E93281" w:rsidP="009514A0">
      <w:pPr>
        <w:pStyle w:val="Geenafstand"/>
        <w:rPr>
          <w:color w:val="00B050"/>
        </w:rPr>
      </w:pPr>
      <w:r>
        <w:rPr>
          <w:color w:val="00B050"/>
        </w:rPr>
        <w:lastRenderedPageBreak/>
        <w:t>Aflossing van de lening</w:t>
      </w:r>
      <w:r>
        <w:rPr>
          <w:color w:val="00B050"/>
        </w:rPr>
        <w:tab/>
      </w:r>
      <w:r>
        <w:rPr>
          <w:color w:val="00B050"/>
        </w:rPr>
        <w:tab/>
      </w:r>
      <w:r>
        <w:rPr>
          <w:color w:val="00B050"/>
        </w:rPr>
        <w:tab/>
      </w:r>
      <w:r w:rsidRPr="00DB660E">
        <w:rPr>
          <w:color w:val="00B050"/>
          <w:u w:val="single"/>
        </w:rPr>
        <w:t>€ 50,00</w:t>
      </w:r>
      <w:r>
        <w:rPr>
          <w:color w:val="00B050"/>
        </w:rPr>
        <w:t xml:space="preserve"> -</w:t>
      </w:r>
    </w:p>
    <w:p w:rsidR="00E93281" w:rsidRDefault="00E93281" w:rsidP="009514A0">
      <w:pPr>
        <w:pStyle w:val="Geenafstand"/>
      </w:pPr>
      <w:r>
        <w:rPr>
          <w:color w:val="00B050"/>
        </w:rPr>
        <w:t>Kredietkosten</w:t>
      </w:r>
      <w:r w:rsidR="00DB660E">
        <w:rPr>
          <w:color w:val="00B050"/>
        </w:rPr>
        <w:tab/>
      </w:r>
      <w:r w:rsidR="00DB660E">
        <w:rPr>
          <w:color w:val="00B050"/>
        </w:rPr>
        <w:tab/>
      </w:r>
      <w:r w:rsidR="00DB660E">
        <w:rPr>
          <w:color w:val="00B050"/>
        </w:rPr>
        <w:tab/>
      </w:r>
      <w:r w:rsidR="00DB660E">
        <w:rPr>
          <w:color w:val="00B050"/>
        </w:rPr>
        <w:tab/>
      </w:r>
      <w:r w:rsidR="00DB660E" w:rsidRPr="00DB660E">
        <w:rPr>
          <w:b/>
          <w:color w:val="00B050"/>
        </w:rPr>
        <w:t>€   8,50</w:t>
      </w:r>
    </w:p>
    <w:p w:rsidR="00E93281" w:rsidRDefault="00E93281" w:rsidP="009514A0">
      <w:pPr>
        <w:pStyle w:val="Geenafstand"/>
      </w:pPr>
    </w:p>
    <w:p w:rsidR="00E93281" w:rsidRDefault="00E93281" w:rsidP="009514A0">
      <w:pPr>
        <w:pStyle w:val="Geenafstand"/>
      </w:pPr>
    </w:p>
    <w:p w:rsidR="009514A0" w:rsidRDefault="009514A0" w:rsidP="00354C21">
      <w:pPr>
        <w:pStyle w:val="Ondertitel"/>
      </w:pPr>
      <w:r>
        <w:t>opdracht 3</w:t>
      </w:r>
    </w:p>
    <w:p w:rsidR="00DE21E4" w:rsidRDefault="009514A0" w:rsidP="009514A0">
      <w:pPr>
        <w:pStyle w:val="Geenafstand"/>
      </w:pPr>
      <w:r>
        <w:t xml:space="preserve">Je koopt een nieuwe auto. De prijs van de nieuwe auto is € 21.500. De oude auto kun je inruilen. </w:t>
      </w:r>
    </w:p>
    <w:p w:rsidR="009514A0" w:rsidRDefault="009514A0" w:rsidP="009514A0">
      <w:pPr>
        <w:pStyle w:val="Geenafstand"/>
      </w:pPr>
      <w:r>
        <w:t>Je krijgt voor de oude auto € 6.500 terug. Je hebt afgesproken dat je in 24 maandelijkse termijnen van € 675 gaat afbetalen. Hoeveel betaal je dan aan kredietkosten?</w:t>
      </w:r>
    </w:p>
    <w:p w:rsidR="009514A0" w:rsidRDefault="009514A0" w:rsidP="009514A0">
      <w:pPr>
        <w:pStyle w:val="Geenafstand"/>
      </w:pPr>
    </w:p>
    <w:p w:rsidR="00DB660E" w:rsidRPr="00E93281" w:rsidRDefault="00DB660E" w:rsidP="00DB660E">
      <w:pPr>
        <w:pStyle w:val="Geenafstand"/>
        <w:rPr>
          <w:color w:val="00B050"/>
        </w:rPr>
      </w:pPr>
      <w:r>
        <w:rPr>
          <w:color w:val="00B050"/>
        </w:rPr>
        <w:t>Betaling door inruil oude auto</w:t>
      </w:r>
      <w:r w:rsidRPr="00E93281">
        <w:rPr>
          <w:color w:val="00B050"/>
        </w:rPr>
        <w:tab/>
        <w:t xml:space="preserve"> </w:t>
      </w:r>
      <w:r w:rsidRPr="00E93281">
        <w:rPr>
          <w:color w:val="00B050"/>
        </w:rPr>
        <w:tab/>
        <w:t xml:space="preserve">€ </w:t>
      </w:r>
      <w:r>
        <w:rPr>
          <w:color w:val="00B050"/>
        </w:rPr>
        <w:t xml:space="preserve">  6.500</w:t>
      </w:r>
    </w:p>
    <w:p w:rsidR="00DB660E" w:rsidRPr="00E93281" w:rsidRDefault="00DB660E" w:rsidP="00DB660E">
      <w:pPr>
        <w:pStyle w:val="Geenafstand"/>
        <w:rPr>
          <w:color w:val="00B050"/>
        </w:rPr>
      </w:pPr>
      <w:r w:rsidRPr="00E93281">
        <w:rPr>
          <w:color w:val="00B050"/>
        </w:rPr>
        <w:t xml:space="preserve">Maandelijkse termijnen </w:t>
      </w:r>
      <w:r>
        <w:rPr>
          <w:color w:val="00B050"/>
        </w:rPr>
        <w:t>24</w:t>
      </w:r>
      <w:r w:rsidRPr="00E93281">
        <w:rPr>
          <w:color w:val="00B050"/>
        </w:rPr>
        <w:t xml:space="preserve"> x €</w:t>
      </w:r>
      <w:r>
        <w:rPr>
          <w:color w:val="00B050"/>
        </w:rPr>
        <w:t xml:space="preserve"> 675</w:t>
      </w:r>
      <w:r w:rsidRPr="00E93281">
        <w:rPr>
          <w:color w:val="00B050"/>
        </w:rPr>
        <w:t xml:space="preserve"> =</w:t>
      </w:r>
      <w:r w:rsidRPr="00E93281">
        <w:rPr>
          <w:color w:val="00B050"/>
        </w:rPr>
        <w:tab/>
      </w:r>
      <w:r w:rsidRPr="00E93281">
        <w:rPr>
          <w:color w:val="00B050"/>
          <w:u w:val="single"/>
        </w:rPr>
        <w:t>€ 1</w:t>
      </w:r>
      <w:r>
        <w:rPr>
          <w:color w:val="00B050"/>
          <w:u w:val="single"/>
        </w:rPr>
        <w:t>6</w:t>
      </w:r>
      <w:r w:rsidRPr="00E93281">
        <w:rPr>
          <w:color w:val="00B050"/>
          <w:u w:val="single"/>
        </w:rPr>
        <w:t>.</w:t>
      </w:r>
      <w:r>
        <w:rPr>
          <w:color w:val="00B050"/>
          <w:u w:val="single"/>
        </w:rPr>
        <w:t>200</w:t>
      </w:r>
      <w:r w:rsidRPr="00E93281">
        <w:rPr>
          <w:color w:val="00B050"/>
        </w:rPr>
        <w:t xml:space="preserve"> +</w:t>
      </w:r>
    </w:p>
    <w:p w:rsidR="00DB660E" w:rsidRPr="00E93281" w:rsidRDefault="00DB660E" w:rsidP="00DB660E">
      <w:pPr>
        <w:pStyle w:val="Geenafstand"/>
        <w:rPr>
          <w:color w:val="00B050"/>
        </w:rPr>
      </w:pPr>
      <w:r>
        <w:rPr>
          <w:color w:val="00B050"/>
        </w:rPr>
        <w:t>Totaal betaald voor de auto</w:t>
      </w:r>
      <w:r w:rsidRPr="00E93281">
        <w:rPr>
          <w:color w:val="00B050"/>
        </w:rPr>
        <w:tab/>
      </w:r>
      <w:r w:rsidRPr="00E93281">
        <w:rPr>
          <w:color w:val="00B050"/>
        </w:rPr>
        <w:tab/>
        <w:t xml:space="preserve">€ </w:t>
      </w:r>
      <w:r>
        <w:rPr>
          <w:color w:val="00B050"/>
        </w:rPr>
        <w:t>22.700</w:t>
      </w:r>
    </w:p>
    <w:p w:rsidR="00DB660E" w:rsidRPr="00E93281" w:rsidRDefault="00DB660E" w:rsidP="00DB660E">
      <w:pPr>
        <w:pStyle w:val="Geenafstand"/>
        <w:rPr>
          <w:color w:val="00B050"/>
        </w:rPr>
      </w:pPr>
      <w:r>
        <w:rPr>
          <w:color w:val="00B050"/>
        </w:rPr>
        <w:t>Normale prijs van de auto</w:t>
      </w:r>
      <w:r w:rsidRPr="00E93281">
        <w:rPr>
          <w:color w:val="00B050"/>
        </w:rPr>
        <w:tab/>
      </w:r>
      <w:r w:rsidRPr="00E93281">
        <w:rPr>
          <w:color w:val="00B050"/>
        </w:rPr>
        <w:tab/>
      </w:r>
      <w:r w:rsidRPr="00E93281">
        <w:rPr>
          <w:color w:val="00B050"/>
          <w:u w:val="single"/>
        </w:rPr>
        <w:t xml:space="preserve">€ </w:t>
      </w:r>
      <w:r>
        <w:rPr>
          <w:color w:val="00B050"/>
          <w:u w:val="single"/>
        </w:rPr>
        <w:t>21.500</w:t>
      </w:r>
      <w:r w:rsidRPr="00E93281">
        <w:rPr>
          <w:color w:val="00B050"/>
        </w:rPr>
        <w:t xml:space="preserve"> -</w:t>
      </w:r>
    </w:p>
    <w:p w:rsidR="00DB660E" w:rsidRPr="00E93281" w:rsidRDefault="00DB660E" w:rsidP="00DB660E">
      <w:pPr>
        <w:pStyle w:val="Geenafstand"/>
        <w:rPr>
          <w:color w:val="00B050"/>
        </w:rPr>
      </w:pPr>
      <w:r w:rsidRPr="00E93281">
        <w:rPr>
          <w:color w:val="00B050"/>
        </w:rPr>
        <w:t>Betaald aan kredietkosten</w:t>
      </w:r>
      <w:r w:rsidRPr="00E93281">
        <w:rPr>
          <w:color w:val="00B050"/>
        </w:rPr>
        <w:tab/>
      </w:r>
      <w:r w:rsidRPr="00E93281">
        <w:rPr>
          <w:color w:val="00B050"/>
        </w:rPr>
        <w:tab/>
      </w:r>
      <w:r w:rsidRPr="00DB660E">
        <w:rPr>
          <w:b/>
          <w:color w:val="00B050"/>
        </w:rPr>
        <w:t xml:space="preserve">€   </w:t>
      </w:r>
      <w:r>
        <w:rPr>
          <w:b/>
          <w:color w:val="00B050"/>
        </w:rPr>
        <w:t>1.200</w:t>
      </w:r>
    </w:p>
    <w:p w:rsidR="00DB660E" w:rsidRDefault="00DB660E" w:rsidP="009514A0">
      <w:pPr>
        <w:pStyle w:val="Geenafstand"/>
      </w:pPr>
    </w:p>
    <w:p w:rsidR="00DB660E" w:rsidRDefault="00DB660E" w:rsidP="009514A0">
      <w:pPr>
        <w:pStyle w:val="Geenafstand"/>
      </w:pPr>
    </w:p>
    <w:p w:rsidR="009514A0" w:rsidRDefault="009514A0" w:rsidP="00354C21">
      <w:pPr>
        <w:pStyle w:val="Ondertitel"/>
      </w:pPr>
      <w:r>
        <w:t>opdracht 4</w:t>
      </w:r>
    </w:p>
    <w:p w:rsidR="009514A0" w:rsidRDefault="009514A0" w:rsidP="009514A0">
      <w:pPr>
        <w:pStyle w:val="Geenafstand"/>
      </w:pPr>
      <w:r>
        <w:t>Voor de aanschaf van een bankstel van € 1.699 wordt een aanbetaling gevraagd van 25%. Daarnaast betaal je één jaar lang een maandelijkse termijn van € 137,25. Hoeveel betaal je aan kredietkosten.</w:t>
      </w:r>
    </w:p>
    <w:p w:rsidR="00DB660E" w:rsidRDefault="00DB660E" w:rsidP="009514A0">
      <w:pPr>
        <w:pStyle w:val="Geenafstand"/>
      </w:pPr>
    </w:p>
    <w:p w:rsidR="00DB660E" w:rsidRPr="00E93281" w:rsidRDefault="00DB660E" w:rsidP="00DB660E">
      <w:pPr>
        <w:pStyle w:val="Geenafstand"/>
        <w:rPr>
          <w:color w:val="00B050"/>
        </w:rPr>
      </w:pPr>
      <w:r>
        <w:rPr>
          <w:color w:val="00B050"/>
        </w:rPr>
        <w:t>Aanbetaling van 25% van € 1.699</w:t>
      </w:r>
      <w:r w:rsidRPr="00E93281">
        <w:rPr>
          <w:color w:val="00B050"/>
        </w:rPr>
        <w:t xml:space="preserve"> </w:t>
      </w:r>
      <w:r w:rsidRPr="00E93281">
        <w:rPr>
          <w:color w:val="00B050"/>
        </w:rPr>
        <w:tab/>
        <w:t xml:space="preserve">€ </w:t>
      </w:r>
      <w:r>
        <w:rPr>
          <w:color w:val="00B050"/>
        </w:rPr>
        <w:t xml:space="preserve">   424,75</w:t>
      </w:r>
    </w:p>
    <w:p w:rsidR="00DB660E" w:rsidRPr="00E93281" w:rsidRDefault="00DB660E" w:rsidP="00DB660E">
      <w:pPr>
        <w:pStyle w:val="Geenafstand"/>
        <w:rPr>
          <w:color w:val="00B050"/>
        </w:rPr>
      </w:pPr>
      <w:r w:rsidRPr="00E93281">
        <w:rPr>
          <w:color w:val="00B050"/>
        </w:rPr>
        <w:t xml:space="preserve">Maandelijkse termijnen </w:t>
      </w:r>
      <w:r>
        <w:rPr>
          <w:color w:val="00B050"/>
        </w:rPr>
        <w:t>12</w:t>
      </w:r>
      <w:r w:rsidRPr="00E93281">
        <w:rPr>
          <w:color w:val="00B050"/>
        </w:rPr>
        <w:t xml:space="preserve"> x €</w:t>
      </w:r>
      <w:r>
        <w:rPr>
          <w:color w:val="00B050"/>
        </w:rPr>
        <w:t xml:space="preserve"> 137,25</w:t>
      </w:r>
      <w:r w:rsidRPr="00E93281">
        <w:rPr>
          <w:color w:val="00B050"/>
        </w:rPr>
        <w:t xml:space="preserve"> =</w:t>
      </w:r>
      <w:r w:rsidRPr="00E93281">
        <w:rPr>
          <w:color w:val="00B050"/>
        </w:rPr>
        <w:tab/>
      </w:r>
      <w:r w:rsidRPr="00E93281">
        <w:rPr>
          <w:color w:val="00B050"/>
          <w:u w:val="single"/>
        </w:rPr>
        <w:t xml:space="preserve">€ </w:t>
      </w:r>
      <w:r>
        <w:rPr>
          <w:color w:val="00B050"/>
          <w:u w:val="single"/>
        </w:rPr>
        <w:t xml:space="preserve">1.647,00 </w:t>
      </w:r>
      <w:r w:rsidRPr="00E93281">
        <w:rPr>
          <w:color w:val="00B050"/>
        </w:rPr>
        <w:t xml:space="preserve"> +</w:t>
      </w:r>
    </w:p>
    <w:p w:rsidR="00DB660E" w:rsidRPr="00E93281" w:rsidRDefault="00DB660E" w:rsidP="00DB660E">
      <w:pPr>
        <w:pStyle w:val="Geenafstand"/>
        <w:rPr>
          <w:color w:val="00B050"/>
        </w:rPr>
      </w:pPr>
      <w:r>
        <w:rPr>
          <w:color w:val="00B050"/>
        </w:rPr>
        <w:t>Totaal betaald voor het bankstel</w:t>
      </w:r>
      <w:r w:rsidRPr="00E93281">
        <w:rPr>
          <w:color w:val="00B050"/>
        </w:rPr>
        <w:tab/>
      </w:r>
      <w:r>
        <w:rPr>
          <w:color w:val="00B050"/>
        </w:rPr>
        <w:t>€ 2.071,75</w:t>
      </w:r>
    </w:p>
    <w:p w:rsidR="00DB660E" w:rsidRPr="00E93281" w:rsidRDefault="00DB660E" w:rsidP="00DB660E">
      <w:pPr>
        <w:pStyle w:val="Geenafstand"/>
        <w:rPr>
          <w:color w:val="00B050"/>
        </w:rPr>
      </w:pPr>
      <w:r>
        <w:rPr>
          <w:color w:val="00B050"/>
        </w:rPr>
        <w:t>Normale prijs van het bankstel</w:t>
      </w:r>
      <w:r w:rsidRPr="00E93281">
        <w:rPr>
          <w:color w:val="00B050"/>
        </w:rPr>
        <w:tab/>
      </w:r>
      <w:r w:rsidRPr="00E93281">
        <w:rPr>
          <w:color w:val="00B050"/>
        </w:rPr>
        <w:tab/>
      </w:r>
      <w:r w:rsidRPr="00E93281">
        <w:rPr>
          <w:color w:val="00B050"/>
          <w:u w:val="single"/>
        </w:rPr>
        <w:t xml:space="preserve">€ </w:t>
      </w:r>
      <w:r>
        <w:rPr>
          <w:color w:val="00B050"/>
          <w:u w:val="single"/>
        </w:rPr>
        <w:t>1.699,00</w:t>
      </w:r>
      <w:r w:rsidRPr="00E93281">
        <w:rPr>
          <w:color w:val="00B050"/>
        </w:rPr>
        <w:t xml:space="preserve"> -</w:t>
      </w:r>
    </w:p>
    <w:p w:rsidR="00DB660E" w:rsidRPr="00E93281" w:rsidRDefault="00DB660E" w:rsidP="00DB660E">
      <w:pPr>
        <w:pStyle w:val="Geenafstand"/>
        <w:rPr>
          <w:color w:val="00B050"/>
        </w:rPr>
      </w:pPr>
      <w:r w:rsidRPr="00E93281">
        <w:rPr>
          <w:color w:val="00B050"/>
        </w:rPr>
        <w:t>Betaald aan kredietkosten</w:t>
      </w:r>
      <w:r w:rsidRPr="00E93281">
        <w:rPr>
          <w:color w:val="00B050"/>
        </w:rPr>
        <w:tab/>
      </w:r>
      <w:r w:rsidRPr="00E93281">
        <w:rPr>
          <w:color w:val="00B050"/>
        </w:rPr>
        <w:tab/>
      </w:r>
      <w:r w:rsidRPr="00DB660E">
        <w:rPr>
          <w:b/>
          <w:color w:val="00B050"/>
        </w:rPr>
        <w:t xml:space="preserve">€  </w:t>
      </w:r>
      <w:r>
        <w:rPr>
          <w:b/>
          <w:color w:val="00B050"/>
        </w:rPr>
        <w:t xml:space="preserve">  372,25</w:t>
      </w:r>
    </w:p>
    <w:p w:rsidR="00DB660E" w:rsidRDefault="00DB660E" w:rsidP="009514A0">
      <w:pPr>
        <w:pStyle w:val="Geenafstand"/>
      </w:pPr>
    </w:p>
    <w:p w:rsidR="00F13774" w:rsidRDefault="00354C21" w:rsidP="00354C21">
      <w:pPr>
        <w:pStyle w:val="Kop2"/>
      </w:pPr>
      <w:bookmarkStart w:id="2" w:name="_Toc447807272"/>
      <w:r>
        <w:t>Van week naar maand</w:t>
      </w:r>
      <w:bookmarkEnd w:id="2"/>
    </w:p>
    <w:p w:rsidR="009514A0" w:rsidRDefault="00354C21" w:rsidP="00354C21">
      <w:r>
        <w:rPr>
          <w:noProof/>
          <w:lang w:eastAsia="nl-NL"/>
        </w:rPr>
        <mc:AlternateContent>
          <mc:Choice Requires="wps">
            <w:drawing>
              <wp:anchor distT="0" distB="0" distL="114300" distR="114300" simplePos="0" relativeHeight="251671552" behindDoc="0" locked="0" layoutInCell="1" allowOverlap="1" wp14:anchorId="2CF23853" wp14:editId="636796FA">
                <wp:simplePos x="0" y="0"/>
                <wp:positionH relativeFrom="column">
                  <wp:posOffset>3724910</wp:posOffset>
                </wp:positionH>
                <wp:positionV relativeFrom="paragraph">
                  <wp:posOffset>882015</wp:posOffset>
                </wp:positionV>
                <wp:extent cx="697230" cy="561340"/>
                <wp:effectExtent l="0" t="0" r="0" b="0"/>
                <wp:wrapNone/>
                <wp:docPr id="8" name="Tekstvak 8"/>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40"/>
                              </w:rPr>
                            </w:pPr>
                            <w:r w:rsidRPr="00354C21">
                              <w:rPr>
                                <w:b/>
                                <w:noProof/>
                                <w:sz w:val="40"/>
                              </w:rPr>
                              <w:t>x52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F23853" id="_x0000_t202" coordsize="21600,21600" o:spt="202" path="m,l,21600r21600,l21600,xe">
                <v:stroke joinstyle="miter"/>
                <v:path gradientshapeok="t" o:connecttype="rect"/>
              </v:shapetype>
              <v:shape id="Tekstvak 8" o:spid="_x0000_s1026" type="#_x0000_t202" style="position:absolute;margin-left:293.3pt;margin-top:69.45pt;width:54.9pt;height:4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" filled="f" stroked="f">
                <v:textbox>
                  <w:txbxContent>
                    <w:p w:rsidR="00972C0E" w:rsidRPr="00354C21" w:rsidRDefault="00972C0E" w:rsidP="00354C21">
                      <w:pPr>
                        <w:rPr>
                          <w:b/>
                          <w:noProof/>
                          <w:sz w:val="40"/>
                        </w:rPr>
                      </w:pPr>
                      <w:r w:rsidRPr="00354C21">
                        <w:rPr>
                          <w:b/>
                          <w:noProof/>
                          <w:sz w:val="40"/>
                        </w:rPr>
                        <w:t>x52</w:t>
                      </w:r>
                    </w:p>
                  </w:txbxContent>
                </v:textbox>
              </v:shape>
            </w:pict>
          </mc:Fallback>
        </mc:AlternateContent>
      </w:r>
      <w:r>
        <w:rPr>
          <w:noProof/>
          <w:lang w:eastAsia="nl-NL"/>
        </w:rPr>
        <mc:AlternateContent>
          <mc:Choice Requires="wps">
            <w:drawing>
              <wp:anchor distT="0" distB="0" distL="114300" distR="114300" simplePos="0" relativeHeight="251675648" behindDoc="0" locked="0" layoutInCell="1" allowOverlap="1" wp14:anchorId="0BBFA9C9" wp14:editId="52E13399">
                <wp:simplePos x="0" y="0"/>
                <wp:positionH relativeFrom="column">
                  <wp:posOffset>1200785</wp:posOffset>
                </wp:positionH>
                <wp:positionV relativeFrom="paragraph">
                  <wp:posOffset>953135</wp:posOffset>
                </wp:positionV>
                <wp:extent cx="697230" cy="56134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40"/>
                              </w:rPr>
                            </w:pPr>
                            <w:r w:rsidRPr="00354C21">
                              <w:rPr>
                                <w:b/>
                                <w:noProof/>
                                <w:sz w:val="40"/>
                              </w:rPr>
                              <w:t>:52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FA9C9" id="Tekstvak 11" o:spid="_x0000_s1027" type="#_x0000_t202" style="position:absolute;margin-left:94.55pt;margin-top:75.05pt;width:54.9pt;height:44.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" filled="f" stroked="f">
                <v:textbox>
                  <w:txbxContent>
                    <w:p w:rsidR="00972C0E" w:rsidRPr="00354C21" w:rsidRDefault="00972C0E" w:rsidP="00354C21">
                      <w:pPr>
                        <w:rPr>
                          <w:b/>
                          <w:noProof/>
                          <w:sz w:val="40"/>
                        </w:rPr>
                      </w:pPr>
                      <w:r w:rsidRPr="00354C21">
                        <w:rPr>
                          <w:b/>
                          <w:noProof/>
                          <w:sz w:val="40"/>
                        </w:rPr>
                        <w:t>:52</w:t>
                      </w:r>
                    </w:p>
                  </w:txbxContent>
                </v:textbox>
              </v:shape>
            </w:pict>
          </mc:Fallback>
        </mc:AlternateContent>
      </w:r>
      <w:r w:rsidRPr="00972C0E">
        <w:rPr>
          <w:noProof/>
          <w:color w:val="FF0000"/>
          <w:lang w:eastAsia="nl-NL"/>
        </w:rPr>
        <mc:AlternateContent>
          <mc:Choice Requires="wps">
            <w:drawing>
              <wp:anchor distT="0" distB="0" distL="114300" distR="114300" simplePos="0" relativeHeight="251661312" behindDoc="0" locked="0" layoutInCell="1" allowOverlap="1" wp14:anchorId="24855B89" wp14:editId="2B156047">
                <wp:simplePos x="0" y="0"/>
                <wp:positionH relativeFrom="column">
                  <wp:posOffset>1690370</wp:posOffset>
                </wp:positionH>
                <wp:positionV relativeFrom="paragraph">
                  <wp:posOffset>675005</wp:posOffset>
                </wp:positionV>
                <wp:extent cx="648970" cy="842010"/>
                <wp:effectExtent l="0" t="0" r="17780" b="15240"/>
                <wp:wrapNone/>
                <wp:docPr id="3" name="Gekromde PIJL-LINKS 3"/>
                <wp:cNvGraphicFramePr/>
                <a:graphic xmlns:a="http://schemas.openxmlformats.org/drawingml/2006/main">
                  <a:graphicData uri="http://schemas.microsoft.com/office/word/2010/wordprocessingShape">
                    <wps:wsp>
                      <wps:cNvSpPr/>
                      <wps:spPr>
                        <a:xfrm rot="10800000">
                          <a:off x="0" y="0"/>
                          <a:ext cx="648970" cy="842010"/>
                        </a:xfrm>
                        <a:prstGeom prst="curvedLeftArrow">
                          <a:avLst>
                            <a:gd name="adj1" fmla="val 25000"/>
                            <a:gd name="adj2" fmla="val 89837"/>
                            <a:gd name="adj3" fmla="val 25000"/>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6A4B0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Gekromde PIJL-LINKS 3" o:spid="_x0000_s1026" type="#_x0000_t103" style="position:absolute;margin-left:133.1pt;margin-top:53.15pt;width:51.1pt;height:66.3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" adj="6644,16203,5400" fillcolor="#2da2bf [3204]" strokecolor="#a3171d [2405]" strokeweight="2pt"/>
            </w:pict>
          </mc:Fallback>
        </mc:AlternateContent>
      </w:r>
      <w:r w:rsidRPr="00972C0E">
        <w:rPr>
          <w:noProof/>
          <w:color w:val="FF0000"/>
          <w:lang w:eastAsia="nl-NL"/>
        </w:rPr>
        <mc:AlternateContent>
          <mc:Choice Requires="wps">
            <w:drawing>
              <wp:anchor distT="0" distB="0" distL="114300" distR="114300" simplePos="0" relativeHeight="251667456" behindDoc="0" locked="0" layoutInCell="1" allowOverlap="1" wp14:anchorId="6E1B3E89" wp14:editId="263AF732">
                <wp:simplePos x="0" y="0"/>
                <wp:positionH relativeFrom="column">
                  <wp:posOffset>1842548</wp:posOffset>
                </wp:positionH>
                <wp:positionV relativeFrom="paragraph">
                  <wp:posOffset>1639915</wp:posOffset>
                </wp:positionV>
                <wp:extent cx="310275" cy="925830"/>
                <wp:effectExtent l="0" t="98425" r="0" b="277495"/>
                <wp:wrapNone/>
                <wp:docPr id="6" name="Gekromde PIJL-LINKS 6"/>
                <wp:cNvGraphicFramePr/>
                <a:graphic xmlns:a="http://schemas.openxmlformats.org/drawingml/2006/main">
                  <a:graphicData uri="http://schemas.microsoft.com/office/word/2010/wordprocessingShape">
                    <wps:wsp>
                      <wps:cNvSpPr/>
                      <wps:spPr>
                        <a:xfrm rot="13946149">
                          <a:off x="0" y="0"/>
                          <a:ext cx="310275" cy="925830"/>
                        </a:xfrm>
                        <a:prstGeom prst="curvedLeftArrow">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4A5EA" id="Gekromde PIJL-LINKS 6" o:spid="_x0000_s1026" type="#_x0000_t103" style="position:absolute;margin-left:145.1pt;margin-top:129.15pt;width:24.45pt;height:72.9pt;rotation:-8360046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" adj="17981,20695,5400" fillcolor="#2da2bf [3204]" strokecolor="#a3171d [2405]" strokeweight="2pt"/>
            </w:pict>
          </mc:Fallback>
        </mc:AlternateContent>
      </w:r>
      <w:r>
        <w:rPr>
          <w:noProof/>
          <w:lang w:eastAsia="nl-NL"/>
        </w:rPr>
        <mc:AlternateContent>
          <mc:Choice Requires="wps">
            <w:drawing>
              <wp:anchor distT="0" distB="0" distL="114300" distR="114300" simplePos="0" relativeHeight="251679744" behindDoc="0" locked="0" layoutInCell="1" allowOverlap="1" wp14:anchorId="3F2A0285" wp14:editId="49AF7B7D">
                <wp:simplePos x="0" y="0"/>
                <wp:positionH relativeFrom="column">
                  <wp:posOffset>2235166</wp:posOffset>
                </wp:positionH>
                <wp:positionV relativeFrom="paragraph">
                  <wp:posOffset>2521679</wp:posOffset>
                </wp:positionV>
                <wp:extent cx="697230" cy="561340"/>
                <wp:effectExtent l="0" t="0" r="0" b="0"/>
                <wp:wrapNone/>
                <wp:docPr id="13" name="Tekstvak 13"/>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40"/>
                              </w:rPr>
                            </w:pPr>
                            <w:r w:rsidRPr="00354C21">
                              <w:rPr>
                                <w:b/>
                                <w:noProof/>
                                <w:sz w:val="40"/>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A0285" id="Tekstvak 13" o:spid="_x0000_s1028" type="#_x0000_t202" style="position:absolute;margin-left:176pt;margin-top:198.55pt;width:54.9pt;height:44.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" filled="f" stroked="f">
                <v:textbox>
                  <w:txbxContent>
                    <w:p w:rsidR="00972C0E" w:rsidRPr="00354C21" w:rsidRDefault="00972C0E" w:rsidP="00354C21">
                      <w:pPr>
                        <w:rPr>
                          <w:b/>
                          <w:noProof/>
                          <w:sz w:val="40"/>
                        </w:rPr>
                      </w:pPr>
                      <w:r w:rsidRPr="00354C21">
                        <w:rPr>
                          <w:b/>
                          <w:noProof/>
                          <w:sz w:val="40"/>
                        </w:rPr>
                        <w:t>:12</w:t>
                      </w:r>
                    </w:p>
                  </w:txbxContent>
                </v:textbox>
              </v:shape>
            </w:pict>
          </mc:Fallback>
        </mc:AlternateContent>
      </w:r>
      <w:r w:rsidRPr="00972C0E">
        <w:rPr>
          <w:noProof/>
          <w:color w:val="FF0000"/>
          <w:lang w:eastAsia="nl-NL"/>
        </w:rPr>
        <mc:AlternateContent>
          <mc:Choice Requires="wps">
            <w:drawing>
              <wp:anchor distT="0" distB="0" distL="114300" distR="114300" simplePos="0" relativeHeight="251665408" behindDoc="0" locked="0" layoutInCell="1" allowOverlap="1" wp14:anchorId="6C2135B6" wp14:editId="51167603">
                <wp:simplePos x="0" y="0"/>
                <wp:positionH relativeFrom="column">
                  <wp:posOffset>2081628</wp:posOffset>
                </wp:positionH>
                <wp:positionV relativeFrom="paragraph">
                  <wp:posOffset>2008469</wp:posOffset>
                </wp:positionV>
                <wp:extent cx="314117" cy="943610"/>
                <wp:effectExtent l="0" t="276860" r="0" b="95250"/>
                <wp:wrapNone/>
                <wp:docPr id="5" name="Gekromde PIJL-LINKS 5"/>
                <wp:cNvGraphicFramePr/>
                <a:graphic xmlns:a="http://schemas.openxmlformats.org/drawingml/2006/main">
                  <a:graphicData uri="http://schemas.microsoft.com/office/word/2010/wordprocessingShape">
                    <wps:wsp>
                      <wps:cNvSpPr/>
                      <wps:spPr>
                        <a:xfrm rot="3229108">
                          <a:off x="0" y="0"/>
                          <a:ext cx="314117" cy="943610"/>
                        </a:xfrm>
                        <a:prstGeom prst="curvedLeftArrow">
                          <a:avLst>
                            <a:gd name="adj1" fmla="val 23256"/>
                            <a:gd name="adj2" fmla="val 50000"/>
                            <a:gd name="adj3" fmla="val 25000"/>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40060" id="Gekromde PIJL-LINKS 5" o:spid="_x0000_s1026" type="#_x0000_t103" style="position:absolute;margin-left:163.9pt;margin-top:158.15pt;width:24.75pt;height:74.3pt;rotation:3527047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" adj="18005,20639,5400" fillcolor="#2da2bf [3204]" strokecolor="#a3171d [2405]" strokeweight="2pt"/>
            </w:pict>
          </mc:Fallback>
        </mc:AlternateContent>
      </w:r>
      <w:r>
        <w:rPr>
          <w:noProof/>
          <w:lang w:eastAsia="nl-NL"/>
        </w:rPr>
        <mc:AlternateContent>
          <mc:Choice Requires="wps">
            <w:drawing>
              <wp:anchor distT="0" distB="0" distL="114300" distR="114300" simplePos="0" relativeHeight="251681792" behindDoc="0" locked="0" layoutInCell="1" allowOverlap="1" wp14:anchorId="65BA2455" wp14:editId="3110C984">
                <wp:simplePos x="0" y="0"/>
                <wp:positionH relativeFrom="column">
                  <wp:posOffset>2931795</wp:posOffset>
                </wp:positionH>
                <wp:positionV relativeFrom="paragraph">
                  <wp:posOffset>2323465</wp:posOffset>
                </wp:positionV>
                <wp:extent cx="697230" cy="561340"/>
                <wp:effectExtent l="0" t="0" r="0" b="0"/>
                <wp:wrapNone/>
                <wp:docPr id="14" name="Tekstvak 14"/>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40"/>
                              </w:rPr>
                            </w:pPr>
                            <w:r w:rsidRPr="00354C21">
                              <w:rPr>
                                <w:b/>
                                <w:noProof/>
                                <w:sz w:val="40"/>
                              </w:rPr>
                              <w:t>x4</w:t>
                            </w:r>
                          </w:p>
                          <w:p w:rsidR="00972C0E" w:rsidRPr="00972C0E" w:rsidRDefault="00972C0E" w:rsidP="00972C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A2455" id="Tekstvak 14" o:spid="_x0000_s1029" type="#_x0000_t202" style="position:absolute;margin-left:230.85pt;margin-top:182.95pt;width:54.9pt;height:4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" filled="f" stroked="f">
                <v:textbox>
                  <w:txbxContent>
                    <w:p w:rsidR="00972C0E" w:rsidRPr="00354C21" w:rsidRDefault="00972C0E" w:rsidP="00354C21">
                      <w:pPr>
                        <w:rPr>
                          <w:b/>
                          <w:noProof/>
                          <w:sz w:val="40"/>
                        </w:rPr>
                      </w:pPr>
                      <w:r w:rsidRPr="00354C21">
                        <w:rPr>
                          <w:b/>
                          <w:noProof/>
                          <w:sz w:val="40"/>
                        </w:rPr>
                        <w:t>x4</w:t>
                      </w:r>
                    </w:p>
                    <w:p w:rsidR="00972C0E" w:rsidRPr="00972C0E" w:rsidRDefault="00972C0E" w:rsidP="00972C0E"/>
                  </w:txbxContent>
                </v:textbox>
              </v:shape>
            </w:pict>
          </mc:Fallback>
        </mc:AlternateContent>
      </w:r>
      <w:r w:rsidRPr="00972C0E">
        <w:rPr>
          <w:noProof/>
          <w:color w:val="FF0000"/>
          <w:lang w:eastAsia="nl-NL"/>
        </w:rPr>
        <mc:AlternateContent>
          <mc:Choice Requires="wps">
            <w:drawing>
              <wp:anchor distT="0" distB="0" distL="114300" distR="114300" simplePos="0" relativeHeight="251669504" behindDoc="0" locked="0" layoutInCell="1" allowOverlap="1" wp14:anchorId="6C0F915C" wp14:editId="2C487068">
                <wp:simplePos x="0" y="0"/>
                <wp:positionH relativeFrom="column">
                  <wp:posOffset>3327313</wp:posOffset>
                </wp:positionH>
                <wp:positionV relativeFrom="paragraph">
                  <wp:posOffset>1822942</wp:posOffset>
                </wp:positionV>
                <wp:extent cx="312420" cy="1108836"/>
                <wp:effectExtent l="0" t="264795" r="13335" b="146685"/>
                <wp:wrapNone/>
                <wp:docPr id="7" name="Gekromde PIJL-LINKS 7"/>
                <wp:cNvGraphicFramePr/>
                <a:graphic xmlns:a="http://schemas.openxmlformats.org/drawingml/2006/main">
                  <a:graphicData uri="http://schemas.microsoft.com/office/word/2010/wordprocessingShape">
                    <wps:wsp>
                      <wps:cNvSpPr/>
                      <wps:spPr>
                        <a:xfrm rot="7431868">
                          <a:off x="0" y="0"/>
                          <a:ext cx="312420" cy="1108836"/>
                        </a:xfrm>
                        <a:prstGeom prst="curvedLeftArrow">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15E1DE1" id="Gekromde PIJL-LINKS 7" o:spid="_x0000_s1026" type="#_x0000_t103" style="position:absolute;margin-left:262pt;margin-top:143.55pt;width:24.6pt;height:87.3pt;rotation:8117582fd;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" adj="18557,20839,5400" fillcolor="#2da2bf [3204]" strokecolor="#a3171d [2405]" strokeweight="2pt"/>
            </w:pict>
          </mc:Fallback>
        </mc:AlternateContent>
      </w:r>
      <w:r w:rsidRPr="00972C0E">
        <w:rPr>
          <w:noProof/>
          <w:color w:val="FF0000"/>
          <w:lang w:eastAsia="nl-NL"/>
        </w:rPr>
        <mc:AlternateContent>
          <mc:Choice Requires="wps">
            <w:drawing>
              <wp:anchor distT="0" distB="0" distL="114300" distR="114300" simplePos="0" relativeHeight="251663360" behindDoc="0" locked="0" layoutInCell="1" allowOverlap="1" wp14:anchorId="720D1487" wp14:editId="7AD97B92">
                <wp:simplePos x="0" y="0"/>
                <wp:positionH relativeFrom="column">
                  <wp:posOffset>3600233</wp:posOffset>
                </wp:positionH>
                <wp:positionV relativeFrom="paragraph">
                  <wp:posOffset>1543574</wp:posOffset>
                </wp:positionV>
                <wp:extent cx="266700" cy="1097915"/>
                <wp:effectExtent l="3492" t="167958" r="0" b="270192"/>
                <wp:wrapNone/>
                <wp:docPr id="4" name="Gekromde PIJL-LINKS 4"/>
                <wp:cNvGraphicFramePr/>
                <a:graphic xmlns:a="http://schemas.openxmlformats.org/drawingml/2006/main">
                  <a:graphicData uri="http://schemas.microsoft.com/office/word/2010/wordprocessingShape">
                    <wps:wsp>
                      <wps:cNvSpPr/>
                      <wps:spPr>
                        <a:xfrm rot="18348603">
                          <a:off x="0" y="0"/>
                          <a:ext cx="266700" cy="1097915"/>
                        </a:xfrm>
                        <a:prstGeom prst="curvedLeftArrow">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13D591" id="Gekromde PIJL-LINKS 4" o:spid="_x0000_s1026" type="#_x0000_t103" style="position:absolute;margin-left:283.5pt;margin-top:121.55pt;width:21pt;height:86.45pt;rotation:-3551393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" adj="18977,20944,5400" fillcolor="#2da2bf [3204]" strokecolor="#a3171d [2405]" strokeweight="2pt"/>
            </w:pict>
          </mc:Fallback>
        </mc:AlternateContent>
      </w:r>
      <w:r>
        <w:rPr>
          <w:noProof/>
          <w:lang w:eastAsia="nl-NL"/>
        </w:rPr>
        <mc:AlternateContent>
          <mc:Choice Requires="wps">
            <w:drawing>
              <wp:anchor distT="0" distB="0" distL="114300" distR="114300" simplePos="0" relativeHeight="251673600" behindDoc="0" locked="0" layoutInCell="1" allowOverlap="1" wp14:anchorId="04668BE6" wp14:editId="6D11B3C5">
                <wp:simplePos x="0" y="0"/>
                <wp:positionH relativeFrom="column">
                  <wp:posOffset>3727617</wp:posOffset>
                </wp:positionH>
                <wp:positionV relativeFrom="paragraph">
                  <wp:posOffset>1702903</wp:posOffset>
                </wp:positionV>
                <wp:extent cx="697230" cy="561340"/>
                <wp:effectExtent l="0" t="0" r="0" b="0"/>
                <wp:wrapNone/>
                <wp:docPr id="9" name="Tekstvak 9"/>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40"/>
                              </w:rPr>
                            </w:pPr>
                            <w:r w:rsidRPr="00354C21">
                              <w:rPr>
                                <w:b/>
                                <w:noProof/>
                                <w:sz w:val="4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68BE6" id="Tekstvak 9" o:spid="_x0000_s1030" type="#_x0000_t202" style="position:absolute;margin-left:293.5pt;margin-top:134.1pt;width:54.9pt;height:44.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" filled="f" stroked="f">
                <v:textbox>
                  <w:txbxContent>
                    <w:p w:rsidR="00972C0E" w:rsidRPr="00354C21" w:rsidRDefault="00972C0E" w:rsidP="00354C21">
                      <w:pPr>
                        <w:rPr>
                          <w:b/>
                          <w:noProof/>
                          <w:sz w:val="40"/>
                        </w:rPr>
                      </w:pPr>
                      <w:r w:rsidRPr="00354C21">
                        <w:rPr>
                          <w:b/>
                          <w:noProof/>
                          <w:sz w:val="40"/>
                        </w:rPr>
                        <w:t>:4</w:t>
                      </w:r>
                    </w:p>
                  </w:txbxContent>
                </v:textbox>
              </v:shape>
            </w:pict>
          </mc:Fallback>
        </mc:AlternateContent>
      </w:r>
      <w:r>
        <w:rPr>
          <w:noProof/>
          <w:lang w:eastAsia="nl-NL"/>
        </w:rPr>
        <mc:AlternateContent>
          <mc:Choice Requires="wps">
            <w:drawing>
              <wp:anchor distT="0" distB="0" distL="114300" distR="114300" simplePos="0" relativeHeight="251677696" behindDoc="0" locked="0" layoutInCell="1" allowOverlap="1" wp14:anchorId="5B2A75C4" wp14:editId="06F4BAF2">
                <wp:simplePos x="0" y="0"/>
                <wp:positionH relativeFrom="column">
                  <wp:posOffset>1346868</wp:posOffset>
                </wp:positionH>
                <wp:positionV relativeFrom="paragraph">
                  <wp:posOffset>1674495</wp:posOffset>
                </wp:positionV>
                <wp:extent cx="697230" cy="561340"/>
                <wp:effectExtent l="0" t="0" r="0" b="0"/>
                <wp:wrapNone/>
                <wp:docPr id="12" name="Tekstvak 12"/>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72"/>
                              </w:rPr>
                            </w:pPr>
                            <w:r w:rsidRPr="00354C21">
                              <w:rPr>
                                <w:b/>
                                <w:noProof/>
                                <w:sz w:val="40"/>
                              </w:rPr>
                              <w:t>x12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A75C4" id="Tekstvak 12" o:spid="_x0000_s1031" type="#_x0000_t202" style="position:absolute;margin-left:106.05pt;margin-top:131.85pt;width:54.9pt;height:44.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" filled="f" stroked="f">
                <v:textbox>
                  <w:txbxContent>
                    <w:p w:rsidR="00972C0E" w:rsidRPr="00354C21" w:rsidRDefault="00972C0E" w:rsidP="00354C21">
                      <w:pPr>
                        <w:rPr>
                          <w:b/>
                          <w:noProof/>
                          <w:sz w:val="72"/>
                        </w:rPr>
                      </w:pPr>
                      <w:r w:rsidRPr="00354C21">
                        <w:rPr>
                          <w:b/>
                          <w:noProof/>
                          <w:sz w:val="40"/>
                        </w:rPr>
                        <w:t>x12</w:t>
                      </w:r>
                    </w:p>
                  </w:txbxContent>
                </v:textbox>
              </v:shape>
            </w:pict>
          </mc:Fallback>
        </mc:AlternateContent>
      </w:r>
      <w:r w:rsidR="00972C0E" w:rsidRPr="00972C0E">
        <w:rPr>
          <w:noProof/>
          <w:color w:val="FF0000"/>
          <w:lang w:eastAsia="nl-NL"/>
        </w:rPr>
        <mc:AlternateContent>
          <mc:Choice Requires="wps">
            <w:drawing>
              <wp:anchor distT="0" distB="0" distL="114300" distR="114300" simplePos="0" relativeHeight="251659264" behindDoc="0" locked="0" layoutInCell="1" allowOverlap="1" wp14:anchorId="75B4881D" wp14:editId="29D6B533">
                <wp:simplePos x="0" y="0"/>
                <wp:positionH relativeFrom="column">
                  <wp:posOffset>3166879</wp:posOffset>
                </wp:positionH>
                <wp:positionV relativeFrom="paragraph">
                  <wp:posOffset>802373</wp:posOffset>
                </wp:positionV>
                <wp:extent cx="558800" cy="793950"/>
                <wp:effectExtent l="0" t="0" r="12700" b="25400"/>
                <wp:wrapNone/>
                <wp:docPr id="2" name="Gekromde PIJL-LINKS 2"/>
                <wp:cNvGraphicFramePr/>
                <a:graphic xmlns:a="http://schemas.openxmlformats.org/drawingml/2006/main">
                  <a:graphicData uri="http://schemas.microsoft.com/office/word/2010/wordprocessingShape">
                    <wps:wsp>
                      <wps:cNvSpPr/>
                      <wps:spPr>
                        <a:xfrm>
                          <a:off x="0" y="0"/>
                          <a:ext cx="558800" cy="793950"/>
                        </a:xfrm>
                        <a:prstGeom prst="curvedLeftArrow">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8078A" id="Gekromde PIJL-LINKS 2" o:spid="_x0000_s1026" type="#_x0000_t103" style="position:absolute;margin-left:249.35pt;margin-top:63.2pt;width:44pt;height: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" adj="13999,19700,5400" fillcolor="#2da2bf [3204]" strokecolor="#a3171d [2405]" strokeweight="2pt"/>
            </w:pict>
          </mc:Fallback>
        </mc:AlternateContent>
      </w:r>
      <w:r w:rsidR="009514A0">
        <w:rPr>
          <w:noProof/>
          <w:lang w:eastAsia="nl-NL"/>
        </w:rPr>
        <w:drawing>
          <wp:inline distT="0" distB="0" distL="0" distR="0" wp14:anchorId="209F9F08" wp14:editId="26A4C5A2">
            <wp:extent cx="5486400" cy="3200400"/>
            <wp:effectExtent l="0" t="0" r="1905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514A0" w:rsidRDefault="00972C0E" w:rsidP="00354C21">
      <w:pPr>
        <w:pStyle w:val="Ondertitel"/>
      </w:pPr>
      <w:r>
        <w:t>opdracht 5</w:t>
      </w:r>
    </w:p>
    <w:p w:rsidR="00972C0E" w:rsidRDefault="00972C0E" w:rsidP="00972C0E">
      <w:r>
        <w:lastRenderedPageBreak/>
        <w:t>Reken de bedragen om</w:t>
      </w:r>
    </w:p>
    <w:p w:rsidR="00972C0E" w:rsidRDefault="00972C0E" w:rsidP="00972C0E">
      <w:r w:rsidRPr="00234FC9">
        <w:rPr>
          <w:b/>
          <w:color w:val="79CBDF" w:themeColor="accent1" w:themeTint="99"/>
        </w:rPr>
        <w:t>a</w:t>
      </w:r>
      <w:r>
        <w:tab/>
        <w:t>€ 10 per week is  € … per maand</w:t>
      </w:r>
      <w:r w:rsidR="00DB660E">
        <w:tab/>
      </w:r>
      <w:r w:rsidR="00DB660E" w:rsidRPr="00DB660E">
        <w:rPr>
          <w:color w:val="00B050"/>
        </w:rPr>
        <w:t xml:space="preserve">€ 10 x 52 : 12 = </w:t>
      </w:r>
      <w:r w:rsidR="00DB660E" w:rsidRPr="00DB660E">
        <w:rPr>
          <w:b/>
          <w:color w:val="00B050"/>
        </w:rPr>
        <w:t>€ 43,33</w:t>
      </w:r>
    </w:p>
    <w:p w:rsidR="00972C0E" w:rsidRDefault="00972C0E" w:rsidP="00972C0E">
      <w:r w:rsidRPr="00234FC9">
        <w:rPr>
          <w:b/>
          <w:color w:val="79CBDF" w:themeColor="accent1" w:themeTint="99"/>
        </w:rPr>
        <w:t>b</w:t>
      </w:r>
      <w:r>
        <w:tab/>
        <w:t>€ 26 per kwartaal is €</w:t>
      </w:r>
      <w:r w:rsidR="00234FC9">
        <w:t xml:space="preserve"> </w:t>
      </w:r>
      <w:r>
        <w:t>… per week</w:t>
      </w:r>
      <w:r w:rsidR="00DB660E">
        <w:tab/>
      </w:r>
      <w:r w:rsidR="00DB660E" w:rsidRPr="00DB660E">
        <w:rPr>
          <w:color w:val="00B050"/>
        </w:rPr>
        <w:t xml:space="preserve">€ 26 x </w:t>
      </w:r>
      <w:r w:rsidR="00DB660E">
        <w:rPr>
          <w:color w:val="00B050"/>
        </w:rPr>
        <w:t>4</w:t>
      </w:r>
      <w:r w:rsidR="00DB660E" w:rsidRPr="00DB660E">
        <w:rPr>
          <w:color w:val="00B050"/>
        </w:rPr>
        <w:t xml:space="preserve"> : </w:t>
      </w:r>
      <w:r w:rsidR="00DB660E">
        <w:rPr>
          <w:color w:val="00B050"/>
        </w:rPr>
        <w:t>5</w:t>
      </w:r>
      <w:r w:rsidR="00DB660E" w:rsidRPr="00DB660E">
        <w:rPr>
          <w:color w:val="00B050"/>
        </w:rPr>
        <w:t xml:space="preserve">2 = </w:t>
      </w:r>
      <w:r w:rsidR="00DB660E" w:rsidRPr="00DB660E">
        <w:rPr>
          <w:b/>
          <w:color w:val="00B050"/>
        </w:rPr>
        <w:t xml:space="preserve">€ </w:t>
      </w:r>
      <w:r w:rsidR="00DB660E">
        <w:rPr>
          <w:b/>
          <w:color w:val="00B050"/>
        </w:rPr>
        <w:t>2,-</w:t>
      </w:r>
    </w:p>
    <w:p w:rsidR="00972C0E" w:rsidRDefault="00972C0E" w:rsidP="00972C0E">
      <w:r w:rsidRPr="00234FC9">
        <w:rPr>
          <w:b/>
          <w:color w:val="79CBDF" w:themeColor="accent1" w:themeTint="99"/>
        </w:rPr>
        <w:t>c</w:t>
      </w:r>
      <w:r>
        <w:tab/>
        <w:t>€ 100 per maand is €</w:t>
      </w:r>
      <w:r w:rsidR="00234FC9">
        <w:t xml:space="preserve"> </w:t>
      </w:r>
      <w:r>
        <w:t xml:space="preserve">… per week </w:t>
      </w:r>
      <w:r w:rsidR="00DB660E">
        <w:tab/>
      </w:r>
      <w:r w:rsidR="00DB660E" w:rsidRPr="00DB660E">
        <w:rPr>
          <w:color w:val="00B050"/>
        </w:rPr>
        <w:t xml:space="preserve">€ </w:t>
      </w:r>
      <w:r w:rsidR="00DB660E">
        <w:rPr>
          <w:color w:val="00B050"/>
        </w:rPr>
        <w:t>100</w:t>
      </w:r>
      <w:r w:rsidR="00DB660E" w:rsidRPr="00DB660E">
        <w:rPr>
          <w:color w:val="00B050"/>
        </w:rPr>
        <w:t xml:space="preserve"> x </w:t>
      </w:r>
      <w:r w:rsidR="00DB660E">
        <w:rPr>
          <w:color w:val="00B050"/>
        </w:rPr>
        <w:t>12</w:t>
      </w:r>
      <w:r w:rsidR="00DB660E" w:rsidRPr="00DB660E">
        <w:rPr>
          <w:color w:val="00B050"/>
        </w:rPr>
        <w:t xml:space="preserve"> : </w:t>
      </w:r>
      <w:r w:rsidR="00DB660E">
        <w:rPr>
          <w:color w:val="00B050"/>
        </w:rPr>
        <w:t>5</w:t>
      </w:r>
      <w:r w:rsidR="00DB660E" w:rsidRPr="00DB660E">
        <w:rPr>
          <w:color w:val="00B050"/>
        </w:rPr>
        <w:t xml:space="preserve">2 = </w:t>
      </w:r>
      <w:r w:rsidR="00DB660E" w:rsidRPr="00DB660E">
        <w:rPr>
          <w:b/>
          <w:color w:val="00B050"/>
        </w:rPr>
        <w:t xml:space="preserve">€ </w:t>
      </w:r>
      <w:r w:rsidR="00DB660E">
        <w:rPr>
          <w:b/>
          <w:color w:val="00B050"/>
        </w:rPr>
        <w:t>23,08</w:t>
      </w:r>
    </w:p>
    <w:p w:rsidR="00972C0E" w:rsidRDefault="00972C0E" w:rsidP="00972C0E">
      <w:r w:rsidRPr="00234FC9">
        <w:rPr>
          <w:b/>
          <w:color w:val="79CBDF" w:themeColor="accent1" w:themeTint="99"/>
        </w:rPr>
        <w:t>d</w:t>
      </w:r>
      <w:r>
        <w:tab/>
        <w:t>€ 220 per kwartaal is € … per maand</w:t>
      </w:r>
      <w:r w:rsidR="00DB660E">
        <w:tab/>
      </w:r>
      <w:r w:rsidR="00DB660E" w:rsidRPr="00DB660E">
        <w:rPr>
          <w:color w:val="00B050"/>
        </w:rPr>
        <w:t>€ 2</w:t>
      </w:r>
      <w:r w:rsidR="00DB660E">
        <w:rPr>
          <w:color w:val="00B050"/>
        </w:rPr>
        <w:t>20</w:t>
      </w:r>
      <w:r w:rsidR="00DB660E" w:rsidRPr="00DB660E">
        <w:rPr>
          <w:color w:val="00B050"/>
        </w:rPr>
        <w:t xml:space="preserve"> x </w:t>
      </w:r>
      <w:r w:rsidR="00DB660E">
        <w:rPr>
          <w:color w:val="00B050"/>
        </w:rPr>
        <w:t>4</w:t>
      </w:r>
      <w:r w:rsidR="00DB660E" w:rsidRPr="00DB660E">
        <w:rPr>
          <w:color w:val="00B050"/>
        </w:rPr>
        <w:t xml:space="preserve"> : </w:t>
      </w:r>
      <w:r w:rsidR="00DB660E">
        <w:rPr>
          <w:color w:val="00B050"/>
        </w:rPr>
        <w:t>1</w:t>
      </w:r>
      <w:r w:rsidR="00DB660E" w:rsidRPr="00DB660E">
        <w:rPr>
          <w:color w:val="00B050"/>
        </w:rPr>
        <w:t xml:space="preserve">2 = </w:t>
      </w:r>
      <w:r w:rsidR="00DB660E" w:rsidRPr="00DB660E">
        <w:rPr>
          <w:b/>
          <w:color w:val="00B050"/>
        </w:rPr>
        <w:t xml:space="preserve">€ </w:t>
      </w:r>
      <w:r w:rsidR="00DB660E">
        <w:rPr>
          <w:b/>
          <w:color w:val="00B050"/>
        </w:rPr>
        <w:t>73,33</w:t>
      </w:r>
    </w:p>
    <w:p w:rsidR="00972C0E" w:rsidRDefault="00972C0E" w:rsidP="00972C0E">
      <w:r w:rsidRPr="00234FC9">
        <w:rPr>
          <w:b/>
          <w:color w:val="79CBDF" w:themeColor="accent1" w:themeTint="99"/>
        </w:rPr>
        <w:t>e</w:t>
      </w:r>
      <w:r>
        <w:tab/>
        <w:t>€ 7.000 per jaar is € … per week</w:t>
      </w:r>
      <w:r w:rsidR="00DB660E">
        <w:tab/>
      </w:r>
      <w:r w:rsidR="00DB660E">
        <w:tab/>
      </w:r>
      <w:r w:rsidR="00DB660E" w:rsidRPr="00DB660E">
        <w:rPr>
          <w:color w:val="00B050"/>
        </w:rPr>
        <w:t xml:space="preserve">€ </w:t>
      </w:r>
      <w:r w:rsidR="00DB660E">
        <w:rPr>
          <w:color w:val="00B050"/>
        </w:rPr>
        <w:t>7000</w:t>
      </w:r>
      <w:r w:rsidR="00DB660E" w:rsidRPr="00DB660E">
        <w:rPr>
          <w:color w:val="00B050"/>
        </w:rPr>
        <w:t xml:space="preserve"> : </w:t>
      </w:r>
      <w:r w:rsidR="00DB660E">
        <w:rPr>
          <w:color w:val="00B050"/>
        </w:rPr>
        <w:t>5</w:t>
      </w:r>
      <w:r w:rsidR="00DB660E" w:rsidRPr="00DB660E">
        <w:rPr>
          <w:color w:val="00B050"/>
        </w:rPr>
        <w:t xml:space="preserve">2 = </w:t>
      </w:r>
      <w:r w:rsidR="00DB660E" w:rsidRPr="00DB660E">
        <w:rPr>
          <w:b/>
          <w:color w:val="00B050"/>
        </w:rPr>
        <w:t xml:space="preserve">€ </w:t>
      </w:r>
      <w:r w:rsidR="00DB660E">
        <w:rPr>
          <w:b/>
          <w:color w:val="00B050"/>
        </w:rPr>
        <w:t>134,62</w:t>
      </w:r>
    </w:p>
    <w:p w:rsidR="00972C0E" w:rsidRDefault="00972C0E" w:rsidP="00972C0E">
      <w:r w:rsidRPr="00234FC9">
        <w:rPr>
          <w:b/>
          <w:color w:val="79CBDF" w:themeColor="accent1" w:themeTint="99"/>
        </w:rPr>
        <w:t>f</w:t>
      </w:r>
      <w:r>
        <w:tab/>
        <w:t>€ 35,- per week is € .</w:t>
      </w:r>
      <w:r w:rsidR="00234FC9">
        <w:t>.</w:t>
      </w:r>
      <w:r>
        <w:t>. per kwartaal</w:t>
      </w:r>
      <w:r w:rsidR="00DB660E">
        <w:tab/>
      </w:r>
      <w:r w:rsidR="00DB660E" w:rsidRPr="00DB660E">
        <w:rPr>
          <w:color w:val="00B050"/>
        </w:rPr>
        <w:t xml:space="preserve">€ </w:t>
      </w:r>
      <w:r w:rsidR="00DB660E">
        <w:rPr>
          <w:color w:val="00B050"/>
        </w:rPr>
        <w:t>35</w:t>
      </w:r>
      <w:r w:rsidR="00DB660E" w:rsidRPr="00DB660E">
        <w:rPr>
          <w:color w:val="00B050"/>
        </w:rPr>
        <w:t xml:space="preserve"> x </w:t>
      </w:r>
      <w:r w:rsidR="00DB660E">
        <w:rPr>
          <w:color w:val="00B050"/>
        </w:rPr>
        <w:t>52</w:t>
      </w:r>
      <w:r w:rsidR="00DB660E" w:rsidRPr="00DB660E">
        <w:rPr>
          <w:color w:val="00B050"/>
        </w:rPr>
        <w:t xml:space="preserve"> : </w:t>
      </w:r>
      <w:r w:rsidR="00DB660E">
        <w:rPr>
          <w:color w:val="00B050"/>
        </w:rPr>
        <w:t>4</w:t>
      </w:r>
      <w:r w:rsidR="00DB660E" w:rsidRPr="00DB660E">
        <w:rPr>
          <w:color w:val="00B050"/>
        </w:rPr>
        <w:t xml:space="preserve"> = </w:t>
      </w:r>
      <w:r w:rsidR="00DB660E" w:rsidRPr="00DB660E">
        <w:rPr>
          <w:b/>
          <w:color w:val="00B050"/>
        </w:rPr>
        <w:t xml:space="preserve">€ </w:t>
      </w:r>
      <w:r w:rsidR="00DB660E">
        <w:rPr>
          <w:b/>
          <w:color w:val="00B050"/>
        </w:rPr>
        <w:t>455,-</w:t>
      </w:r>
    </w:p>
    <w:p w:rsidR="002E2C89" w:rsidRDefault="002E2C89" w:rsidP="00972C0E"/>
    <w:p w:rsidR="002E2C89" w:rsidRDefault="002E2C89" w:rsidP="00354C21">
      <w:pPr>
        <w:pStyle w:val="Ondertitel"/>
      </w:pPr>
      <w:r>
        <w:t>opdracht 6</w:t>
      </w:r>
    </w:p>
    <w:p w:rsidR="00DE21E4" w:rsidRDefault="002E2C89" w:rsidP="00DE21E4">
      <w:pPr>
        <w:pStyle w:val="Geenafstand"/>
      </w:pPr>
      <w:r>
        <w:t xml:space="preserve">Thomas krijgt € 36,- zakgeld per maand. </w:t>
      </w:r>
    </w:p>
    <w:p w:rsidR="00DE21E4" w:rsidRDefault="002E2C89" w:rsidP="00DE21E4">
      <w:pPr>
        <w:pStyle w:val="Geenafstand"/>
      </w:pPr>
      <w:r>
        <w:t xml:space="preserve">Voor zijn verjaardag krijgt hij € 100 van oma. </w:t>
      </w:r>
    </w:p>
    <w:p w:rsidR="00DE21E4" w:rsidRDefault="002E2C89" w:rsidP="00DE21E4">
      <w:pPr>
        <w:pStyle w:val="Geenafstand"/>
      </w:pPr>
      <w:r>
        <w:t xml:space="preserve">Met zijn bijbaantje verdient hij € 520 per kwartaal. </w:t>
      </w:r>
    </w:p>
    <w:p w:rsidR="002E2C89" w:rsidRDefault="002E2C89" w:rsidP="00DE21E4">
      <w:pPr>
        <w:pStyle w:val="Geenafstand"/>
      </w:pPr>
      <w:r>
        <w:t>Wat is het gemiddeld inkomen per week van Thomas?</w:t>
      </w:r>
    </w:p>
    <w:p w:rsidR="00DB660E" w:rsidRDefault="00DB660E" w:rsidP="00DE21E4">
      <w:pPr>
        <w:pStyle w:val="Geenafstand"/>
      </w:pPr>
    </w:p>
    <w:p w:rsidR="00DB660E" w:rsidRPr="00A947FC" w:rsidRDefault="00DB660E" w:rsidP="00DE21E4">
      <w:pPr>
        <w:pStyle w:val="Geenafstand"/>
        <w:rPr>
          <w:color w:val="00B050"/>
        </w:rPr>
      </w:pPr>
      <w:r w:rsidRPr="00A947FC">
        <w:rPr>
          <w:color w:val="00B050"/>
        </w:rPr>
        <w:t>Zakgeld per jaar</w:t>
      </w:r>
      <w:r w:rsidRPr="00A947FC">
        <w:rPr>
          <w:color w:val="00B050"/>
        </w:rPr>
        <w:tab/>
        <w:t>€ 36 x 12</w:t>
      </w:r>
      <w:r w:rsidRPr="00A947FC">
        <w:rPr>
          <w:color w:val="00B050"/>
        </w:rPr>
        <w:tab/>
        <w:t xml:space="preserve">€ </w:t>
      </w:r>
      <w:r w:rsidR="00A947FC" w:rsidRPr="00A947FC">
        <w:rPr>
          <w:color w:val="00B050"/>
        </w:rPr>
        <w:t xml:space="preserve">   </w:t>
      </w:r>
      <w:r w:rsidRPr="00A947FC">
        <w:rPr>
          <w:color w:val="00B050"/>
        </w:rPr>
        <w:t>432</w:t>
      </w:r>
    </w:p>
    <w:p w:rsidR="00DB660E" w:rsidRPr="00A947FC" w:rsidRDefault="00DB660E" w:rsidP="00DE21E4">
      <w:pPr>
        <w:pStyle w:val="Geenafstand"/>
        <w:rPr>
          <w:color w:val="00B050"/>
        </w:rPr>
      </w:pPr>
      <w:proofErr w:type="spellStart"/>
      <w:r w:rsidRPr="00A947FC">
        <w:rPr>
          <w:color w:val="00B050"/>
        </w:rPr>
        <w:t>Verjaardagsgeld</w:t>
      </w:r>
      <w:proofErr w:type="spellEnd"/>
      <w:r w:rsidRPr="00A947FC">
        <w:rPr>
          <w:color w:val="00B050"/>
        </w:rPr>
        <w:tab/>
      </w:r>
      <w:r w:rsidR="00A947FC" w:rsidRPr="00A947FC">
        <w:rPr>
          <w:color w:val="00B050"/>
        </w:rPr>
        <w:tab/>
      </w:r>
      <w:r w:rsidR="00A947FC" w:rsidRPr="00A947FC">
        <w:rPr>
          <w:color w:val="00B050"/>
        </w:rPr>
        <w:tab/>
        <w:t>€    100</w:t>
      </w:r>
    </w:p>
    <w:p w:rsidR="00A947FC" w:rsidRPr="00A947FC" w:rsidRDefault="00A947FC" w:rsidP="00DE21E4">
      <w:pPr>
        <w:pStyle w:val="Geenafstand"/>
        <w:rPr>
          <w:color w:val="00B050"/>
        </w:rPr>
      </w:pPr>
      <w:r w:rsidRPr="00A947FC">
        <w:rPr>
          <w:color w:val="00B050"/>
        </w:rPr>
        <w:t>Bijbaantje</w:t>
      </w:r>
      <w:r w:rsidRPr="00A947FC">
        <w:rPr>
          <w:color w:val="00B050"/>
        </w:rPr>
        <w:tab/>
      </w:r>
      <w:r w:rsidRPr="00A947FC">
        <w:rPr>
          <w:color w:val="00B050"/>
        </w:rPr>
        <w:tab/>
        <w:t>€ 520 x 4</w:t>
      </w:r>
      <w:r w:rsidRPr="00A947FC">
        <w:rPr>
          <w:color w:val="00B050"/>
        </w:rPr>
        <w:tab/>
        <w:t>€ 2.080 +</w:t>
      </w:r>
    </w:p>
    <w:p w:rsidR="00A947FC" w:rsidRPr="00A947FC" w:rsidRDefault="00A947FC" w:rsidP="00DE21E4">
      <w:pPr>
        <w:pStyle w:val="Geenafstand"/>
        <w:rPr>
          <w:color w:val="00B050"/>
        </w:rPr>
      </w:pPr>
      <w:r w:rsidRPr="00A947FC">
        <w:rPr>
          <w:color w:val="00B050"/>
        </w:rPr>
        <w:t>Totale inkomen per jaar</w:t>
      </w:r>
      <w:r w:rsidRPr="00A947FC">
        <w:rPr>
          <w:color w:val="00B050"/>
        </w:rPr>
        <w:tab/>
      </w:r>
      <w:r w:rsidRPr="00A947FC">
        <w:rPr>
          <w:color w:val="00B050"/>
        </w:rPr>
        <w:tab/>
        <w:t>€ 2.612</w:t>
      </w:r>
    </w:p>
    <w:p w:rsidR="00A947FC" w:rsidRPr="00A947FC" w:rsidRDefault="00A947FC" w:rsidP="00DE21E4">
      <w:pPr>
        <w:pStyle w:val="Geenafstand"/>
        <w:rPr>
          <w:color w:val="00B050"/>
        </w:rPr>
      </w:pPr>
      <w:r w:rsidRPr="00A947FC">
        <w:rPr>
          <w:color w:val="00B050"/>
        </w:rPr>
        <w:t xml:space="preserve">Inkomen per week € 2.612 : 52 = </w:t>
      </w:r>
      <w:r w:rsidRPr="00A947FC">
        <w:rPr>
          <w:b/>
          <w:color w:val="00B050"/>
        </w:rPr>
        <w:t>€ 50,23</w:t>
      </w:r>
    </w:p>
    <w:p w:rsidR="002E2C89" w:rsidRDefault="002E2C89" w:rsidP="00F13774">
      <w:pPr>
        <w:pStyle w:val="Kop2"/>
      </w:pPr>
    </w:p>
    <w:p w:rsidR="002E2C89" w:rsidRDefault="002E2C89">
      <w:pPr>
        <w:rPr>
          <w:rFonts w:asciiTheme="majorHAnsi" w:eastAsiaTheme="majorEastAsia" w:hAnsiTheme="majorHAnsi" w:cstheme="majorBidi"/>
          <w:b/>
          <w:bCs/>
          <w:color w:val="2DA2BF" w:themeColor="accent1"/>
          <w:sz w:val="26"/>
          <w:szCs w:val="26"/>
        </w:rPr>
      </w:pPr>
      <w:r>
        <w:br w:type="page"/>
      </w:r>
    </w:p>
    <w:p w:rsidR="00F13774" w:rsidRDefault="00F13774" w:rsidP="00F13774">
      <w:pPr>
        <w:pStyle w:val="Kop2"/>
      </w:pPr>
      <w:bookmarkStart w:id="3" w:name="_Toc447807273"/>
      <w:r>
        <w:lastRenderedPageBreak/>
        <w:t>Rente per maand</w:t>
      </w:r>
      <w:bookmarkEnd w:id="3"/>
      <w:r>
        <w:t xml:space="preserve"> </w:t>
      </w:r>
    </w:p>
    <w:p w:rsidR="002E2C89" w:rsidRDefault="002E2C89" w:rsidP="002E2C89"/>
    <w:p w:rsidR="00234FC9" w:rsidRDefault="002E2C89" w:rsidP="002E2C89">
      <w:pPr>
        <w:pStyle w:val="Geenafstand"/>
        <w:pBdr>
          <w:top w:val="single" w:sz="4" w:space="1" w:color="auto"/>
          <w:left w:val="single" w:sz="4" w:space="4" w:color="auto"/>
          <w:bottom w:val="single" w:sz="4" w:space="1" w:color="auto"/>
          <w:right w:val="single" w:sz="4" w:space="4" w:color="auto"/>
        </w:pBdr>
      </w:pPr>
      <w:r>
        <w:t xml:space="preserve">Voor het rentebedrag per maand reken je eerst het bedrag per jaar uit. </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Vervolgens ga je naar het aantal maanden dat nodig is.</w:t>
      </w:r>
    </w:p>
    <w:p w:rsidR="002E2C89" w:rsidRDefault="002E2C89" w:rsidP="002E2C89">
      <w:pPr>
        <w:pStyle w:val="Geenafstand"/>
        <w:pBdr>
          <w:top w:val="single" w:sz="4" w:space="1" w:color="auto"/>
          <w:left w:val="single" w:sz="4" w:space="4" w:color="auto"/>
          <w:bottom w:val="single" w:sz="4" w:space="1" w:color="auto"/>
          <w:right w:val="single" w:sz="4" w:space="4" w:color="auto"/>
        </w:pBdr>
      </w:pPr>
    </w:p>
    <w:p w:rsidR="002E2C89" w:rsidRPr="002E2C89" w:rsidRDefault="002E2C89" w:rsidP="002E2C89">
      <w:pPr>
        <w:pStyle w:val="Geenafstand"/>
        <w:pBdr>
          <w:top w:val="single" w:sz="4" w:space="1" w:color="auto"/>
          <w:left w:val="single" w:sz="4" w:space="4" w:color="auto"/>
          <w:bottom w:val="single" w:sz="4" w:space="1" w:color="auto"/>
          <w:right w:val="single" w:sz="4" w:space="4" w:color="auto"/>
        </w:pBdr>
        <w:rPr>
          <w:b/>
        </w:rPr>
      </w:pPr>
      <w:r w:rsidRPr="002E2C89">
        <w:rPr>
          <w:b/>
        </w:rPr>
        <w:t>voorbeeld</w:t>
      </w:r>
      <w:r>
        <w:rPr>
          <w:b/>
        </w:rPr>
        <w:t>:</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 xml:space="preserve">Je zet € 6.000 voor een periode van 5 maanden op een 4% spaarrekening. </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Hoeveel rente ontvang je?</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4% van € 6.000 = € 240 per jaar</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€ 240 : 12 =  € 20 per maand</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€ 20 x 5 maanden = € 100 aan rente</w:t>
      </w:r>
    </w:p>
    <w:p w:rsidR="002E2C89" w:rsidRDefault="002E2C89" w:rsidP="002E2C89"/>
    <w:p w:rsidR="00E30323" w:rsidRDefault="00E30323" w:rsidP="00354C21">
      <w:pPr>
        <w:pStyle w:val="Ondertitel"/>
      </w:pPr>
      <w:r>
        <w:t>opdracht 7</w:t>
      </w:r>
    </w:p>
    <w:p w:rsidR="00E30323" w:rsidRDefault="00E30323" w:rsidP="00DE21E4">
      <w:pPr>
        <w:pStyle w:val="Geenafstand"/>
      </w:pPr>
      <w:r>
        <w:t>Hoeveel rente ontvang je indien je € 500 voor een periode van 9 maanden op een 2,2% spaarrekening zet.</w:t>
      </w: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A947FC" w:rsidRPr="00A947FC" w:rsidTr="00A947FC">
        <w:trPr>
          <w:trHeight w:val="383"/>
        </w:trPr>
        <w:tc>
          <w:tcPr>
            <w:tcW w:w="1276" w:type="dxa"/>
          </w:tcPr>
          <w:p w:rsidR="00A947FC" w:rsidRPr="00A947FC" w:rsidRDefault="00A947FC" w:rsidP="00A947FC">
            <w:pPr>
              <w:pStyle w:val="Geenafstand"/>
              <w:jc w:val="center"/>
              <w:rPr>
                <w:color w:val="00B050"/>
              </w:rPr>
            </w:pPr>
            <w:r w:rsidRPr="00A947FC">
              <w:rPr>
                <w:color w:val="00B050"/>
              </w:rPr>
              <w:t>€ 500</w:t>
            </w:r>
          </w:p>
        </w:tc>
        <w:tc>
          <w:tcPr>
            <w:tcW w:w="1277" w:type="dxa"/>
          </w:tcPr>
          <w:p w:rsidR="00A947FC" w:rsidRPr="00A947FC" w:rsidRDefault="00A947FC" w:rsidP="00A947FC">
            <w:pPr>
              <w:pStyle w:val="Geenafstand"/>
              <w:jc w:val="center"/>
              <w:rPr>
                <w:color w:val="00B050"/>
              </w:rPr>
            </w:pPr>
            <w:r w:rsidRPr="00A947FC">
              <w:rPr>
                <w:color w:val="00B050"/>
              </w:rPr>
              <w:t>…</w:t>
            </w:r>
          </w:p>
        </w:tc>
        <w:tc>
          <w:tcPr>
            <w:tcW w:w="1277" w:type="dxa"/>
          </w:tcPr>
          <w:p w:rsidR="00A947FC" w:rsidRPr="00A947FC" w:rsidRDefault="00A947FC" w:rsidP="00A947FC">
            <w:pPr>
              <w:pStyle w:val="Geenafstand"/>
              <w:jc w:val="center"/>
              <w:rPr>
                <w:color w:val="00B050"/>
              </w:rPr>
            </w:pPr>
            <w:r w:rsidRPr="00A947FC">
              <w:rPr>
                <w:color w:val="00B050"/>
              </w:rPr>
              <w:t>€ 11,-</w:t>
            </w:r>
          </w:p>
        </w:tc>
      </w:tr>
      <w:tr w:rsidR="00A947FC" w:rsidRPr="00A947FC" w:rsidTr="00A947FC">
        <w:trPr>
          <w:trHeight w:val="383"/>
        </w:trPr>
        <w:tc>
          <w:tcPr>
            <w:tcW w:w="1276" w:type="dxa"/>
          </w:tcPr>
          <w:p w:rsidR="00A947FC" w:rsidRPr="00A947FC" w:rsidRDefault="00A947FC" w:rsidP="00A947FC">
            <w:pPr>
              <w:pStyle w:val="Geenafstand"/>
              <w:jc w:val="center"/>
              <w:rPr>
                <w:color w:val="00B050"/>
              </w:rPr>
            </w:pPr>
            <w:r w:rsidRPr="00A947FC">
              <w:rPr>
                <w:color w:val="00B050"/>
              </w:rPr>
              <w:t>100%</w:t>
            </w:r>
          </w:p>
        </w:tc>
        <w:tc>
          <w:tcPr>
            <w:tcW w:w="1277" w:type="dxa"/>
          </w:tcPr>
          <w:p w:rsidR="00A947FC" w:rsidRPr="00A947FC" w:rsidRDefault="00A947FC" w:rsidP="00A947FC">
            <w:pPr>
              <w:pStyle w:val="Geenafstand"/>
              <w:jc w:val="center"/>
              <w:rPr>
                <w:color w:val="00B050"/>
              </w:rPr>
            </w:pPr>
            <w:r w:rsidRPr="00A947FC">
              <w:rPr>
                <w:color w:val="00B050"/>
              </w:rPr>
              <w:t>1%</w:t>
            </w:r>
          </w:p>
        </w:tc>
        <w:tc>
          <w:tcPr>
            <w:tcW w:w="1277" w:type="dxa"/>
          </w:tcPr>
          <w:p w:rsidR="00A947FC" w:rsidRPr="00A947FC" w:rsidRDefault="00A947FC" w:rsidP="00A947FC">
            <w:pPr>
              <w:pStyle w:val="Geenafstand"/>
              <w:jc w:val="center"/>
              <w:rPr>
                <w:color w:val="00B050"/>
              </w:rPr>
            </w:pPr>
            <w:r w:rsidRPr="00A947FC">
              <w:rPr>
                <w:color w:val="00B050"/>
              </w:rPr>
              <w:t>2,2%</w:t>
            </w:r>
          </w:p>
        </w:tc>
      </w:tr>
    </w:tbl>
    <w:p w:rsidR="00E30323" w:rsidRDefault="00A947FC" w:rsidP="00A947FC">
      <w:pPr>
        <w:pStyle w:val="Geenafstand"/>
        <w:rPr>
          <w:color w:val="00B050"/>
        </w:rPr>
      </w:pPr>
      <w:r w:rsidRPr="00A947FC">
        <w:rPr>
          <w:color w:val="00B050"/>
        </w:rPr>
        <w:t xml:space="preserve">€ 11,00 : 12 x 9 = </w:t>
      </w:r>
      <w:r w:rsidRPr="00A947FC">
        <w:rPr>
          <w:b/>
          <w:color w:val="00B050"/>
        </w:rPr>
        <w:t>€ 8,25</w:t>
      </w:r>
    </w:p>
    <w:p w:rsidR="00A947FC" w:rsidRPr="00A947FC" w:rsidRDefault="00A947FC" w:rsidP="00A947FC">
      <w:pPr>
        <w:pStyle w:val="Geenafstand"/>
        <w:rPr>
          <w:color w:val="00B050"/>
        </w:rPr>
      </w:pPr>
    </w:p>
    <w:p w:rsidR="00E30323" w:rsidRDefault="00DE21E4" w:rsidP="00354C21">
      <w:pPr>
        <w:pStyle w:val="Ondertitel"/>
      </w:pPr>
      <w:r w:rsidRPr="00DE21E4">
        <w:rPr>
          <w:noProof/>
          <w:lang w:eastAsia="nl-NL"/>
        </w:rPr>
        <w:lastRenderedPageBreak/>
        <w:drawing>
          <wp:anchor distT="0" distB="0" distL="114300" distR="114300" simplePos="0" relativeHeight="251685888" behindDoc="1" locked="0" layoutInCell="1" allowOverlap="1" wp14:anchorId="1E96D72D" wp14:editId="1BC9A63A">
            <wp:simplePos x="0" y="0"/>
            <wp:positionH relativeFrom="column">
              <wp:posOffset>4632960</wp:posOffset>
            </wp:positionH>
            <wp:positionV relativeFrom="paragraph">
              <wp:posOffset>236855</wp:posOffset>
            </wp:positionV>
            <wp:extent cx="1713230" cy="5100955"/>
            <wp:effectExtent l="0" t="0" r="1270" b="4445"/>
            <wp:wrapTight wrapText="bothSides">
              <wp:wrapPolygon edited="0">
                <wp:start x="0" y="0"/>
                <wp:lineTo x="0" y="21538"/>
                <wp:lineTo x="21376" y="21538"/>
                <wp:lineTo x="21376" y="0"/>
                <wp:lineTo x="0" y="0"/>
              </wp:wrapPolygon>
            </wp:wrapTight>
            <wp:docPr id="22" name="Afbeelding 22" descr="http://www.crea-kids.nl/knutselen/knippen%20en%20plakken/voorbeeld-maanden-gekleu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rea-kids.nl/knutselen/knippen%20en%20plakken/voorbeeld-maanden-gekleurd.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13230" cy="5100955"/>
                    </a:xfrm>
                    <a:prstGeom prst="rect">
                      <a:avLst/>
                    </a:prstGeom>
                    <a:noFill/>
                    <a:ln>
                      <a:noFill/>
                    </a:ln>
                  </pic:spPr>
                </pic:pic>
              </a:graphicData>
            </a:graphic>
            <wp14:sizeRelH relativeFrom="page">
              <wp14:pctWidth>0</wp14:pctWidth>
            </wp14:sizeRelH>
            <wp14:sizeRelV relativeFrom="page">
              <wp14:pctHeight>0</wp14:pctHeight>
            </wp14:sizeRelV>
          </wp:anchor>
        </w:drawing>
      </w:r>
      <w:r w:rsidR="00E30323">
        <w:t>opdracht 8</w:t>
      </w:r>
    </w:p>
    <w:p w:rsidR="00E30323" w:rsidRDefault="00E30323" w:rsidP="00DE21E4">
      <w:pPr>
        <w:pStyle w:val="Geenafstand"/>
      </w:pPr>
      <w:r>
        <w:t xml:space="preserve">Hoeveel moet je betalen indien je € 1.500 </w:t>
      </w:r>
      <w:r w:rsidR="00234FC9">
        <w:t>elf</w:t>
      </w:r>
      <w:r>
        <w:t xml:space="preserve"> maanden gaat lenen bij de bank. De bank rekent met een rentepercentage van 13,9% per jaar.</w:t>
      </w: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A947FC" w:rsidRPr="00A947FC" w:rsidTr="00192455">
        <w:trPr>
          <w:trHeight w:val="383"/>
        </w:trPr>
        <w:tc>
          <w:tcPr>
            <w:tcW w:w="1276" w:type="dxa"/>
          </w:tcPr>
          <w:p w:rsidR="00A947FC" w:rsidRPr="00A947FC" w:rsidRDefault="00A947FC" w:rsidP="00192455">
            <w:pPr>
              <w:pStyle w:val="Geenafstand"/>
              <w:jc w:val="center"/>
              <w:rPr>
                <w:color w:val="00B050"/>
              </w:rPr>
            </w:pPr>
            <w:r w:rsidRPr="00A947FC">
              <w:rPr>
                <w:color w:val="00B050"/>
              </w:rPr>
              <w:t xml:space="preserve">€ </w:t>
            </w:r>
            <w:r>
              <w:rPr>
                <w:color w:val="00B050"/>
              </w:rPr>
              <w:t>1.</w:t>
            </w:r>
            <w:r w:rsidRPr="00A947FC">
              <w:rPr>
                <w:color w:val="00B050"/>
              </w:rPr>
              <w:t>500</w:t>
            </w:r>
          </w:p>
        </w:tc>
        <w:tc>
          <w:tcPr>
            <w:tcW w:w="1277" w:type="dxa"/>
          </w:tcPr>
          <w:p w:rsidR="00A947FC" w:rsidRPr="00A947FC" w:rsidRDefault="00A947FC" w:rsidP="00192455">
            <w:pPr>
              <w:pStyle w:val="Geenafstand"/>
              <w:jc w:val="center"/>
              <w:rPr>
                <w:color w:val="00B050"/>
              </w:rPr>
            </w:pPr>
            <w:r w:rsidRPr="00A947FC">
              <w:rPr>
                <w:color w:val="00B050"/>
              </w:rPr>
              <w:t>…</w:t>
            </w:r>
          </w:p>
        </w:tc>
        <w:tc>
          <w:tcPr>
            <w:tcW w:w="1277" w:type="dxa"/>
          </w:tcPr>
          <w:p w:rsidR="00A947FC" w:rsidRPr="00A947FC" w:rsidRDefault="00A947FC" w:rsidP="00A947FC">
            <w:pPr>
              <w:pStyle w:val="Geenafstand"/>
              <w:jc w:val="center"/>
              <w:rPr>
                <w:color w:val="00B050"/>
              </w:rPr>
            </w:pPr>
            <w:r>
              <w:rPr>
                <w:color w:val="00B050"/>
              </w:rPr>
              <w:t>€ 208</w:t>
            </w:r>
            <w:r w:rsidRPr="00A947FC">
              <w:rPr>
                <w:color w:val="00B050"/>
              </w:rPr>
              <w:t>,</w:t>
            </w:r>
            <w:r>
              <w:rPr>
                <w:color w:val="00B050"/>
              </w:rPr>
              <w:t>50</w:t>
            </w:r>
          </w:p>
        </w:tc>
      </w:tr>
      <w:tr w:rsidR="00A947FC" w:rsidRPr="00A947FC" w:rsidTr="00192455">
        <w:trPr>
          <w:trHeight w:val="383"/>
        </w:trPr>
        <w:tc>
          <w:tcPr>
            <w:tcW w:w="1276" w:type="dxa"/>
          </w:tcPr>
          <w:p w:rsidR="00A947FC" w:rsidRPr="00A947FC" w:rsidRDefault="00A947FC" w:rsidP="00192455">
            <w:pPr>
              <w:pStyle w:val="Geenafstand"/>
              <w:jc w:val="center"/>
              <w:rPr>
                <w:color w:val="00B050"/>
              </w:rPr>
            </w:pPr>
            <w:r w:rsidRPr="00A947FC">
              <w:rPr>
                <w:color w:val="00B050"/>
              </w:rPr>
              <w:t>100%</w:t>
            </w:r>
          </w:p>
        </w:tc>
        <w:tc>
          <w:tcPr>
            <w:tcW w:w="1277" w:type="dxa"/>
          </w:tcPr>
          <w:p w:rsidR="00A947FC" w:rsidRPr="00A947FC" w:rsidRDefault="00A947FC" w:rsidP="00192455">
            <w:pPr>
              <w:pStyle w:val="Geenafstand"/>
              <w:jc w:val="center"/>
              <w:rPr>
                <w:color w:val="00B050"/>
              </w:rPr>
            </w:pPr>
            <w:r w:rsidRPr="00A947FC">
              <w:rPr>
                <w:color w:val="00B050"/>
              </w:rPr>
              <w:t>1%</w:t>
            </w:r>
          </w:p>
        </w:tc>
        <w:tc>
          <w:tcPr>
            <w:tcW w:w="1277" w:type="dxa"/>
          </w:tcPr>
          <w:p w:rsidR="00A947FC" w:rsidRPr="00A947FC" w:rsidRDefault="00A947FC" w:rsidP="00192455">
            <w:pPr>
              <w:pStyle w:val="Geenafstand"/>
              <w:jc w:val="center"/>
              <w:rPr>
                <w:color w:val="00B050"/>
              </w:rPr>
            </w:pPr>
            <w:r>
              <w:rPr>
                <w:color w:val="00B050"/>
              </w:rPr>
              <w:t>13,9</w:t>
            </w:r>
            <w:r w:rsidRPr="00A947FC">
              <w:rPr>
                <w:color w:val="00B050"/>
              </w:rPr>
              <w:t>%</w:t>
            </w:r>
          </w:p>
        </w:tc>
      </w:tr>
    </w:tbl>
    <w:p w:rsidR="00A947FC" w:rsidRDefault="00A947FC" w:rsidP="00A947FC">
      <w:pPr>
        <w:pStyle w:val="Geenafstand"/>
        <w:rPr>
          <w:color w:val="00B050"/>
        </w:rPr>
      </w:pPr>
      <w:r w:rsidRPr="00A947FC">
        <w:rPr>
          <w:color w:val="00B050"/>
        </w:rPr>
        <w:t xml:space="preserve">€ </w:t>
      </w:r>
      <w:r>
        <w:rPr>
          <w:color w:val="00B050"/>
        </w:rPr>
        <w:t>208,50</w:t>
      </w:r>
      <w:r w:rsidRPr="00A947FC">
        <w:rPr>
          <w:color w:val="00B050"/>
        </w:rPr>
        <w:t xml:space="preserve"> : 12 x </w:t>
      </w:r>
      <w:r>
        <w:rPr>
          <w:color w:val="00B050"/>
        </w:rPr>
        <w:t xml:space="preserve">11 </w:t>
      </w:r>
      <w:r w:rsidRPr="00A947FC">
        <w:rPr>
          <w:color w:val="00B050"/>
        </w:rPr>
        <w:t xml:space="preserve">= </w:t>
      </w:r>
      <w:r w:rsidRPr="00A947FC">
        <w:rPr>
          <w:b/>
          <w:color w:val="00B050"/>
        </w:rPr>
        <w:t xml:space="preserve">€ </w:t>
      </w:r>
      <w:r>
        <w:rPr>
          <w:b/>
          <w:color w:val="00B050"/>
        </w:rPr>
        <w:t>191,13</w:t>
      </w:r>
    </w:p>
    <w:p w:rsidR="00E30323" w:rsidRDefault="00E30323" w:rsidP="00E30323">
      <w:pPr>
        <w:pStyle w:val="Kop3"/>
      </w:pPr>
    </w:p>
    <w:p w:rsidR="00E30323" w:rsidRDefault="00E30323" w:rsidP="00354C21">
      <w:pPr>
        <w:pStyle w:val="Ondertitel"/>
      </w:pPr>
      <w:r>
        <w:t>opdracht 9</w:t>
      </w:r>
    </w:p>
    <w:p w:rsidR="00DE21E4" w:rsidRDefault="00E30323" w:rsidP="00DE21E4">
      <w:pPr>
        <w:pStyle w:val="Geenafstand"/>
      </w:pPr>
      <w:r>
        <w:t xml:space="preserve">Je zet op 1 april € 10.000 op een 3% spaarrekening. </w:t>
      </w:r>
    </w:p>
    <w:p w:rsidR="00DE21E4" w:rsidRDefault="00E30323" w:rsidP="00DE21E4">
      <w:pPr>
        <w:pStyle w:val="Geenafstand"/>
      </w:pPr>
      <w:r>
        <w:t xml:space="preserve">Op 1 november neem je het volledige bedrag weer op. </w:t>
      </w:r>
    </w:p>
    <w:p w:rsidR="00E30323" w:rsidRDefault="00E30323" w:rsidP="00DE21E4">
      <w:pPr>
        <w:pStyle w:val="Geenafstand"/>
      </w:pPr>
      <w:r>
        <w:t>Hoeveel rente ontvang je voor de periode dat het geld op de spaarrekening heeft gestaan?</w:t>
      </w:r>
    </w:p>
    <w:p w:rsidR="00A947FC" w:rsidRDefault="00A947FC" w:rsidP="00A947FC">
      <w:pPr>
        <w:pStyle w:val="Geenafstand"/>
      </w:pP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A947FC" w:rsidRPr="00A947FC" w:rsidTr="00192455">
        <w:trPr>
          <w:trHeight w:val="383"/>
        </w:trPr>
        <w:tc>
          <w:tcPr>
            <w:tcW w:w="1276" w:type="dxa"/>
          </w:tcPr>
          <w:p w:rsidR="00A947FC" w:rsidRPr="00A947FC" w:rsidRDefault="00A947FC" w:rsidP="00A947FC">
            <w:pPr>
              <w:pStyle w:val="Geenafstand"/>
              <w:jc w:val="center"/>
              <w:rPr>
                <w:color w:val="00B050"/>
              </w:rPr>
            </w:pPr>
            <w:r w:rsidRPr="00A947FC">
              <w:rPr>
                <w:color w:val="00B050"/>
              </w:rPr>
              <w:t xml:space="preserve">€ </w:t>
            </w:r>
            <w:r>
              <w:rPr>
                <w:color w:val="00B050"/>
              </w:rPr>
              <w:t>10.0</w:t>
            </w:r>
            <w:r w:rsidRPr="00A947FC">
              <w:rPr>
                <w:color w:val="00B050"/>
              </w:rPr>
              <w:t>00</w:t>
            </w:r>
          </w:p>
        </w:tc>
        <w:tc>
          <w:tcPr>
            <w:tcW w:w="1277" w:type="dxa"/>
          </w:tcPr>
          <w:p w:rsidR="00A947FC" w:rsidRPr="00A947FC" w:rsidRDefault="00A947FC" w:rsidP="00192455">
            <w:pPr>
              <w:pStyle w:val="Geenafstand"/>
              <w:jc w:val="center"/>
              <w:rPr>
                <w:color w:val="00B050"/>
              </w:rPr>
            </w:pPr>
            <w:r w:rsidRPr="00A947FC">
              <w:rPr>
                <w:color w:val="00B050"/>
              </w:rPr>
              <w:t>…</w:t>
            </w:r>
          </w:p>
        </w:tc>
        <w:tc>
          <w:tcPr>
            <w:tcW w:w="1277" w:type="dxa"/>
          </w:tcPr>
          <w:p w:rsidR="00A947FC" w:rsidRPr="00A947FC" w:rsidRDefault="00A947FC" w:rsidP="00A947FC">
            <w:pPr>
              <w:pStyle w:val="Geenafstand"/>
              <w:jc w:val="center"/>
              <w:rPr>
                <w:color w:val="00B050"/>
              </w:rPr>
            </w:pPr>
            <w:r w:rsidRPr="00A947FC">
              <w:rPr>
                <w:color w:val="00B050"/>
              </w:rPr>
              <w:t xml:space="preserve">€ </w:t>
            </w:r>
            <w:r>
              <w:rPr>
                <w:color w:val="00B050"/>
              </w:rPr>
              <w:t>300</w:t>
            </w:r>
            <w:r w:rsidRPr="00A947FC">
              <w:rPr>
                <w:color w:val="00B050"/>
              </w:rPr>
              <w:t>,-</w:t>
            </w:r>
          </w:p>
        </w:tc>
      </w:tr>
      <w:tr w:rsidR="00A947FC" w:rsidRPr="00A947FC" w:rsidTr="00192455">
        <w:trPr>
          <w:trHeight w:val="383"/>
        </w:trPr>
        <w:tc>
          <w:tcPr>
            <w:tcW w:w="1276" w:type="dxa"/>
          </w:tcPr>
          <w:p w:rsidR="00A947FC" w:rsidRPr="00A947FC" w:rsidRDefault="00A947FC" w:rsidP="00192455">
            <w:pPr>
              <w:pStyle w:val="Geenafstand"/>
              <w:jc w:val="center"/>
              <w:rPr>
                <w:color w:val="00B050"/>
              </w:rPr>
            </w:pPr>
            <w:r w:rsidRPr="00A947FC">
              <w:rPr>
                <w:color w:val="00B050"/>
              </w:rPr>
              <w:t>100%</w:t>
            </w:r>
          </w:p>
        </w:tc>
        <w:tc>
          <w:tcPr>
            <w:tcW w:w="1277" w:type="dxa"/>
          </w:tcPr>
          <w:p w:rsidR="00A947FC" w:rsidRPr="00A947FC" w:rsidRDefault="00A947FC" w:rsidP="00192455">
            <w:pPr>
              <w:pStyle w:val="Geenafstand"/>
              <w:jc w:val="center"/>
              <w:rPr>
                <w:color w:val="00B050"/>
              </w:rPr>
            </w:pPr>
            <w:r w:rsidRPr="00A947FC">
              <w:rPr>
                <w:color w:val="00B050"/>
              </w:rPr>
              <w:t>1%</w:t>
            </w:r>
          </w:p>
        </w:tc>
        <w:tc>
          <w:tcPr>
            <w:tcW w:w="1277" w:type="dxa"/>
          </w:tcPr>
          <w:p w:rsidR="00A947FC" w:rsidRPr="00A947FC" w:rsidRDefault="00A947FC" w:rsidP="00192455">
            <w:pPr>
              <w:pStyle w:val="Geenafstand"/>
              <w:jc w:val="center"/>
              <w:rPr>
                <w:color w:val="00B050"/>
              </w:rPr>
            </w:pPr>
            <w:r>
              <w:rPr>
                <w:color w:val="00B050"/>
              </w:rPr>
              <w:t>3</w:t>
            </w:r>
            <w:r w:rsidRPr="00A947FC">
              <w:rPr>
                <w:color w:val="00B050"/>
              </w:rPr>
              <w:t>%</w:t>
            </w:r>
          </w:p>
        </w:tc>
      </w:tr>
    </w:tbl>
    <w:p w:rsidR="00A947FC" w:rsidRPr="00A947FC" w:rsidRDefault="00A947FC" w:rsidP="00A947FC">
      <w:pPr>
        <w:pStyle w:val="Geenafstand"/>
        <w:rPr>
          <w:color w:val="00B050"/>
        </w:rPr>
      </w:pPr>
      <w:r w:rsidRPr="00A947FC">
        <w:rPr>
          <w:color w:val="00B050"/>
        </w:rPr>
        <w:t xml:space="preserve">april + mei + juni + juli + augustus + september + oktober = 7 maanden </w:t>
      </w:r>
    </w:p>
    <w:p w:rsidR="00A947FC" w:rsidRDefault="00A947FC" w:rsidP="00A947FC">
      <w:pPr>
        <w:pStyle w:val="Geenafstand"/>
        <w:rPr>
          <w:color w:val="00B050"/>
        </w:rPr>
      </w:pPr>
      <w:r w:rsidRPr="00A947FC">
        <w:rPr>
          <w:color w:val="00B050"/>
        </w:rPr>
        <w:t xml:space="preserve">€ </w:t>
      </w:r>
      <w:r>
        <w:rPr>
          <w:color w:val="00B050"/>
        </w:rPr>
        <w:t>300</w:t>
      </w:r>
      <w:r w:rsidRPr="00A947FC">
        <w:rPr>
          <w:color w:val="00B050"/>
        </w:rPr>
        <w:t xml:space="preserve"> : 12 x </w:t>
      </w:r>
      <w:r>
        <w:rPr>
          <w:color w:val="00B050"/>
        </w:rPr>
        <w:t>7</w:t>
      </w:r>
      <w:r w:rsidRPr="00A947FC">
        <w:rPr>
          <w:color w:val="00B050"/>
        </w:rPr>
        <w:t xml:space="preserve"> = </w:t>
      </w:r>
      <w:r w:rsidRPr="00A947FC">
        <w:rPr>
          <w:b/>
          <w:color w:val="00B050"/>
        </w:rPr>
        <w:t xml:space="preserve">€ </w:t>
      </w:r>
      <w:r>
        <w:rPr>
          <w:b/>
          <w:color w:val="00B050"/>
        </w:rPr>
        <w:t>175</w:t>
      </w:r>
    </w:p>
    <w:p w:rsidR="00A947FC" w:rsidRDefault="00A947FC" w:rsidP="00A947FC">
      <w:pPr>
        <w:pStyle w:val="Geenafstand"/>
      </w:pPr>
    </w:p>
    <w:p w:rsidR="00A947FC" w:rsidRDefault="00A947FC" w:rsidP="002E2C89"/>
    <w:p w:rsidR="00E30323" w:rsidRDefault="00E30323" w:rsidP="00354C21">
      <w:pPr>
        <w:pStyle w:val="Ondertitel"/>
      </w:pPr>
      <w:r>
        <w:t>opdracht 10</w:t>
      </w:r>
    </w:p>
    <w:p w:rsidR="00DE21E4" w:rsidRDefault="00E30323" w:rsidP="00DE21E4">
      <w:pPr>
        <w:pStyle w:val="Geenafstand"/>
      </w:pPr>
      <w:r>
        <w:t xml:space="preserve">Op 1 februari leen je bij de bank € 5.400. </w:t>
      </w:r>
    </w:p>
    <w:p w:rsidR="00DE21E4" w:rsidRDefault="00A947FC" w:rsidP="00DE21E4">
      <w:pPr>
        <w:pStyle w:val="Geenafstand"/>
      </w:pPr>
      <w:r>
        <w:t>D</w:t>
      </w:r>
      <w:r w:rsidR="00E30323">
        <w:t xml:space="preserve">e bank rekent met een rentepercentage van 18%. </w:t>
      </w:r>
    </w:p>
    <w:p w:rsidR="00DE21E4" w:rsidRDefault="00E30323" w:rsidP="00DE21E4">
      <w:pPr>
        <w:pStyle w:val="Geenafstand"/>
      </w:pPr>
      <w:r>
        <w:t xml:space="preserve">Op 1 augustus betaal je het geleende bedrag terug. </w:t>
      </w:r>
    </w:p>
    <w:p w:rsidR="00E30323" w:rsidRDefault="00E30323" w:rsidP="00DE21E4">
      <w:pPr>
        <w:pStyle w:val="Geenafstand"/>
      </w:pPr>
      <w:r>
        <w:t>Hoeveel moet je aan kredietkosten betalen voor het lenen bij de bank?</w:t>
      </w:r>
    </w:p>
    <w:p w:rsidR="00A947FC" w:rsidRDefault="00A947FC" w:rsidP="00A947FC">
      <w:pPr>
        <w:pStyle w:val="Geenafstand"/>
      </w:pP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A947FC" w:rsidRPr="00A947FC" w:rsidTr="00192455">
        <w:trPr>
          <w:trHeight w:val="383"/>
        </w:trPr>
        <w:tc>
          <w:tcPr>
            <w:tcW w:w="1276" w:type="dxa"/>
          </w:tcPr>
          <w:p w:rsidR="00A947FC" w:rsidRPr="00A947FC" w:rsidRDefault="00A947FC" w:rsidP="00A947FC">
            <w:pPr>
              <w:pStyle w:val="Geenafstand"/>
              <w:jc w:val="center"/>
              <w:rPr>
                <w:color w:val="00B050"/>
              </w:rPr>
            </w:pPr>
            <w:r w:rsidRPr="00A947FC">
              <w:rPr>
                <w:color w:val="00B050"/>
              </w:rPr>
              <w:t xml:space="preserve">€ </w:t>
            </w:r>
            <w:r>
              <w:rPr>
                <w:color w:val="00B050"/>
              </w:rPr>
              <w:t>5.4</w:t>
            </w:r>
            <w:r w:rsidRPr="00A947FC">
              <w:rPr>
                <w:color w:val="00B050"/>
              </w:rPr>
              <w:t>00</w:t>
            </w:r>
          </w:p>
        </w:tc>
        <w:tc>
          <w:tcPr>
            <w:tcW w:w="1277" w:type="dxa"/>
          </w:tcPr>
          <w:p w:rsidR="00A947FC" w:rsidRPr="00A947FC" w:rsidRDefault="00A947FC" w:rsidP="00192455">
            <w:pPr>
              <w:pStyle w:val="Geenafstand"/>
              <w:jc w:val="center"/>
              <w:rPr>
                <w:color w:val="00B050"/>
              </w:rPr>
            </w:pPr>
            <w:r w:rsidRPr="00A947FC">
              <w:rPr>
                <w:color w:val="00B050"/>
              </w:rPr>
              <w:t>…</w:t>
            </w:r>
          </w:p>
        </w:tc>
        <w:tc>
          <w:tcPr>
            <w:tcW w:w="1277" w:type="dxa"/>
          </w:tcPr>
          <w:p w:rsidR="00A947FC" w:rsidRPr="00A947FC" w:rsidRDefault="00A947FC" w:rsidP="00A947FC">
            <w:pPr>
              <w:pStyle w:val="Geenafstand"/>
              <w:jc w:val="center"/>
              <w:rPr>
                <w:color w:val="00B050"/>
              </w:rPr>
            </w:pPr>
            <w:r w:rsidRPr="00A947FC">
              <w:rPr>
                <w:color w:val="00B050"/>
              </w:rPr>
              <w:t xml:space="preserve">€ </w:t>
            </w:r>
            <w:r>
              <w:rPr>
                <w:color w:val="00B050"/>
              </w:rPr>
              <w:t>972</w:t>
            </w:r>
            <w:r w:rsidRPr="00A947FC">
              <w:rPr>
                <w:color w:val="00B050"/>
              </w:rPr>
              <w:t>,-</w:t>
            </w:r>
          </w:p>
        </w:tc>
      </w:tr>
      <w:tr w:rsidR="00A947FC" w:rsidRPr="00A947FC" w:rsidTr="00192455">
        <w:trPr>
          <w:trHeight w:val="383"/>
        </w:trPr>
        <w:tc>
          <w:tcPr>
            <w:tcW w:w="1276" w:type="dxa"/>
          </w:tcPr>
          <w:p w:rsidR="00A947FC" w:rsidRPr="00A947FC" w:rsidRDefault="00A947FC" w:rsidP="00192455">
            <w:pPr>
              <w:pStyle w:val="Geenafstand"/>
              <w:jc w:val="center"/>
              <w:rPr>
                <w:color w:val="00B050"/>
              </w:rPr>
            </w:pPr>
            <w:r w:rsidRPr="00A947FC">
              <w:rPr>
                <w:color w:val="00B050"/>
              </w:rPr>
              <w:t>100%</w:t>
            </w:r>
          </w:p>
        </w:tc>
        <w:tc>
          <w:tcPr>
            <w:tcW w:w="1277" w:type="dxa"/>
          </w:tcPr>
          <w:p w:rsidR="00A947FC" w:rsidRPr="00A947FC" w:rsidRDefault="00A947FC" w:rsidP="00192455">
            <w:pPr>
              <w:pStyle w:val="Geenafstand"/>
              <w:jc w:val="center"/>
              <w:rPr>
                <w:color w:val="00B050"/>
              </w:rPr>
            </w:pPr>
            <w:r w:rsidRPr="00A947FC">
              <w:rPr>
                <w:color w:val="00B050"/>
              </w:rPr>
              <w:t>1%</w:t>
            </w:r>
          </w:p>
        </w:tc>
        <w:tc>
          <w:tcPr>
            <w:tcW w:w="1277" w:type="dxa"/>
          </w:tcPr>
          <w:p w:rsidR="00A947FC" w:rsidRPr="00A947FC" w:rsidRDefault="00A947FC" w:rsidP="00192455">
            <w:pPr>
              <w:pStyle w:val="Geenafstand"/>
              <w:jc w:val="center"/>
              <w:rPr>
                <w:color w:val="00B050"/>
              </w:rPr>
            </w:pPr>
            <w:r>
              <w:rPr>
                <w:color w:val="00B050"/>
              </w:rPr>
              <w:t>18</w:t>
            </w:r>
            <w:r w:rsidRPr="00A947FC">
              <w:rPr>
                <w:color w:val="00B050"/>
              </w:rPr>
              <w:t>%</w:t>
            </w:r>
          </w:p>
        </w:tc>
      </w:tr>
    </w:tbl>
    <w:p w:rsidR="00A947FC" w:rsidRPr="00A947FC" w:rsidRDefault="00E5257B" w:rsidP="00A947FC">
      <w:pPr>
        <w:pStyle w:val="Geenafstand"/>
        <w:rPr>
          <w:color w:val="00B050"/>
        </w:rPr>
      </w:pPr>
      <w:r>
        <w:rPr>
          <w:color w:val="00B050"/>
        </w:rPr>
        <w:t xml:space="preserve">februari + maart + </w:t>
      </w:r>
      <w:r w:rsidR="00A947FC" w:rsidRPr="00A947FC">
        <w:rPr>
          <w:color w:val="00B050"/>
        </w:rPr>
        <w:t xml:space="preserve">april + mei + juni + juli = </w:t>
      </w:r>
      <w:r>
        <w:rPr>
          <w:color w:val="00B050"/>
        </w:rPr>
        <w:t>5</w:t>
      </w:r>
      <w:r w:rsidR="00A947FC" w:rsidRPr="00A947FC">
        <w:rPr>
          <w:color w:val="00B050"/>
        </w:rPr>
        <w:t xml:space="preserve"> maanden </w:t>
      </w:r>
    </w:p>
    <w:p w:rsidR="00A947FC" w:rsidRDefault="00A947FC" w:rsidP="00A947FC">
      <w:pPr>
        <w:pStyle w:val="Geenafstand"/>
        <w:rPr>
          <w:color w:val="00B050"/>
        </w:rPr>
      </w:pPr>
      <w:r w:rsidRPr="00A947FC">
        <w:rPr>
          <w:color w:val="00B050"/>
        </w:rPr>
        <w:t xml:space="preserve">€ </w:t>
      </w:r>
      <w:r>
        <w:rPr>
          <w:color w:val="00B050"/>
        </w:rPr>
        <w:t>972</w:t>
      </w:r>
      <w:r w:rsidRPr="00A947FC">
        <w:rPr>
          <w:color w:val="00B050"/>
        </w:rPr>
        <w:t xml:space="preserve"> : 12 x </w:t>
      </w:r>
      <w:r w:rsidR="00E5257B">
        <w:rPr>
          <w:color w:val="00B050"/>
        </w:rPr>
        <w:t>5</w:t>
      </w:r>
      <w:r w:rsidRPr="00A947FC">
        <w:rPr>
          <w:color w:val="00B050"/>
        </w:rPr>
        <w:t xml:space="preserve"> = </w:t>
      </w:r>
      <w:r w:rsidRPr="00A947FC">
        <w:rPr>
          <w:b/>
          <w:color w:val="00B050"/>
        </w:rPr>
        <w:t xml:space="preserve">€ </w:t>
      </w:r>
      <w:r w:rsidR="00E5257B">
        <w:rPr>
          <w:b/>
          <w:color w:val="00B050"/>
        </w:rPr>
        <w:t>40</w:t>
      </w:r>
      <w:r>
        <w:rPr>
          <w:b/>
          <w:color w:val="00B050"/>
        </w:rPr>
        <w:t>5</w:t>
      </w:r>
    </w:p>
    <w:p w:rsidR="00A947FC" w:rsidRDefault="00A947FC" w:rsidP="00DE21E4">
      <w:pPr>
        <w:pStyle w:val="Geenafstand"/>
      </w:pPr>
    </w:p>
    <w:p w:rsidR="00A947FC" w:rsidRDefault="00A947FC" w:rsidP="00DE21E4">
      <w:pPr>
        <w:pStyle w:val="Geenafstand"/>
      </w:pPr>
    </w:p>
    <w:p w:rsidR="00E30323" w:rsidRDefault="00E30323" w:rsidP="00E30323">
      <w:pPr>
        <w:pStyle w:val="Kop3"/>
      </w:pPr>
    </w:p>
    <w:p w:rsidR="00640082" w:rsidRDefault="00640082">
      <w:pPr>
        <w:rPr>
          <w:rFonts w:asciiTheme="majorHAnsi" w:eastAsiaTheme="majorEastAsia" w:hAnsiTheme="majorHAnsi" w:cstheme="majorBidi"/>
          <w:i/>
          <w:iCs/>
          <w:color w:val="2DA2BF" w:themeColor="accent1"/>
          <w:spacing w:val="15"/>
          <w:sz w:val="24"/>
          <w:szCs w:val="24"/>
        </w:rPr>
      </w:pPr>
      <w:r>
        <w:br w:type="page"/>
      </w:r>
    </w:p>
    <w:p w:rsidR="00E30323" w:rsidRDefault="00E30323" w:rsidP="00354C21">
      <w:pPr>
        <w:pStyle w:val="Ondertitel"/>
      </w:pPr>
      <w:r>
        <w:lastRenderedPageBreak/>
        <w:t>opdracht 11</w:t>
      </w:r>
    </w:p>
    <w:p w:rsidR="00DE21E4" w:rsidRDefault="00E30323" w:rsidP="00DE21E4">
      <w:pPr>
        <w:pStyle w:val="Geenafstand"/>
      </w:pPr>
      <w:r>
        <w:t xml:space="preserve">Op 1 juni stort je een bedrag van € 850 op een nieuwe spaarrekening. </w:t>
      </w:r>
    </w:p>
    <w:p w:rsidR="00DE21E4" w:rsidRDefault="00E30323" w:rsidP="00DE21E4">
      <w:pPr>
        <w:pStyle w:val="Geenafstand"/>
      </w:pPr>
      <w:r>
        <w:t xml:space="preserve">Op 1 september stort je er € 500 bij. </w:t>
      </w:r>
    </w:p>
    <w:p w:rsidR="00DE21E4" w:rsidRDefault="00E30323" w:rsidP="00DE21E4">
      <w:pPr>
        <w:pStyle w:val="Geenafstand"/>
      </w:pPr>
      <w:r>
        <w:t xml:space="preserve">Op 1 december neem je € 200 op. </w:t>
      </w:r>
    </w:p>
    <w:p w:rsidR="00DE21E4" w:rsidRDefault="00E30323" w:rsidP="00DE21E4">
      <w:pPr>
        <w:pStyle w:val="Geenafstand"/>
      </w:pPr>
      <w:r>
        <w:t xml:space="preserve">Het rentepercentage blijft het gehele jaar 1,5%. </w:t>
      </w:r>
    </w:p>
    <w:p w:rsidR="00E30323" w:rsidRDefault="00E30323" w:rsidP="00DE21E4">
      <w:pPr>
        <w:pStyle w:val="Geenafstand"/>
      </w:pPr>
      <w:r>
        <w:t>Hoeveel rente ontvang je op 1 januari van het nieuwe jaar?</w:t>
      </w: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E5257B" w:rsidRPr="00A947FC" w:rsidTr="00192455">
        <w:trPr>
          <w:trHeight w:val="383"/>
        </w:trPr>
        <w:tc>
          <w:tcPr>
            <w:tcW w:w="1276" w:type="dxa"/>
          </w:tcPr>
          <w:p w:rsidR="00E5257B" w:rsidRPr="00A947FC" w:rsidRDefault="00E5257B" w:rsidP="00E5257B">
            <w:pPr>
              <w:pStyle w:val="Geenafstand"/>
              <w:jc w:val="center"/>
              <w:rPr>
                <w:color w:val="00B050"/>
              </w:rPr>
            </w:pPr>
            <w:r w:rsidRPr="00A947FC">
              <w:rPr>
                <w:color w:val="00B050"/>
              </w:rPr>
              <w:t xml:space="preserve">€ </w:t>
            </w:r>
            <w:r>
              <w:rPr>
                <w:color w:val="00B050"/>
              </w:rPr>
              <w:t>850</w:t>
            </w:r>
          </w:p>
        </w:tc>
        <w:tc>
          <w:tcPr>
            <w:tcW w:w="1277" w:type="dxa"/>
          </w:tcPr>
          <w:p w:rsidR="00E5257B" w:rsidRPr="00A947FC" w:rsidRDefault="00E5257B" w:rsidP="00192455">
            <w:pPr>
              <w:pStyle w:val="Geenafstand"/>
              <w:jc w:val="center"/>
              <w:rPr>
                <w:color w:val="00B050"/>
              </w:rPr>
            </w:pPr>
            <w:r w:rsidRPr="00A947FC">
              <w:rPr>
                <w:color w:val="00B050"/>
              </w:rPr>
              <w:t>…</w:t>
            </w:r>
          </w:p>
        </w:tc>
        <w:tc>
          <w:tcPr>
            <w:tcW w:w="1277" w:type="dxa"/>
          </w:tcPr>
          <w:p w:rsidR="00E5257B" w:rsidRPr="00A947FC" w:rsidRDefault="00E5257B" w:rsidP="00E5257B">
            <w:pPr>
              <w:pStyle w:val="Geenafstand"/>
              <w:jc w:val="center"/>
              <w:rPr>
                <w:color w:val="00B050"/>
              </w:rPr>
            </w:pPr>
            <w:r w:rsidRPr="00A947FC">
              <w:rPr>
                <w:color w:val="00B050"/>
              </w:rPr>
              <w:t xml:space="preserve">€ </w:t>
            </w:r>
            <w:r>
              <w:rPr>
                <w:color w:val="00B050"/>
              </w:rPr>
              <w:t>12,75</w:t>
            </w:r>
          </w:p>
        </w:tc>
      </w:tr>
      <w:tr w:rsidR="00E5257B" w:rsidRPr="00A947FC" w:rsidTr="00192455">
        <w:trPr>
          <w:trHeight w:val="383"/>
        </w:trPr>
        <w:tc>
          <w:tcPr>
            <w:tcW w:w="1276" w:type="dxa"/>
          </w:tcPr>
          <w:p w:rsidR="00E5257B" w:rsidRPr="00A947FC" w:rsidRDefault="00E5257B" w:rsidP="00192455">
            <w:pPr>
              <w:pStyle w:val="Geenafstand"/>
              <w:jc w:val="center"/>
              <w:rPr>
                <w:color w:val="00B050"/>
              </w:rPr>
            </w:pPr>
            <w:r w:rsidRPr="00A947FC">
              <w:rPr>
                <w:color w:val="00B050"/>
              </w:rPr>
              <w:t>100%</w:t>
            </w:r>
          </w:p>
        </w:tc>
        <w:tc>
          <w:tcPr>
            <w:tcW w:w="1277" w:type="dxa"/>
          </w:tcPr>
          <w:p w:rsidR="00E5257B" w:rsidRPr="00A947FC" w:rsidRDefault="00E5257B" w:rsidP="00192455">
            <w:pPr>
              <w:pStyle w:val="Geenafstand"/>
              <w:jc w:val="center"/>
              <w:rPr>
                <w:color w:val="00B050"/>
              </w:rPr>
            </w:pPr>
            <w:r w:rsidRPr="00A947FC">
              <w:rPr>
                <w:color w:val="00B050"/>
              </w:rPr>
              <w:t>1%</w:t>
            </w:r>
          </w:p>
        </w:tc>
        <w:tc>
          <w:tcPr>
            <w:tcW w:w="1277" w:type="dxa"/>
          </w:tcPr>
          <w:p w:rsidR="00E5257B" w:rsidRPr="00A947FC" w:rsidRDefault="00E5257B" w:rsidP="00E5257B">
            <w:pPr>
              <w:pStyle w:val="Geenafstand"/>
              <w:jc w:val="center"/>
              <w:rPr>
                <w:color w:val="00B050"/>
              </w:rPr>
            </w:pPr>
            <w:r>
              <w:rPr>
                <w:color w:val="00B050"/>
              </w:rPr>
              <w:t>1,5</w:t>
            </w:r>
            <w:r w:rsidRPr="00A947FC">
              <w:rPr>
                <w:color w:val="00B050"/>
              </w:rPr>
              <w:t>%</w:t>
            </w:r>
          </w:p>
        </w:tc>
      </w:tr>
    </w:tbl>
    <w:p w:rsidR="00E5257B" w:rsidRPr="00A947FC" w:rsidRDefault="00E5257B" w:rsidP="00E5257B">
      <w:pPr>
        <w:pStyle w:val="Geenafstand"/>
        <w:rPr>
          <w:color w:val="00B050"/>
        </w:rPr>
      </w:pPr>
      <w:r w:rsidRPr="00A947FC">
        <w:rPr>
          <w:color w:val="00B050"/>
        </w:rPr>
        <w:t>juni + juli</w:t>
      </w:r>
      <w:r>
        <w:rPr>
          <w:color w:val="00B050"/>
        </w:rPr>
        <w:t xml:space="preserve"> + augustus</w:t>
      </w:r>
      <w:r w:rsidRPr="00A947FC">
        <w:rPr>
          <w:color w:val="00B050"/>
        </w:rPr>
        <w:t xml:space="preserve"> = </w:t>
      </w:r>
      <w:r>
        <w:rPr>
          <w:color w:val="00B050"/>
        </w:rPr>
        <w:t>3</w:t>
      </w:r>
      <w:r w:rsidRPr="00A947FC">
        <w:rPr>
          <w:color w:val="00B050"/>
        </w:rPr>
        <w:t xml:space="preserve"> maanden </w:t>
      </w:r>
    </w:p>
    <w:p w:rsidR="00E5257B" w:rsidRDefault="00E5257B" w:rsidP="00E5257B">
      <w:pPr>
        <w:pStyle w:val="Geenafstand"/>
        <w:rPr>
          <w:b/>
          <w:color w:val="00B050"/>
        </w:rPr>
      </w:pPr>
      <w:r w:rsidRPr="00A947FC">
        <w:rPr>
          <w:color w:val="00B050"/>
        </w:rPr>
        <w:t xml:space="preserve">€ </w:t>
      </w:r>
      <w:r>
        <w:rPr>
          <w:color w:val="00B050"/>
        </w:rPr>
        <w:t>12,75</w:t>
      </w:r>
      <w:r w:rsidRPr="00A947FC">
        <w:rPr>
          <w:color w:val="00B050"/>
        </w:rPr>
        <w:t xml:space="preserve"> : 12 x </w:t>
      </w:r>
      <w:r>
        <w:rPr>
          <w:color w:val="00B050"/>
        </w:rPr>
        <w:t>3</w:t>
      </w:r>
      <w:r w:rsidRPr="00A947FC">
        <w:rPr>
          <w:color w:val="00B050"/>
        </w:rPr>
        <w:t xml:space="preserve"> = </w:t>
      </w:r>
      <w:r w:rsidRPr="00A947FC">
        <w:rPr>
          <w:b/>
          <w:color w:val="00B050"/>
        </w:rPr>
        <w:t xml:space="preserve">€ </w:t>
      </w:r>
      <w:r>
        <w:rPr>
          <w:b/>
          <w:color w:val="00B050"/>
        </w:rPr>
        <w:t>3,19</w:t>
      </w:r>
    </w:p>
    <w:p w:rsidR="00E5257B" w:rsidRDefault="00E5257B" w:rsidP="00E5257B">
      <w:pPr>
        <w:pStyle w:val="Geenafstand"/>
        <w:rPr>
          <w:b/>
          <w:color w:val="00B050"/>
        </w:rPr>
      </w:pPr>
    </w:p>
    <w:p w:rsidR="00E5257B" w:rsidRPr="00E5257B" w:rsidRDefault="00E5257B" w:rsidP="00E5257B">
      <w:pPr>
        <w:pStyle w:val="Geenafstand"/>
        <w:rPr>
          <w:color w:val="00B050"/>
        </w:rPr>
      </w:pPr>
      <w:r w:rsidRPr="00E5257B">
        <w:rPr>
          <w:color w:val="00B050"/>
        </w:rPr>
        <w:t>€ 850 + € 500 = € 1.350</w:t>
      </w: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E5257B" w:rsidRPr="00A947FC" w:rsidTr="00192455">
        <w:trPr>
          <w:trHeight w:val="383"/>
        </w:trPr>
        <w:tc>
          <w:tcPr>
            <w:tcW w:w="1276" w:type="dxa"/>
          </w:tcPr>
          <w:p w:rsidR="00E5257B" w:rsidRPr="00A947FC" w:rsidRDefault="00E5257B" w:rsidP="00E5257B">
            <w:pPr>
              <w:pStyle w:val="Geenafstand"/>
              <w:jc w:val="center"/>
              <w:rPr>
                <w:color w:val="00B050"/>
              </w:rPr>
            </w:pPr>
            <w:r w:rsidRPr="00A947FC">
              <w:rPr>
                <w:color w:val="00B050"/>
              </w:rPr>
              <w:t xml:space="preserve">€ </w:t>
            </w:r>
            <w:r>
              <w:rPr>
                <w:color w:val="00B050"/>
              </w:rPr>
              <w:t>1.350</w:t>
            </w:r>
          </w:p>
        </w:tc>
        <w:tc>
          <w:tcPr>
            <w:tcW w:w="1277" w:type="dxa"/>
          </w:tcPr>
          <w:p w:rsidR="00E5257B" w:rsidRPr="00A947FC" w:rsidRDefault="00E5257B" w:rsidP="00192455">
            <w:pPr>
              <w:pStyle w:val="Geenafstand"/>
              <w:jc w:val="center"/>
              <w:rPr>
                <w:color w:val="00B050"/>
              </w:rPr>
            </w:pPr>
            <w:r w:rsidRPr="00A947FC">
              <w:rPr>
                <w:color w:val="00B050"/>
              </w:rPr>
              <w:t>…</w:t>
            </w:r>
          </w:p>
        </w:tc>
        <w:tc>
          <w:tcPr>
            <w:tcW w:w="1277" w:type="dxa"/>
          </w:tcPr>
          <w:p w:rsidR="00E5257B" w:rsidRPr="00A947FC" w:rsidRDefault="00E5257B" w:rsidP="00E5257B">
            <w:pPr>
              <w:pStyle w:val="Geenafstand"/>
              <w:jc w:val="center"/>
              <w:rPr>
                <w:color w:val="00B050"/>
              </w:rPr>
            </w:pPr>
            <w:r w:rsidRPr="00A947FC">
              <w:rPr>
                <w:color w:val="00B050"/>
              </w:rPr>
              <w:t xml:space="preserve">€ </w:t>
            </w:r>
            <w:r>
              <w:rPr>
                <w:color w:val="00B050"/>
              </w:rPr>
              <w:t>20,25</w:t>
            </w:r>
          </w:p>
        </w:tc>
      </w:tr>
      <w:tr w:rsidR="00E5257B" w:rsidRPr="00A947FC" w:rsidTr="00192455">
        <w:trPr>
          <w:trHeight w:val="383"/>
        </w:trPr>
        <w:tc>
          <w:tcPr>
            <w:tcW w:w="1276" w:type="dxa"/>
          </w:tcPr>
          <w:p w:rsidR="00E5257B" w:rsidRPr="00A947FC" w:rsidRDefault="00E5257B" w:rsidP="00192455">
            <w:pPr>
              <w:pStyle w:val="Geenafstand"/>
              <w:jc w:val="center"/>
              <w:rPr>
                <w:color w:val="00B050"/>
              </w:rPr>
            </w:pPr>
            <w:r w:rsidRPr="00A947FC">
              <w:rPr>
                <w:color w:val="00B050"/>
              </w:rPr>
              <w:t>100%</w:t>
            </w:r>
          </w:p>
        </w:tc>
        <w:tc>
          <w:tcPr>
            <w:tcW w:w="1277" w:type="dxa"/>
          </w:tcPr>
          <w:p w:rsidR="00E5257B" w:rsidRPr="00A947FC" w:rsidRDefault="00E5257B" w:rsidP="00192455">
            <w:pPr>
              <w:pStyle w:val="Geenafstand"/>
              <w:jc w:val="center"/>
              <w:rPr>
                <w:color w:val="00B050"/>
              </w:rPr>
            </w:pPr>
            <w:r w:rsidRPr="00A947FC">
              <w:rPr>
                <w:color w:val="00B050"/>
              </w:rPr>
              <w:t>1%</w:t>
            </w:r>
          </w:p>
        </w:tc>
        <w:tc>
          <w:tcPr>
            <w:tcW w:w="1277" w:type="dxa"/>
          </w:tcPr>
          <w:p w:rsidR="00E5257B" w:rsidRPr="00A947FC" w:rsidRDefault="00E5257B" w:rsidP="00192455">
            <w:pPr>
              <w:pStyle w:val="Geenafstand"/>
              <w:jc w:val="center"/>
              <w:rPr>
                <w:color w:val="00B050"/>
              </w:rPr>
            </w:pPr>
            <w:r>
              <w:rPr>
                <w:color w:val="00B050"/>
              </w:rPr>
              <w:t>1,5</w:t>
            </w:r>
            <w:r w:rsidRPr="00A947FC">
              <w:rPr>
                <w:color w:val="00B050"/>
              </w:rPr>
              <w:t>%</w:t>
            </w:r>
          </w:p>
        </w:tc>
      </w:tr>
    </w:tbl>
    <w:p w:rsidR="00E5257B" w:rsidRPr="00A947FC" w:rsidRDefault="00E5257B" w:rsidP="00E5257B">
      <w:pPr>
        <w:pStyle w:val="Geenafstand"/>
        <w:rPr>
          <w:color w:val="00B050"/>
        </w:rPr>
      </w:pPr>
      <w:r>
        <w:rPr>
          <w:color w:val="00B050"/>
        </w:rPr>
        <w:t xml:space="preserve">september + oktober + november </w:t>
      </w:r>
      <w:r w:rsidRPr="00A947FC">
        <w:rPr>
          <w:color w:val="00B050"/>
        </w:rPr>
        <w:t xml:space="preserve">= </w:t>
      </w:r>
      <w:r>
        <w:rPr>
          <w:color w:val="00B050"/>
        </w:rPr>
        <w:t>3</w:t>
      </w:r>
      <w:r w:rsidRPr="00A947FC">
        <w:rPr>
          <w:color w:val="00B050"/>
        </w:rPr>
        <w:t xml:space="preserve"> maanden </w:t>
      </w:r>
    </w:p>
    <w:p w:rsidR="00E5257B" w:rsidRDefault="00E5257B" w:rsidP="00E5257B">
      <w:pPr>
        <w:pStyle w:val="Geenafstand"/>
        <w:rPr>
          <w:b/>
          <w:color w:val="00B050"/>
        </w:rPr>
      </w:pPr>
      <w:r w:rsidRPr="00A947FC">
        <w:rPr>
          <w:color w:val="00B050"/>
        </w:rPr>
        <w:t xml:space="preserve">€ </w:t>
      </w:r>
      <w:r>
        <w:rPr>
          <w:color w:val="00B050"/>
        </w:rPr>
        <w:t>20,25</w:t>
      </w:r>
      <w:r w:rsidRPr="00A947FC">
        <w:rPr>
          <w:color w:val="00B050"/>
        </w:rPr>
        <w:t xml:space="preserve"> : 12 x </w:t>
      </w:r>
      <w:r>
        <w:rPr>
          <w:color w:val="00B050"/>
        </w:rPr>
        <w:t>3</w:t>
      </w:r>
      <w:r w:rsidRPr="00A947FC">
        <w:rPr>
          <w:color w:val="00B050"/>
        </w:rPr>
        <w:t xml:space="preserve"> = </w:t>
      </w:r>
      <w:r w:rsidRPr="00A947FC">
        <w:rPr>
          <w:b/>
          <w:color w:val="00B050"/>
        </w:rPr>
        <w:t xml:space="preserve">€ </w:t>
      </w:r>
      <w:r>
        <w:rPr>
          <w:b/>
          <w:color w:val="00B050"/>
        </w:rPr>
        <w:t>5,06</w:t>
      </w:r>
    </w:p>
    <w:p w:rsidR="00E5257B" w:rsidRDefault="00E5257B" w:rsidP="00E5257B">
      <w:pPr>
        <w:pStyle w:val="Geenafstand"/>
        <w:rPr>
          <w:b/>
          <w:color w:val="00B050"/>
        </w:rPr>
      </w:pPr>
    </w:p>
    <w:p w:rsidR="00E5257B" w:rsidRPr="00E5257B" w:rsidRDefault="00E5257B" w:rsidP="00E5257B">
      <w:pPr>
        <w:pStyle w:val="Geenafstand"/>
        <w:rPr>
          <w:color w:val="00B050"/>
        </w:rPr>
      </w:pPr>
      <w:r w:rsidRPr="00E5257B">
        <w:rPr>
          <w:color w:val="00B050"/>
        </w:rPr>
        <w:t xml:space="preserve">€ </w:t>
      </w:r>
      <w:r>
        <w:rPr>
          <w:color w:val="00B050"/>
        </w:rPr>
        <w:t>1.3</w:t>
      </w:r>
      <w:r w:rsidRPr="00E5257B">
        <w:rPr>
          <w:color w:val="00B050"/>
        </w:rPr>
        <w:t xml:space="preserve">50 </w:t>
      </w:r>
      <w:r>
        <w:rPr>
          <w:color w:val="00B050"/>
        </w:rPr>
        <w:t>-</w:t>
      </w:r>
      <w:r w:rsidRPr="00E5257B">
        <w:rPr>
          <w:color w:val="00B050"/>
        </w:rPr>
        <w:t xml:space="preserve"> € </w:t>
      </w:r>
      <w:r>
        <w:rPr>
          <w:color w:val="00B050"/>
        </w:rPr>
        <w:t>2</w:t>
      </w:r>
      <w:r w:rsidRPr="00E5257B">
        <w:rPr>
          <w:color w:val="00B050"/>
        </w:rPr>
        <w:t>00 = € 1.</w:t>
      </w:r>
      <w:r>
        <w:rPr>
          <w:color w:val="00B050"/>
        </w:rPr>
        <w:t>1</w:t>
      </w:r>
      <w:r w:rsidRPr="00E5257B">
        <w:rPr>
          <w:color w:val="00B050"/>
        </w:rPr>
        <w:t>50</w:t>
      </w: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E5257B" w:rsidRPr="00A947FC" w:rsidTr="00192455">
        <w:trPr>
          <w:trHeight w:val="383"/>
        </w:trPr>
        <w:tc>
          <w:tcPr>
            <w:tcW w:w="1276" w:type="dxa"/>
          </w:tcPr>
          <w:p w:rsidR="00E5257B" w:rsidRPr="00A947FC" w:rsidRDefault="00E5257B" w:rsidP="00192455">
            <w:pPr>
              <w:pStyle w:val="Geenafstand"/>
              <w:jc w:val="center"/>
              <w:rPr>
                <w:color w:val="00B050"/>
              </w:rPr>
            </w:pPr>
            <w:r w:rsidRPr="00A947FC">
              <w:rPr>
                <w:color w:val="00B050"/>
              </w:rPr>
              <w:t xml:space="preserve">€ </w:t>
            </w:r>
            <w:r>
              <w:rPr>
                <w:color w:val="00B050"/>
              </w:rPr>
              <w:t>1.150</w:t>
            </w:r>
          </w:p>
        </w:tc>
        <w:tc>
          <w:tcPr>
            <w:tcW w:w="1277" w:type="dxa"/>
          </w:tcPr>
          <w:p w:rsidR="00E5257B" w:rsidRPr="00A947FC" w:rsidRDefault="00E5257B" w:rsidP="00192455">
            <w:pPr>
              <w:pStyle w:val="Geenafstand"/>
              <w:jc w:val="center"/>
              <w:rPr>
                <w:color w:val="00B050"/>
              </w:rPr>
            </w:pPr>
            <w:r w:rsidRPr="00A947FC">
              <w:rPr>
                <w:color w:val="00B050"/>
              </w:rPr>
              <w:t>…</w:t>
            </w:r>
          </w:p>
        </w:tc>
        <w:tc>
          <w:tcPr>
            <w:tcW w:w="1277" w:type="dxa"/>
          </w:tcPr>
          <w:p w:rsidR="00E5257B" w:rsidRPr="00A947FC" w:rsidRDefault="00E5257B" w:rsidP="00E5257B">
            <w:pPr>
              <w:pStyle w:val="Geenafstand"/>
              <w:jc w:val="center"/>
              <w:rPr>
                <w:color w:val="00B050"/>
              </w:rPr>
            </w:pPr>
            <w:r w:rsidRPr="00A947FC">
              <w:rPr>
                <w:color w:val="00B050"/>
              </w:rPr>
              <w:t xml:space="preserve">€ </w:t>
            </w:r>
            <w:r>
              <w:rPr>
                <w:color w:val="00B050"/>
              </w:rPr>
              <w:t>17,25</w:t>
            </w:r>
          </w:p>
        </w:tc>
      </w:tr>
      <w:tr w:rsidR="00E5257B" w:rsidRPr="00A947FC" w:rsidTr="00192455">
        <w:trPr>
          <w:trHeight w:val="383"/>
        </w:trPr>
        <w:tc>
          <w:tcPr>
            <w:tcW w:w="1276" w:type="dxa"/>
          </w:tcPr>
          <w:p w:rsidR="00E5257B" w:rsidRPr="00A947FC" w:rsidRDefault="00E5257B" w:rsidP="00192455">
            <w:pPr>
              <w:pStyle w:val="Geenafstand"/>
              <w:jc w:val="center"/>
              <w:rPr>
                <w:color w:val="00B050"/>
              </w:rPr>
            </w:pPr>
            <w:r w:rsidRPr="00A947FC">
              <w:rPr>
                <w:color w:val="00B050"/>
              </w:rPr>
              <w:t>100%</w:t>
            </w:r>
          </w:p>
        </w:tc>
        <w:tc>
          <w:tcPr>
            <w:tcW w:w="1277" w:type="dxa"/>
          </w:tcPr>
          <w:p w:rsidR="00E5257B" w:rsidRPr="00A947FC" w:rsidRDefault="00E5257B" w:rsidP="00192455">
            <w:pPr>
              <w:pStyle w:val="Geenafstand"/>
              <w:jc w:val="center"/>
              <w:rPr>
                <w:color w:val="00B050"/>
              </w:rPr>
            </w:pPr>
            <w:r w:rsidRPr="00A947FC">
              <w:rPr>
                <w:color w:val="00B050"/>
              </w:rPr>
              <w:t>1%</w:t>
            </w:r>
          </w:p>
        </w:tc>
        <w:tc>
          <w:tcPr>
            <w:tcW w:w="1277" w:type="dxa"/>
          </w:tcPr>
          <w:p w:rsidR="00E5257B" w:rsidRPr="00A947FC" w:rsidRDefault="00E5257B" w:rsidP="00192455">
            <w:pPr>
              <w:pStyle w:val="Geenafstand"/>
              <w:jc w:val="center"/>
              <w:rPr>
                <w:color w:val="00B050"/>
              </w:rPr>
            </w:pPr>
            <w:r>
              <w:rPr>
                <w:color w:val="00B050"/>
              </w:rPr>
              <w:t>1,5</w:t>
            </w:r>
            <w:r w:rsidRPr="00A947FC">
              <w:rPr>
                <w:color w:val="00B050"/>
              </w:rPr>
              <w:t>%</w:t>
            </w:r>
          </w:p>
        </w:tc>
      </w:tr>
    </w:tbl>
    <w:p w:rsidR="00E5257B" w:rsidRPr="00A947FC" w:rsidRDefault="00E5257B" w:rsidP="00E5257B">
      <w:pPr>
        <w:pStyle w:val="Geenafstand"/>
        <w:rPr>
          <w:color w:val="00B050"/>
        </w:rPr>
      </w:pPr>
      <w:r>
        <w:rPr>
          <w:color w:val="00B050"/>
        </w:rPr>
        <w:t xml:space="preserve">december </w:t>
      </w:r>
      <w:r w:rsidRPr="00A947FC">
        <w:rPr>
          <w:color w:val="00B050"/>
        </w:rPr>
        <w:t xml:space="preserve">= </w:t>
      </w:r>
      <w:r>
        <w:rPr>
          <w:color w:val="00B050"/>
        </w:rPr>
        <w:t>1</w:t>
      </w:r>
      <w:r w:rsidRPr="00A947FC">
        <w:rPr>
          <w:color w:val="00B050"/>
        </w:rPr>
        <w:t xml:space="preserve"> maand </w:t>
      </w:r>
    </w:p>
    <w:p w:rsidR="00E5257B" w:rsidRDefault="00E5257B" w:rsidP="00E5257B">
      <w:pPr>
        <w:pStyle w:val="Geenafstand"/>
        <w:rPr>
          <w:b/>
          <w:color w:val="00B050"/>
        </w:rPr>
      </w:pPr>
      <w:r w:rsidRPr="00A947FC">
        <w:rPr>
          <w:color w:val="00B050"/>
        </w:rPr>
        <w:t xml:space="preserve">€ </w:t>
      </w:r>
      <w:r>
        <w:rPr>
          <w:color w:val="00B050"/>
        </w:rPr>
        <w:t>17,25</w:t>
      </w:r>
      <w:r w:rsidRPr="00A947FC">
        <w:rPr>
          <w:color w:val="00B050"/>
        </w:rPr>
        <w:t xml:space="preserve"> : 12 x </w:t>
      </w:r>
      <w:r>
        <w:rPr>
          <w:color w:val="00B050"/>
        </w:rPr>
        <w:t xml:space="preserve">1 </w:t>
      </w:r>
      <w:r w:rsidRPr="00A947FC">
        <w:rPr>
          <w:color w:val="00B050"/>
        </w:rPr>
        <w:t xml:space="preserve"> = </w:t>
      </w:r>
      <w:r w:rsidRPr="00A947FC">
        <w:rPr>
          <w:b/>
          <w:color w:val="00B050"/>
        </w:rPr>
        <w:t xml:space="preserve">€ </w:t>
      </w:r>
      <w:r>
        <w:rPr>
          <w:b/>
          <w:color w:val="00B050"/>
        </w:rPr>
        <w:t>1,44</w:t>
      </w:r>
    </w:p>
    <w:p w:rsidR="00E5257B" w:rsidRDefault="00E5257B" w:rsidP="00E5257B">
      <w:pPr>
        <w:pStyle w:val="Geenafstand"/>
        <w:rPr>
          <w:b/>
          <w:color w:val="00B050"/>
        </w:rPr>
      </w:pPr>
    </w:p>
    <w:p w:rsidR="00E5257B" w:rsidRPr="00E5257B" w:rsidRDefault="00E5257B" w:rsidP="00E5257B">
      <w:pPr>
        <w:pStyle w:val="Geenafstand"/>
        <w:rPr>
          <w:b/>
          <w:color w:val="00B050"/>
        </w:rPr>
      </w:pPr>
      <w:r w:rsidRPr="00E5257B">
        <w:rPr>
          <w:color w:val="00B050"/>
        </w:rPr>
        <w:t>Totale rente € 3,19 + € 5,06 +€ 1,44 =</w:t>
      </w:r>
      <w:r>
        <w:rPr>
          <w:b/>
          <w:color w:val="00B050"/>
        </w:rPr>
        <w:t xml:space="preserve"> € 9,69</w:t>
      </w:r>
    </w:p>
    <w:p w:rsidR="00E5257B" w:rsidRDefault="00E5257B" w:rsidP="00E5257B">
      <w:pPr>
        <w:pStyle w:val="Geenafstand"/>
        <w:rPr>
          <w:color w:val="00B050"/>
        </w:rPr>
      </w:pPr>
    </w:p>
    <w:p w:rsidR="00E30323" w:rsidRDefault="00E30323">
      <w:pPr>
        <w:rPr>
          <w:rFonts w:asciiTheme="majorHAnsi" w:eastAsiaTheme="majorEastAsia" w:hAnsiTheme="majorHAnsi" w:cstheme="majorBidi"/>
          <w:b/>
          <w:bCs/>
          <w:color w:val="2DA2BF" w:themeColor="accent1"/>
          <w:sz w:val="26"/>
          <w:szCs w:val="26"/>
        </w:rPr>
      </w:pPr>
      <w:r>
        <w:br w:type="page"/>
      </w:r>
    </w:p>
    <w:p w:rsidR="00F13774" w:rsidRDefault="00F13774" w:rsidP="00F13774">
      <w:pPr>
        <w:pStyle w:val="Kop2"/>
      </w:pPr>
      <w:bookmarkStart w:id="4" w:name="_Toc447807274"/>
      <w:r>
        <w:lastRenderedPageBreak/>
        <w:t>Rente op rente</w:t>
      </w:r>
      <w:bookmarkEnd w:id="4"/>
    </w:p>
    <w:p w:rsidR="00E30323" w:rsidRDefault="00E30323" w:rsidP="00E30323"/>
    <w:p w:rsidR="00E30323" w:rsidRDefault="00E30323" w:rsidP="00963596">
      <w:pPr>
        <w:pStyle w:val="Geenafstand"/>
      </w:pPr>
      <w:r>
        <w:t xml:space="preserve">De bank geeft op een </w:t>
      </w:r>
      <w:r w:rsidR="00761360">
        <w:t>3</w:t>
      </w:r>
      <w:r>
        <w:t xml:space="preserve"> jarige depositorekening 2,5% rente. De rente wordt elk jaar op een aparte rekening gestort. Hoeveel rente heb je verdiend als je € 6.000</w:t>
      </w:r>
      <w:r w:rsidR="00761360">
        <w:t xml:space="preserve"> drie jaar op de depositorekening hebt laten staan?</w:t>
      </w:r>
    </w:p>
    <w:p w:rsidR="00761360" w:rsidRDefault="00761360" w:rsidP="00963596">
      <w:pPr>
        <w:pStyle w:val="Geenafstand"/>
      </w:pPr>
      <w:r>
        <w:t>Rente per jaar is 2,5% van € 6.000 = € 150,-</w:t>
      </w:r>
    </w:p>
    <w:p w:rsidR="00761360" w:rsidRDefault="00761360" w:rsidP="00963596">
      <w:pPr>
        <w:pStyle w:val="Geenafstand"/>
      </w:pPr>
      <w:r>
        <w:t>€ 150 x 3 jaar = € 450 ,-</w:t>
      </w:r>
    </w:p>
    <w:p w:rsidR="00761360" w:rsidRDefault="00761360" w:rsidP="00963596">
      <w:pPr>
        <w:pStyle w:val="Geenafstand"/>
      </w:pPr>
    </w:p>
    <w:p w:rsidR="00761360" w:rsidRDefault="00761360" w:rsidP="00963596">
      <w:pPr>
        <w:pStyle w:val="Geenafstand"/>
      </w:pPr>
      <w:r>
        <w:t>De bank geeft op een 3 jarige depositorekening 2,5% rente. De rente wordt elk jaar bijgeschreven. Je krijgt dus rente over de eerder ontvangen rente. Hoeveel rente heb je verdiend als je € 6.000 drie jaar op de depositorekening hebt laten staan?</w:t>
      </w:r>
    </w:p>
    <w:p w:rsidR="00761360" w:rsidRDefault="00761360" w:rsidP="00963596">
      <w:pPr>
        <w:pStyle w:val="Geenafstand"/>
      </w:pPr>
      <w:r>
        <w:t xml:space="preserve">Rente jaar 1 </w:t>
      </w:r>
      <w:r>
        <w:tab/>
        <w:t>2,5% van € 6.000 = € 150</w:t>
      </w:r>
    </w:p>
    <w:p w:rsidR="00761360" w:rsidRDefault="00761360" w:rsidP="00963596">
      <w:pPr>
        <w:pStyle w:val="Geenafstand"/>
      </w:pPr>
      <w:r>
        <w:t>Spaarbedrag begin jaar 2 € 6.000 + € 150 = € 6.150</w:t>
      </w:r>
    </w:p>
    <w:p w:rsidR="00761360" w:rsidRDefault="00761360" w:rsidP="00963596">
      <w:pPr>
        <w:pStyle w:val="Geenafstand"/>
      </w:pPr>
      <w:r>
        <w:t>Rente jaar 2</w:t>
      </w:r>
      <w:r>
        <w:tab/>
        <w:t>2,5% van € 6.150 = € 153,75</w:t>
      </w:r>
    </w:p>
    <w:p w:rsidR="00761360" w:rsidRDefault="00761360" w:rsidP="00963596">
      <w:pPr>
        <w:pStyle w:val="Geenafstand"/>
      </w:pPr>
      <w:r>
        <w:t>Spaarbed</w:t>
      </w:r>
      <w:r w:rsidR="00354C21">
        <w:t>r</w:t>
      </w:r>
      <w:r>
        <w:t xml:space="preserve">ag begin jaar 3 </w:t>
      </w:r>
      <w:r w:rsidR="00963596">
        <w:t>€ 6.150 + € 153,75 = € 6.30</w:t>
      </w:r>
      <w:r>
        <w:t>3,75</w:t>
      </w:r>
    </w:p>
    <w:p w:rsidR="00761360" w:rsidRDefault="00963596" w:rsidP="00963596">
      <w:pPr>
        <w:pStyle w:val="Geenafstand"/>
      </w:pPr>
      <w:r>
        <w:t>Rente jaar 3</w:t>
      </w:r>
      <w:r>
        <w:tab/>
        <w:t>2,5% van € 6.30</w:t>
      </w:r>
      <w:r w:rsidR="00761360">
        <w:t xml:space="preserve">3,75 = € </w:t>
      </w:r>
      <w:r>
        <w:t>15</w:t>
      </w:r>
      <w:r w:rsidR="008C7A84">
        <w:t>7</w:t>
      </w:r>
      <w:r>
        <w:t>,</w:t>
      </w:r>
      <w:r w:rsidR="008C7A84">
        <w:t>59</w:t>
      </w:r>
    </w:p>
    <w:p w:rsidR="00963596" w:rsidRDefault="00963596" w:rsidP="00963596">
      <w:pPr>
        <w:pStyle w:val="Geenafstand"/>
      </w:pPr>
      <w:r>
        <w:t>Eind spaarbedrag € 6.303,75 + € 158,84 = € 6.461,34</w:t>
      </w:r>
    </w:p>
    <w:p w:rsidR="00963596" w:rsidRDefault="00963596" w:rsidP="00963596">
      <w:pPr>
        <w:pStyle w:val="Geenafstand"/>
      </w:pPr>
      <w:r>
        <w:t xml:space="preserve">De in totaal ontvangen rente is dan € 6.461,34 - € 6.000 = € 461,34 </w:t>
      </w:r>
      <w:r w:rsidR="008C7A84">
        <w:t xml:space="preserve">  </w:t>
      </w:r>
      <w:r w:rsidRPr="008C7A84">
        <w:rPr>
          <w:i/>
          <w:sz w:val="20"/>
        </w:rPr>
        <w:t>(of € 150 + € 153,75 + € 15</w:t>
      </w:r>
      <w:r w:rsidR="008C7A84" w:rsidRPr="008C7A84">
        <w:rPr>
          <w:i/>
          <w:sz w:val="20"/>
        </w:rPr>
        <w:t>7</w:t>
      </w:r>
      <w:r w:rsidRPr="008C7A84">
        <w:rPr>
          <w:i/>
          <w:sz w:val="20"/>
        </w:rPr>
        <w:t>,</w:t>
      </w:r>
      <w:r w:rsidR="008C7A84" w:rsidRPr="008C7A84">
        <w:rPr>
          <w:i/>
          <w:sz w:val="20"/>
        </w:rPr>
        <w:t>59</w:t>
      </w:r>
      <w:r w:rsidRPr="008C7A84">
        <w:rPr>
          <w:i/>
          <w:sz w:val="20"/>
        </w:rPr>
        <w:t>)</w:t>
      </w:r>
    </w:p>
    <w:p w:rsidR="008C7A84" w:rsidRDefault="008C7A84" w:rsidP="00963596">
      <w:pPr>
        <w:pStyle w:val="Geenafstand"/>
      </w:pPr>
    </w:p>
    <w:p w:rsidR="00963596" w:rsidRPr="00DE21E4" w:rsidRDefault="00963596" w:rsidP="00963596">
      <w:pPr>
        <w:pStyle w:val="Geenafstand"/>
        <w:rPr>
          <w:i/>
        </w:rPr>
      </w:pPr>
      <w:r w:rsidRPr="00DE21E4">
        <w:rPr>
          <w:i/>
        </w:rPr>
        <w:t>De berekening kan echter sneller.</w:t>
      </w:r>
    </w:p>
    <w:p w:rsidR="00963596" w:rsidRDefault="00963596" w:rsidP="00963596">
      <w:pPr>
        <w:pStyle w:val="Geenafstand"/>
      </w:pPr>
      <w:r>
        <w:t>Voor jaar 1 ben je eigenlijk met 100% begonnen en gegaan naar 102,5%. Volgens de berekening in een tabel heb je dus eerst :100 en daarna x 102,5 gedaan. Je kunt ook in een keer x 1,025 doen!</w:t>
      </w:r>
    </w:p>
    <w:p w:rsidR="00963596" w:rsidRDefault="00963596" w:rsidP="00963596">
      <w:pPr>
        <w:pStyle w:val="Geenafstand"/>
      </w:pPr>
      <w:r>
        <w:t>jaar 1 € 6.000 x 1,025 = € 6.150</w:t>
      </w:r>
    </w:p>
    <w:p w:rsidR="00963596" w:rsidRDefault="00963596" w:rsidP="00963596">
      <w:pPr>
        <w:pStyle w:val="Geenafstand"/>
      </w:pPr>
      <w:r>
        <w:t>Voor jaar 2 ga je verder met je antwoord van jaar 1</w:t>
      </w:r>
    </w:p>
    <w:p w:rsidR="00963596" w:rsidRDefault="00963596" w:rsidP="00963596">
      <w:pPr>
        <w:pStyle w:val="Geenafstand"/>
      </w:pPr>
      <w:r>
        <w:t xml:space="preserve">jaar 2 € 6.150 x 1,025 = </w:t>
      </w:r>
      <w:r w:rsidR="008C7A84">
        <w:t>€ 6.303,75</w:t>
      </w:r>
    </w:p>
    <w:p w:rsidR="008C7A84" w:rsidRDefault="008C7A84" w:rsidP="00963596">
      <w:pPr>
        <w:pStyle w:val="Geenafstand"/>
      </w:pPr>
      <w:r>
        <w:t>En nog een keer voor jaar 3</w:t>
      </w:r>
    </w:p>
    <w:p w:rsidR="008C7A84" w:rsidRDefault="008C7A84" w:rsidP="00963596">
      <w:pPr>
        <w:pStyle w:val="Geenafstand"/>
      </w:pPr>
      <w:r>
        <w:t>jaar 3 € 6.303,75 x 1,025 = € 6.461,34</w:t>
      </w:r>
    </w:p>
    <w:p w:rsidR="008C7A84" w:rsidRDefault="008C7A84" w:rsidP="00963596">
      <w:pPr>
        <w:pStyle w:val="Geenafstand"/>
      </w:pPr>
      <w:r>
        <w:t>Het verschil tussen begin en eind is je ontvangen rente € 6.461,34 - € 6.000 = € 461,34</w:t>
      </w:r>
    </w:p>
    <w:p w:rsidR="008C7A84" w:rsidRDefault="008C7A84" w:rsidP="00963596">
      <w:pPr>
        <w:pStyle w:val="Geenafstand"/>
      </w:pPr>
    </w:p>
    <w:p w:rsidR="008C7A84" w:rsidRPr="00DE21E4" w:rsidRDefault="008C7A84" w:rsidP="00963596">
      <w:pPr>
        <w:pStyle w:val="Geenafstand"/>
        <w:rPr>
          <w:i/>
        </w:rPr>
      </w:pPr>
      <w:r w:rsidRPr="00DE21E4">
        <w:rPr>
          <w:i/>
        </w:rPr>
        <w:t xml:space="preserve">Kan het </w:t>
      </w:r>
      <w:r w:rsidR="00782796" w:rsidRPr="00DE21E4">
        <w:rPr>
          <w:i/>
        </w:rPr>
        <w:t>niet</w:t>
      </w:r>
      <w:r w:rsidRPr="00DE21E4">
        <w:rPr>
          <w:i/>
        </w:rPr>
        <w:t xml:space="preserve"> sneller!</w:t>
      </w:r>
    </w:p>
    <w:p w:rsidR="008C7A84" w:rsidRDefault="008C7A84" w:rsidP="00963596">
      <w:pPr>
        <w:pStyle w:val="Geenafstand"/>
      </w:pPr>
      <w:r>
        <w:t>Je hebt eigenlijk drie keer dezelfde berekening uitgevoerd. Je hebt elke keer het bedrag vermenigvuldigd met 1,025. Aangezien je steeds met het vorige antwoord verder gaat, kan het ook in een regel.</w:t>
      </w:r>
    </w:p>
    <w:p w:rsidR="008C7A84" w:rsidRDefault="00F248CB" w:rsidP="00963596">
      <w:pPr>
        <w:pStyle w:val="Geenafstand"/>
      </w:pPr>
      <w:r w:rsidRPr="00782796">
        <w:rPr>
          <w:noProof/>
          <w:lang w:eastAsia="nl-NL"/>
        </w:rPr>
        <w:drawing>
          <wp:anchor distT="0" distB="0" distL="114300" distR="114300" simplePos="0" relativeHeight="251682816" behindDoc="1" locked="0" layoutInCell="1" allowOverlap="1" wp14:anchorId="33FD6886" wp14:editId="1B9FBE3D">
            <wp:simplePos x="0" y="0"/>
            <wp:positionH relativeFrom="column">
              <wp:posOffset>5131435</wp:posOffset>
            </wp:positionH>
            <wp:positionV relativeFrom="paragraph">
              <wp:posOffset>14605</wp:posOffset>
            </wp:positionV>
            <wp:extent cx="1275080" cy="2446655"/>
            <wp:effectExtent l="0" t="0" r="1270" b="0"/>
            <wp:wrapTight wrapText="bothSides">
              <wp:wrapPolygon edited="0">
                <wp:start x="13554" y="0"/>
                <wp:lineTo x="0" y="841"/>
                <wp:lineTo x="0" y="20013"/>
                <wp:lineTo x="1936" y="21359"/>
                <wp:lineTo x="3550" y="21359"/>
                <wp:lineTo x="16458" y="21359"/>
                <wp:lineTo x="19040" y="21359"/>
                <wp:lineTo x="21299" y="20182"/>
                <wp:lineTo x="21299" y="1345"/>
                <wp:lineTo x="20653" y="1009"/>
                <wp:lineTo x="15813" y="0"/>
                <wp:lineTo x="13554" y="0"/>
              </wp:wrapPolygon>
            </wp:wrapTight>
            <wp:docPr id="17" name="Afbeelding 17" descr="http://schoolcalculator.nl/Casio%20FX%2082/Images/img%20site/rekenmach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oolcalculator.nl/Casio%20FX%2082/Images/img%20site/rekenmachin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5080" cy="2446655"/>
                    </a:xfrm>
                    <a:prstGeom prst="rect">
                      <a:avLst/>
                    </a:prstGeom>
                    <a:noFill/>
                    <a:ln>
                      <a:noFill/>
                    </a:ln>
                  </pic:spPr>
                </pic:pic>
              </a:graphicData>
            </a:graphic>
            <wp14:sizeRelH relativeFrom="page">
              <wp14:pctWidth>0</wp14:pctWidth>
            </wp14:sizeRelH>
            <wp14:sizeRelV relativeFrom="page">
              <wp14:pctHeight>0</wp14:pctHeight>
            </wp14:sizeRelV>
          </wp:anchor>
        </w:drawing>
      </w:r>
      <w:r w:rsidR="008C7A84">
        <w:t>€ 6.000 x 1,025 x 1,025</w:t>
      </w:r>
      <w:r w:rsidR="008C7A84" w:rsidRPr="008C7A84">
        <w:t xml:space="preserve"> </w:t>
      </w:r>
      <w:r w:rsidR="008C7A84">
        <w:t>x 1,025 = € 6.461,34</w:t>
      </w:r>
    </w:p>
    <w:p w:rsidR="008C7A84" w:rsidRDefault="008C7A84" w:rsidP="008C7A84">
      <w:pPr>
        <w:pStyle w:val="Geenafstand"/>
      </w:pPr>
      <w:r>
        <w:t>Het verschil tussen begin en eind is je ontvangen rente € 6.461,34 - € 6.000 = € 461,34</w:t>
      </w:r>
    </w:p>
    <w:p w:rsidR="008C7A84" w:rsidRDefault="008C7A84" w:rsidP="00963596">
      <w:pPr>
        <w:pStyle w:val="Geenafstand"/>
      </w:pPr>
    </w:p>
    <w:p w:rsidR="00782796" w:rsidRPr="00DE21E4" w:rsidRDefault="00782796" w:rsidP="00963596">
      <w:pPr>
        <w:pStyle w:val="Geenafstand"/>
        <w:rPr>
          <w:i/>
        </w:rPr>
      </w:pPr>
      <w:r w:rsidRPr="00DE21E4">
        <w:rPr>
          <w:i/>
        </w:rPr>
        <w:t>Kan het nog sneller!</w:t>
      </w:r>
    </w:p>
    <w:p w:rsidR="008C7A84" w:rsidRDefault="008C7A84" w:rsidP="00963596">
      <w:pPr>
        <w:pStyle w:val="Geenafstand"/>
      </w:pPr>
      <w:r>
        <w:t>Het gaat het dan als dit voor 40 jaar zou moeten uitrekenen. Dan is het nog steeds veel werk!</w:t>
      </w:r>
    </w:p>
    <w:p w:rsidR="009E46E1" w:rsidRDefault="00782796" w:rsidP="00963596">
      <w:pPr>
        <w:pStyle w:val="Geenafstand"/>
      </w:pPr>
      <w:r>
        <w:rPr>
          <w:noProof/>
          <w:lang w:eastAsia="nl-NL"/>
        </w:rPr>
        <mc:AlternateContent>
          <mc:Choice Requires="wps">
            <w:drawing>
              <wp:anchor distT="0" distB="0" distL="114300" distR="114300" simplePos="0" relativeHeight="251683840" behindDoc="0" locked="0" layoutInCell="1" allowOverlap="1">
                <wp:simplePos x="0" y="0"/>
                <wp:positionH relativeFrom="column">
                  <wp:posOffset>5485301</wp:posOffset>
                </wp:positionH>
                <wp:positionV relativeFrom="paragraph">
                  <wp:posOffset>326429</wp:posOffset>
                </wp:positionV>
                <wp:extent cx="525283" cy="971716"/>
                <wp:effectExtent l="0" t="19050" r="65405" b="38100"/>
                <wp:wrapNone/>
                <wp:docPr id="20" name="PIJL-OMHOOG 20"/>
                <wp:cNvGraphicFramePr/>
                <a:graphic xmlns:a="http://schemas.openxmlformats.org/drawingml/2006/main">
                  <a:graphicData uri="http://schemas.microsoft.com/office/word/2010/wordprocessingShape">
                    <wps:wsp>
                      <wps:cNvSpPr/>
                      <wps:spPr>
                        <a:xfrm rot="655484">
                          <a:off x="0" y="0"/>
                          <a:ext cx="525283" cy="971716"/>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F80806"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IJL-OMHOOG 20" o:spid="_x0000_s1026" type="#_x0000_t68" style="position:absolute;margin-left:431.9pt;margin-top:25.7pt;width:41.35pt;height:76.5pt;rotation:715963fd;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" adj="5838" fillcolor="#2da2bf [3204]" strokecolor="#16505e [1604]" strokeweight="2pt"/>
            </w:pict>
          </mc:Fallback>
        </mc:AlternateContent>
      </w:r>
      <w:r w:rsidR="008C7A84">
        <w:t>Als je steeds een getal met zichzelf vermenigvuldigd dan noemen ze dat in de wiskunde machtsverheffen. De macht is hier het aantal jaar dat het bedrag op de rekening staat. Hiervoor zit een mooie knop</w:t>
      </w:r>
      <w:r>
        <w:t xml:space="preserve"> ( ˄ )</w:t>
      </w:r>
      <w:r w:rsidR="008C7A84">
        <w:t xml:space="preserve"> op je rekenmachine. </w:t>
      </w:r>
      <w:r w:rsidR="00705A80">
        <w:t xml:space="preserve"> Het kan ook zijn dat je rekenmachine een knopt ( </w:t>
      </w:r>
      <w:proofErr w:type="spellStart"/>
      <w:r w:rsidR="00705A80">
        <w:t>x</w:t>
      </w:r>
      <w:r w:rsidR="00705A80" w:rsidRPr="00705A80">
        <w:rPr>
          <w:vertAlign w:val="superscript"/>
        </w:rPr>
        <w:t>y</w:t>
      </w:r>
      <w:proofErr w:type="spellEnd"/>
      <w:r w:rsidR="00705A80">
        <w:t xml:space="preserve"> ) of ( </w:t>
      </w:r>
      <w:proofErr w:type="spellStart"/>
      <w:r w:rsidR="00705A80">
        <w:t>y</w:t>
      </w:r>
      <w:r w:rsidR="00705A80">
        <w:rPr>
          <w:vertAlign w:val="superscript"/>
        </w:rPr>
        <w:t>x</w:t>
      </w:r>
      <w:proofErr w:type="spellEnd"/>
      <w:r w:rsidR="00705A80">
        <w:t xml:space="preserve"> ) heeft. </w:t>
      </w:r>
    </w:p>
    <w:p w:rsidR="008C7A84" w:rsidRDefault="008C7A84" w:rsidP="00963596">
      <w:pPr>
        <w:pStyle w:val="Geenafstand"/>
      </w:pPr>
      <w:r>
        <w:t>Het enige wat je dan nog hoeft te doen is:</w:t>
      </w:r>
    </w:p>
    <w:p w:rsidR="008C7A84" w:rsidRDefault="008C7A84" w:rsidP="009E46E1">
      <w:pPr>
        <w:pStyle w:val="Geenafstand"/>
      </w:pPr>
      <w:r>
        <w:t>€ 6.000 x 1,025</w:t>
      </w:r>
      <w:r>
        <w:rPr>
          <w:vertAlign w:val="superscript"/>
        </w:rPr>
        <w:t>3</w:t>
      </w:r>
      <w:r>
        <w:t xml:space="preserve"> = € 6.461,34</w:t>
      </w:r>
    </w:p>
    <w:p w:rsidR="008C7A84" w:rsidRDefault="008C7A84" w:rsidP="009E46E1">
      <w:pPr>
        <w:pStyle w:val="Geenafstand"/>
      </w:pPr>
      <w:r>
        <w:t>Het verschil tussen begin en eind is je ontvangen rente € 6.461,34 - € 6.000 = € 461,34</w:t>
      </w:r>
    </w:p>
    <w:p w:rsidR="008C7A84" w:rsidRPr="008C7A84" w:rsidRDefault="008C7A84" w:rsidP="009E46E1">
      <w:pPr>
        <w:pStyle w:val="Geenafstand"/>
      </w:pPr>
    </w:p>
    <w:p w:rsidR="00963596" w:rsidRDefault="00782796" w:rsidP="009E46E1">
      <w:pPr>
        <w:pStyle w:val="Geenafstand"/>
      </w:pPr>
      <w:r>
        <w:t>Voor 40 jaar zou het dan worden</w:t>
      </w:r>
    </w:p>
    <w:p w:rsidR="00782796" w:rsidRDefault="00782796" w:rsidP="009E46E1">
      <w:pPr>
        <w:pStyle w:val="Geenafstand"/>
      </w:pPr>
      <w:r>
        <w:t>€ 6.000 x 1,025</w:t>
      </w:r>
      <w:r>
        <w:rPr>
          <w:vertAlign w:val="superscript"/>
        </w:rPr>
        <w:t>40</w:t>
      </w:r>
      <w:r>
        <w:t xml:space="preserve"> = €</w:t>
      </w:r>
      <w:r w:rsidR="00705A80">
        <w:t xml:space="preserve"> </w:t>
      </w:r>
      <w:r w:rsidR="00705A80" w:rsidRPr="00705A80">
        <w:t>16</w:t>
      </w:r>
      <w:r w:rsidR="00705A80">
        <w:t>.</w:t>
      </w:r>
      <w:r w:rsidR="00705A80" w:rsidRPr="00705A80">
        <w:t>110</w:t>
      </w:r>
      <w:r w:rsidR="00705A80">
        <w:t>,</w:t>
      </w:r>
      <w:r w:rsidR="00705A80" w:rsidRPr="00705A80">
        <w:t>38</w:t>
      </w:r>
    </w:p>
    <w:p w:rsidR="00782796" w:rsidRDefault="00782796" w:rsidP="009E46E1">
      <w:pPr>
        <w:pStyle w:val="Geenafstand"/>
      </w:pPr>
      <w:r>
        <w:t>Het verschil tussen begin en eind is je ontvangen rente €</w:t>
      </w:r>
      <w:r w:rsidR="00705A80">
        <w:t xml:space="preserve"> </w:t>
      </w:r>
      <w:r w:rsidR="00705A80" w:rsidRPr="00705A80">
        <w:t>16</w:t>
      </w:r>
      <w:r w:rsidR="00705A80">
        <w:t>.</w:t>
      </w:r>
      <w:r w:rsidR="00705A80" w:rsidRPr="00705A80">
        <w:t>110</w:t>
      </w:r>
      <w:r w:rsidR="00705A80">
        <w:t>,</w:t>
      </w:r>
      <w:r w:rsidR="00705A80" w:rsidRPr="00705A80">
        <w:t>38</w:t>
      </w:r>
      <w:r>
        <w:t xml:space="preserve">  - € 6.000 = €</w:t>
      </w:r>
      <w:r w:rsidR="00705A80">
        <w:t xml:space="preserve"> </w:t>
      </w:r>
      <w:r w:rsidR="00705A80" w:rsidRPr="00705A80">
        <w:t>1</w:t>
      </w:r>
      <w:r w:rsidR="00705A80">
        <w:t>0.</w:t>
      </w:r>
      <w:r w:rsidR="00705A80" w:rsidRPr="00705A80">
        <w:t>110</w:t>
      </w:r>
      <w:r w:rsidR="00705A80">
        <w:t>,</w:t>
      </w:r>
      <w:r w:rsidR="00705A80" w:rsidRPr="00705A80">
        <w:t>38</w:t>
      </w:r>
    </w:p>
    <w:p w:rsidR="00593BF6" w:rsidRDefault="00593BF6" w:rsidP="00F248CB">
      <w:pPr>
        <w:pStyle w:val="Ondertitel"/>
      </w:pPr>
      <w:r>
        <w:lastRenderedPageBreak/>
        <w:t>opdracht 12</w:t>
      </w:r>
    </w:p>
    <w:p w:rsidR="00593BF6" w:rsidRDefault="00593BF6" w:rsidP="009E46E1">
      <w:pPr>
        <w:pStyle w:val="Geenafstand"/>
      </w:pPr>
      <w:r>
        <w:t>Je hebt € 800 geleend voor een nieuwe fiets. Over twee jaar moet je een totaal bedrag inclusief 10% aan jaarlijkse rente betalen. Hoeveel moet je over twee jaar gaan betalen. Let op, het gaat hier om rente op rente!</w:t>
      </w: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E5257B" w:rsidRPr="00A947FC" w:rsidTr="00192455">
        <w:trPr>
          <w:trHeight w:val="383"/>
        </w:trPr>
        <w:tc>
          <w:tcPr>
            <w:tcW w:w="1276" w:type="dxa"/>
          </w:tcPr>
          <w:p w:rsidR="00E5257B" w:rsidRPr="00A947FC" w:rsidRDefault="00E5257B" w:rsidP="00E5257B">
            <w:pPr>
              <w:pStyle w:val="Geenafstand"/>
              <w:jc w:val="center"/>
              <w:rPr>
                <w:color w:val="00B050"/>
              </w:rPr>
            </w:pPr>
            <w:r w:rsidRPr="00A947FC">
              <w:rPr>
                <w:color w:val="00B050"/>
              </w:rPr>
              <w:t xml:space="preserve">€ </w:t>
            </w:r>
            <w:r>
              <w:rPr>
                <w:color w:val="00B050"/>
              </w:rPr>
              <w:t>800</w:t>
            </w:r>
          </w:p>
        </w:tc>
        <w:tc>
          <w:tcPr>
            <w:tcW w:w="1277" w:type="dxa"/>
          </w:tcPr>
          <w:p w:rsidR="00E5257B" w:rsidRPr="00A947FC" w:rsidRDefault="00E5257B" w:rsidP="00192455">
            <w:pPr>
              <w:pStyle w:val="Geenafstand"/>
              <w:jc w:val="center"/>
              <w:rPr>
                <w:color w:val="00B050"/>
              </w:rPr>
            </w:pPr>
            <w:r w:rsidRPr="00A947FC">
              <w:rPr>
                <w:color w:val="00B050"/>
              </w:rPr>
              <w:t>…</w:t>
            </w:r>
          </w:p>
        </w:tc>
        <w:tc>
          <w:tcPr>
            <w:tcW w:w="1277" w:type="dxa"/>
          </w:tcPr>
          <w:p w:rsidR="00E5257B" w:rsidRPr="00A947FC" w:rsidRDefault="00E5257B" w:rsidP="00E5257B">
            <w:pPr>
              <w:pStyle w:val="Geenafstand"/>
              <w:jc w:val="center"/>
              <w:rPr>
                <w:color w:val="00B050"/>
              </w:rPr>
            </w:pPr>
            <w:r w:rsidRPr="00A947FC">
              <w:rPr>
                <w:color w:val="00B050"/>
              </w:rPr>
              <w:t xml:space="preserve">€ </w:t>
            </w:r>
            <w:r>
              <w:rPr>
                <w:color w:val="00B050"/>
              </w:rPr>
              <w:t>880</w:t>
            </w:r>
          </w:p>
        </w:tc>
      </w:tr>
      <w:tr w:rsidR="00E5257B" w:rsidRPr="00A947FC" w:rsidTr="00192455">
        <w:trPr>
          <w:trHeight w:val="383"/>
        </w:trPr>
        <w:tc>
          <w:tcPr>
            <w:tcW w:w="1276" w:type="dxa"/>
          </w:tcPr>
          <w:p w:rsidR="00E5257B" w:rsidRPr="00A947FC" w:rsidRDefault="00E5257B" w:rsidP="00192455">
            <w:pPr>
              <w:pStyle w:val="Geenafstand"/>
              <w:jc w:val="center"/>
              <w:rPr>
                <w:color w:val="00B050"/>
              </w:rPr>
            </w:pPr>
            <w:r w:rsidRPr="00A947FC">
              <w:rPr>
                <w:color w:val="00B050"/>
              </w:rPr>
              <w:t>100%</w:t>
            </w:r>
          </w:p>
        </w:tc>
        <w:tc>
          <w:tcPr>
            <w:tcW w:w="1277" w:type="dxa"/>
          </w:tcPr>
          <w:p w:rsidR="00E5257B" w:rsidRPr="00A947FC" w:rsidRDefault="00E5257B" w:rsidP="00192455">
            <w:pPr>
              <w:pStyle w:val="Geenafstand"/>
              <w:jc w:val="center"/>
              <w:rPr>
                <w:color w:val="00B050"/>
              </w:rPr>
            </w:pPr>
            <w:r w:rsidRPr="00A947FC">
              <w:rPr>
                <w:color w:val="00B050"/>
              </w:rPr>
              <w:t>1%</w:t>
            </w:r>
          </w:p>
        </w:tc>
        <w:tc>
          <w:tcPr>
            <w:tcW w:w="1277" w:type="dxa"/>
          </w:tcPr>
          <w:p w:rsidR="00E5257B" w:rsidRPr="00A947FC" w:rsidRDefault="00E5257B" w:rsidP="00192455">
            <w:pPr>
              <w:pStyle w:val="Geenafstand"/>
              <w:jc w:val="center"/>
              <w:rPr>
                <w:color w:val="00B050"/>
              </w:rPr>
            </w:pPr>
            <w:r>
              <w:rPr>
                <w:color w:val="00B050"/>
              </w:rPr>
              <w:t>110</w:t>
            </w:r>
            <w:r w:rsidRPr="00A947FC">
              <w:rPr>
                <w:color w:val="00B050"/>
              </w:rPr>
              <w:t>%</w:t>
            </w:r>
          </w:p>
        </w:tc>
      </w:tr>
    </w:tbl>
    <w:p w:rsidR="00E5257B" w:rsidRDefault="00E5257B" w:rsidP="00E5257B">
      <w:pPr>
        <w:pStyle w:val="Geenafstand"/>
      </w:pP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7F7A33" w:rsidRPr="00A947FC" w:rsidTr="00192455">
        <w:trPr>
          <w:trHeight w:val="383"/>
        </w:trPr>
        <w:tc>
          <w:tcPr>
            <w:tcW w:w="1276" w:type="dxa"/>
          </w:tcPr>
          <w:p w:rsidR="007F7A33" w:rsidRPr="00A947FC" w:rsidRDefault="007F7A33" w:rsidP="00192455">
            <w:pPr>
              <w:pStyle w:val="Geenafstand"/>
              <w:jc w:val="center"/>
              <w:rPr>
                <w:color w:val="00B050"/>
              </w:rPr>
            </w:pPr>
            <w:r w:rsidRPr="00A947FC">
              <w:rPr>
                <w:color w:val="00B050"/>
              </w:rPr>
              <w:t xml:space="preserve">€ </w:t>
            </w:r>
            <w:r>
              <w:rPr>
                <w:color w:val="00B050"/>
              </w:rPr>
              <w:t>880</w:t>
            </w:r>
          </w:p>
        </w:tc>
        <w:tc>
          <w:tcPr>
            <w:tcW w:w="1277" w:type="dxa"/>
          </w:tcPr>
          <w:p w:rsidR="007F7A33" w:rsidRPr="00A947FC" w:rsidRDefault="007F7A33" w:rsidP="00192455">
            <w:pPr>
              <w:pStyle w:val="Geenafstand"/>
              <w:jc w:val="center"/>
              <w:rPr>
                <w:color w:val="00B050"/>
              </w:rPr>
            </w:pPr>
            <w:r w:rsidRPr="00A947FC">
              <w:rPr>
                <w:color w:val="00B050"/>
              </w:rPr>
              <w:t>…</w:t>
            </w:r>
          </w:p>
        </w:tc>
        <w:tc>
          <w:tcPr>
            <w:tcW w:w="1277" w:type="dxa"/>
          </w:tcPr>
          <w:p w:rsidR="007F7A33" w:rsidRPr="00A947FC" w:rsidRDefault="007F7A33" w:rsidP="007F7A33">
            <w:pPr>
              <w:pStyle w:val="Geenafstand"/>
              <w:jc w:val="center"/>
              <w:rPr>
                <w:color w:val="00B050"/>
              </w:rPr>
            </w:pPr>
            <w:r w:rsidRPr="00A947FC">
              <w:rPr>
                <w:color w:val="00B050"/>
              </w:rPr>
              <w:t xml:space="preserve">€ </w:t>
            </w:r>
            <w:r>
              <w:rPr>
                <w:color w:val="00B050"/>
              </w:rPr>
              <w:t>968</w:t>
            </w:r>
          </w:p>
        </w:tc>
      </w:tr>
      <w:tr w:rsidR="007F7A33" w:rsidRPr="00A947FC" w:rsidTr="00192455">
        <w:trPr>
          <w:trHeight w:val="383"/>
        </w:trPr>
        <w:tc>
          <w:tcPr>
            <w:tcW w:w="1276" w:type="dxa"/>
          </w:tcPr>
          <w:p w:rsidR="007F7A33" w:rsidRPr="00A947FC" w:rsidRDefault="007F7A33" w:rsidP="00192455">
            <w:pPr>
              <w:pStyle w:val="Geenafstand"/>
              <w:jc w:val="center"/>
              <w:rPr>
                <w:color w:val="00B050"/>
              </w:rPr>
            </w:pPr>
            <w:r w:rsidRPr="00A947FC">
              <w:rPr>
                <w:color w:val="00B050"/>
              </w:rPr>
              <w:t>100%</w:t>
            </w:r>
          </w:p>
        </w:tc>
        <w:tc>
          <w:tcPr>
            <w:tcW w:w="1277" w:type="dxa"/>
          </w:tcPr>
          <w:p w:rsidR="007F7A33" w:rsidRPr="00A947FC" w:rsidRDefault="007F7A33" w:rsidP="00192455">
            <w:pPr>
              <w:pStyle w:val="Geenafstand"/>
              <w:jc w:val="center"/>
              <w:rPr>
                <w:color w:val="00B050"/>
              </w:rPr>
            </w:pPr>
            <w:r w:rsidRPr="00A947FC">
              <w:rPr>
                <w:color w:val="00B050"/>
              </w:rPr>
              <w:t>1%</w:t>
            </w:r>
          </w:p>
        </w:tc>
        <w:tc>
          <w:tcPr>
            <w:tcW w:w="1277" w:type="dxa"/>
          </w:tcPr>
          <w:p w:rsidR="007F7A33" w:rsidRPr="00A947FC" w:rsidRDefault="007F7A33" w:rsidP="00192455">
            <w:pPr>
              <w:pStyle w:val="Geenafstand"/>
              <w:jc w:val="center"/>
              <w:rPr>
                <w:color w:val="00B050"/>
              </w:rPr>
            </w:pPr>
            <w:r>
              <w:rPr>
                <w:color w:val="00B050"/>
              </w:rPr>
              <w:t>110</w:t>
            </w:r>
            <w:r w:rsidRPr="00A947FC">
              <w:rPr>
                <w:color w:val="00B050"/>
              </w:rPr>
              <w:t>%</w:t>
            </w:r>
          </w:p>
        </w:tc>
      </w:tr>
    </w:tbl>
    <w:p w:rsidR="00E5257B" w:rsidRDefault="00E5257B" w:rsidP="00E5257B">
      <w:pPr>
        <w:pStyle w:val="Geenafstand"/>
      </w:pPr>
    </w:p>
    <w:p w:rsidR="00E5257B" w:rsidRPr="00E5257B" w:rsidRDefault="00E5257B" w:rsidP="00E5257B">
      <w:pPr>
        <w:pStyle w:val="Geenafstand"/>
        <w:rPr>
          <w:color w:val="00B050"/>
        </w:rPr>
      </w:pPr>
      <w:r w:rsidRPr="00E5257B">
        <w:rPr>
          <w:color w:val="00B050"/>
        </w:rPr>
        <w:t>€ 800 x 1,1 x 1,1 = € 968</w:t>
      </w:r>
    </w:p>
    <w:p w:rsidR="007F7A33" w:rsidRDefault="007F7A33" w:rsidP="00E5257B">
      <w:pPr>
        <w:pStyle w:val="Geenafstand"/>
        <w:rPr>
          <w:color w:val="00B050"/>
        </w:rPr>
      </w:pPr>
    </w:p>
    <w:p w:rsidR="00E5257B" w:rsidRPr="00E5257B" w:rsidRDefault="00E5257B" w:rsidP="00E5257B">
      <w:pPr>
        <w:pStyle w:val="Geenafstand"/>
        <w:rPr>
          <w:color w:val="00B050"/>
        </w:rPr>
      </w:pPr>
      <w:r w:rsidRPr="00E5257B">
        <w:rPr>
          <w:color w:val="00B050"/>
        </w:rPr>
        <w:t>€ 800 x 1,1</w:t>
      </w:r>
      <w:r w:rsidRPr="00E5257B">
        <w:rPr>
          <w:color w:val="00B050"/>
          <w:vertAlign w:val="superscript"/>
        </w:rPr>
        <w:t>2</w:t>
      </w:r>
      <w:r w:rsidRPr="00E5257B">
        <w:rPr>
          <w:color w:val="00B050"/>
        </w:rPr>
        <w:t xml:space="preserve"> = </w:t>
      </w:r>
      <w:r w:rsidRPr="007F7A33">
        <w:rPr>
          <w:b/>
          <w:color w:val="00B050"/>
        </w:rPr>
        <w:t>€ 968</w:t>
      </w:r>
    </w:p>
    <w:p w:rsidR="00E5257B" w:rsidRPr="00593BF6" w:rsidRDefault="00E5257B" w:rsidP="009E46E1">
      <w:pPr>
        <w:pStyle w:val="Geenafstand"/>
      </w:pPr>
    </w:p>
    <w:p w:rsidR="00593BF6" w:rsidRPr="00E5257B" w:rsidRDefault="00593BF6" w:rsidP="00593BF6">
      <w:pPr>
        <w:pStyle w:val="Ondertitel"/>
        <w:rPr>
          <w:i w:val="0"/>
        </w:rPr>
      </w:pPr>
    </w:p>
    <w:p w:rsidR="00593BF6" w:rsidRDefault="00593BF6" w:rsidP="00593BF6">
      <w:pPr>
        <w:pStyle w:val="Ondertitel"/>
      </w:pPr>
      <w:r>
        <w:t>opdracht 13</w:t>
      </w:r>
    </w:p>
    <w:p w:rsidR="00593BF6" w:rsidRDefault="00593BF6" w:rsidP="009E46E1">
      <w:pPr>
        <w:pStyle w:val="Geenafstand"/>
      </w:pPr>
      <w:r>
        <w:t>Welk bedrag staat over 1</w:t>
      </w:r>
      <w:r w:rsidR="00705A80">
        <w:t>2</w:t>
      </w:r>
      <w:r>
        <w:t xml:space="preserve"> jaar op een 2,5% spaarrekening als je vandaag € 50 stort en het al die tijd laat staan? De rente wordt jaarlijks op dezelfde rekening bijgeschreven.</w:t>
      </w:r>
    </w:p>
    <w:p w:rsidR="007F7A33" w:rsidRPr="00E5257B" w:rsidRDefault="007F7A33" w:rsidP="007F7A33">
      <w:pPr>
        <w:pStyle w:val="Geenafstand"/>
        <w:rPr>
          <w:color w:val="00B050"/>
        </w:rPr>
      </w:pPr>
      <w:r w:rsidRPr="00E5257B">
        <w:rPr>
          <w:color w:val="00B050"/>
        </w:rPr>
        <w:t xml:space="preserve">€ </w:t>
      </w:r>
      <w:r>
        <w:rPr>
          <w:color w:val="00B050"/>
        </w:rPr>
        <w:t>5</w:t>
      </w:r>
      <w:r w:rsidRPr="00E5257B">
        <w:rPr>
          <w:color w:val="00B050"/>
        </w:rPr>
        <w:t>0 x 1,</w:t>
      </w:r>
      <w:r>
        <w:rPr>
          <w:color w:val="00B050"/>
        </w:rPr>
        <w:t>025</w:t>
      </w:r>
      <w:r>
        <w:rPr>
          <w:color w:val="00B050"/>
          <w:vertAlign w:val="superscript"/>
        </w:rPr>
        <w:t>12</w:t>
      </w:r>
      <w:r w:rsidRPr="00E5257B">
        <w:rPr>
          <w:color w:val="00B050"/>
        </w:rPr>
        <w:t xml:space="preserve"> = </w:t>
      </w:r>
      <w:r w:rsidRPr="007F7A33">
        <w:rPr>
          <w:b/>
          <w:color w:val="00B050"/>
        </w:rPr>
        <w:t xml:space="preserve">€ </w:t>
      </w:r>
      <w:r w:rsidR="0033534F">
        <w:rPr>
          <w:b/>
          <w:color w:val="00B050"/>
        </w:rPr>
        <w:t>67,24</w:t>
      </w:r>
    </w:p>
    <w:p w:rsidR="007F7A33" w:rsidRDefault="007F7A33" w:rsidP="009E46E1">
      <w:pPr>
        <w:pStyle w:val="Geenafstand"/>
      </w:pPr>
    </w:p>
    <w:p w:rsidR="00593BF6" w:rsidRDefault="00593BF6" w:rsidP="00F248CB">
      <w:pPr>
        <w:pStyle w:val="Ondertitel"/>
      </w:pPr>
    </w:p>
    <w:p w:rsidR="00782796" w:rsidRDefault="00F248CB" w:rsidP="00F248CB">
      <w:pPr>
        <w:pStyle w:val="Ondertitel"/>
      </w:pPr>
      <w:r>
        <w:t>opdracht</w:t>
      </w:r>
      <w:r w:rsidR="00593BF6">
        <w:t xml:space="preserve"> 14</w:t>
      </w:r>
    </w:p>
    <w:p w:rsidR="00F248CB" w:rsidRDefault="00F248CB" w:rsidP="009E46E1">
      <w:pPr>
        <w:pStyle w:val="Geenafstand"/>
      </w:pPr>
      <w:r>
        <w:t>Welk bedrag ontvang je in totaal aan rente als je € 500 acht jaar lang op een 3% spaarrekening laat staan</w:t>
      </w:r>
      <w:r w:rsidR="00593BF6">
        <w:t>?</w:t>
      </w:r>
      <w:r>
        <w:t xml:space="preserve"> De rente wordt jaarlijks op dezelfde rekening bijgeschreven.</w:t>
      </w:r>
    </w:p>
    <w:p w:rsidR="007F7A33" w:rsidRDefault="007F7A33" w:rsidP="007F7A33">
      <w:pPr>
        <w:pStyle w:val="Geenafstand"/>
        <w:rPr>
          <w:color w:val="00B050"/>
        </w:rPr>
      </w:pPr>
      <w:r w:rsidRPr="00E5257B">
        <w:rPr>
          <w:color w:val="00B050"/>
        </w:rPr>
        <w:t xml:space="preserve">€ </w:t>
      </w:r>
      <w:r>
        <w:rPr>
          <w:color w:val="00B050"/>
        </w:rPr>
        <w:t>5</w:t>
      </w:r>
      <w:r w:rsidRPr="00E5257B">
        <w:rPr>
          <w:color w:val="00B050"/>
        </w:rPr>
        <w:t>0</w:t>
      </w:r>
      <w:r>
        <w:rPr>
          <w:color w:val="00B050"/>
        </w:rPr>
        <w:t>0</w:t>
      </w:r>
      <w:r w:rsidRPr="00E5257B">
        <w:rPr>
          <w:color w:val="00B050"/>
        </w:rPr>
        <w:t xml:space="preserve"> x 1,</w:t>
      </w:r>
      <w:r>
        <w:rPr>
          <w:color w:val="00B050"/>
        </w:rPr>
        <w:t>03</w:t>
      </w:r>
      <w:r>
        <w:rPr>
          <w:color w:val="00B050"/>
          <w:vertAlign w:val="superscript"/>
        </w:rPr>
        <w:t>8</w:t>
      </w:r>
      <w:r>
        <w:rPr>
          <w:color w:val="00B050"/>
        </w:rPr>
        <w:t xml:space="preserve"> = €</w:t>
      </w:r>
      <w:r w:rsidR="0033534F">
        <w:rPr>
          <w:color w:val="00B050"/>
        </w:rPr>
        <w:t xml:space="preserve"> 633,39</w:t>
      </w:r>
    </w:p>
    <w:p w:rsidR="007F7A33" w:rsidRPr="00E5257B" w:rsidRDefault="007F7A33" w:rsidP="007F7A33">
      <w:pPr>
        <w:pStyle w:val="Geenafstand"/>
        <w:rPr>
          <w:color w:val="00B050"/>
        </w:rPr>
      </w:pPr>
      <w:r>
        <w:rPr>
          <w:color w:val="00B050"/>
        </w:rPr>
        <w:t xml:space="preserve">€ </w:t>
      </w:r>
      <w:r w:rsidR="0033534F">
        <w:rPr>
          <w:color w:val="00B050"/>
        </w:rPr>
        <w:t>633,39</w:t>
      </w:r>
      <w:r>
        <w:rPr>
          <w:color w:val="00B050"/>
        </w:rPr>
        <w:t xml:space="preserve"> - € 500 = </w:t>
      </w:r>
      <w:r w:rsidRPr="0033534F">
        <w:rPr>
          <w:b/>
          <w:color w:val="00B050"/>
        </w:rPr>
        <w:t xml:space="preserve">€ </w:t>
      </w:r>
      <w:r w:rsidR="0033534F" w:rsidRPr="0033534F">
        <w:rPr>
          <w:b/>
          <w:color w:val="00B050"/>
        </w:rPr>
        <w:t>133,39</w:t>
      </w:r>
    </w:p>
    <w:p w:rsidR="00593BF6" w:rsidRDefault="00593BF6" w:rsidP="00E30323"/>
    <w:p w:rsidR="00F248CB" w:rsidRDefault="00593BF6" w:rsidP="00593BF6">
      <w:pPr>
        <w:pStyle w:val="Ondertitel"/>
      </w:pPr>
      <w:r>
        <w:t>opdracht 14</w:t>
      </w:r>
    </w:p>
    <w:p w:rsidR="00F248CB" w:rsidRDefault="00F248CB" w:rsidP="009E46E1">
      <w:pPr>
        <w:pStyle w:val="Geenafstand"/>
      </w:pPr>
      <w:r>
        <w:t xml:space="preserve">Welk bedrag </w:t>
      </w:r>
      <w:r w:rsidR="00593BF6">
        <w:t>staat over 55</w:t>
      </w:r>
      <w:r>
        <w:t xml:space="preserve"> jaar op een </w:t>
      </w:r>
      <w:r w:rsidR="00593BF6">
        <w:t>5,25</w:t>
      </w:r>
      <w:r>
        <w:t xml:space="preserve">% spaarrekening </w:t>
      </w:r>
      <w:r w:rsidR="00593BF6">
        <w:t>als je vandaag € 2.000 stort en het al die tijd laat staan?</w:t>
      </w:r>
      <w:r>
        <w:t xml:space="preserve"> De rente wordt jaarlijks op dezelfde rekening bijgeschreven.</w:t>
      </w:r>
    </w:p>
    <w:p w:rsidR="007F7A33" w:rsidRPr="0033534F" w:rsidRDefault="007F7A33" w:rsidP="007F7A33">
      <w:pPr>
        <w:pStyle w:val="Geenafstand"/>
        <w:rPr>
          <w:b/>
          <w:color w:val="00B050"/>
        </w:rPr>
      </w:pPr>
      <w:r w:rsidRPr="00E5257B">
        <w:rPr>
          <w:color w:val="00B050"/>
        </w:rPr>
        <w:t xml:space="preserve">€ </w:t>
      </w:r>
      <w:r>
        <w:rPr>
          <w:color w:val="00B050"/>
        </w:rPr>
        <w:t>2.0</w:t>
      </w:r>
      <w:r w:rsidRPr="00E5257B">
        <w:rPr>
          <w:color w:val="00B050"/>
        </w:rPr>
        <w:t>0</w:t>
      </w:r>
      <w:r>
        <w:rPr>
          <w:color w:val="00B050"/>
        </w:rPr>
        <w:t>0</w:t>
      </w:r>
      <w:r w:rsidRPr="00E5257B">
        <w:rPr>
          <w:color w:val="00B050"/>
        </w:rPr>
        <w:t xml:space="preserve"> x 1,</w:t>
      </w:r>
      <w:r>
        <w:rPr>
          <w:color w:val="00B050"/>
        </w:rPr>
        <w:t>0525</w:t>
      </w:r>
      <w:r>
        <w:rPr>
          <w:color w:val="00B050"/>
          <w:vertAlign w:val="superscript"/>
        </w:rPr>
        <w:t>55</w:t>
      </w:r>
      <w:r>
        <w:rPr>
          <w:color w:val="00B050"/>
        </w:rPr>
        <w:t xml:space="preserve"> = </w:t>
      </w:r>
      <w:r w:rsidRPr="0033534F">
        <w:rPr>
          <w:b/>
          <w:color w:val="00B050"/>
        </w:rPr>
        <w:t>€</w:t>
      </w:r>
      <w:r w:rsidR="0033534F" w:rsidRPr="0033534F">
        <w:rPr>
          <w:b/>
          <w:color w:val="00B050"/>
        </w:rPr>
        <w:t xml:space="preserve"> 33.361.51</w:t>
      </w:r>
    </w:p>
    <w:p w:rsidR="00593BF6" w:rsidRDefault="00593BF6" w:rsidP="00F248CB"/>
    <w:p w:rsidR="00F248CB" w:rsidRDefault="00593BF6" w:rsidP="00593BF6">
      <w:pPr>
        <w:pStyle w:val="Ondertitel"/>
      </w:pPr>
      <w:r>
        <w:t>opdracht 15</w:t>
      </w:r>
    </w:p>
    <w:p w:rsidR="00233F1C" w:rsidRDefault="00233F1C" w:rsidP="009E46E1">
      <w:pPr>
        <w:pStyle w:val="Geenafstand"/>
      </w:pPr>
      <w:r>
        <w:t>De jaarlijkse inflatie (= prijsstijging van goederen en diensten )in Nederland is ongeveer 2%. Wat zal een boodschappenpakket waar vandaag € 47,35 voor moet worden betaald over tien jaar gaan kosten?</w:t>
      </w:r>
    </w:p>
    <w:p w:rsidR="007F7A33" w:rsidRDefault="007F7A33" w:rsidP="007F7A33">
      <w:pPr>
        <w:pStyle w:val="Geenafstand"/>
        <w:rPr>
          <w:color w:val="00B050"/>
        </w:rPr>
      </w:pPr>
      <w:r w:rsidRPr="00E5257B">
        <w:rPr>
          <w:color w:val="00B050"/>
        </w:rPr>
        <w:t xml:space="preserve">€ </w:t>
      </w:r>
      <w:r>
        <w:rPr>
          <w:color w:val="00B050"/>
        </w:rPr>
        <w:t>47,35</w:t>
      </w:r>
      <w:r w:rsidRPr="00E5257B">
        <w:rPr>
          <w:color w:val="00B050"/>
        </w:rPr>
        <w:t xml:space="preserve"> x 1,</w:t>
      </w:r>
      <w:r>
        <w:rPr>
          <w:color w:val="00B050"/>
        </w:rPr>
        <w:t>02</w:t>
      </w:r>
      <w:r>
        <w:rPr>
          <w:color w:val="00B050"/>
          <w:vertAlign w:val="superscript"/>
        </w:rPr>
        <w:t>10</w:t>
      </w:r>
      <w:r>
        <w:rPr>
          <w:color w:val="00B050"/>
        </w:rPr>
        <w:t xml:space="preserve"> = </w:t>
      </w:r>
      <w:r w:rsidRPr="0033534F">
        <w:rPr>
          <w:b/>
          <w:color w:val="00B050"/>
        </w:rPr>
        <w:t>€</w:t>
      </w:r>
      <w:r w:rsidR="0033534F" w:rsidRPr="0033534F">
        <w:rPr>
          <w:b/>
          <w:color w:val="00B050"/>
        </w:rPr>
        <w:t xml:space="preserve"> 57,92</w:t>
      </w:r>
    </w:p>
    <w:p w:rsidR="00233F1C" w:rsidRDefault="00233F1C" w:rsidP="00E30323"/>
    <w:p w:rsidR="00233F1C" w:rsidRDefault="00233F1C" w:rsidP="00233F1C">
      <w:pPr>
        <w:pStyle w:val="Ondertitel"/>
      </w:pPr>
      <w:r>
        <w:t>opdracht 16</w:t>
      </w:r>
    </w:p>
    <w:p w:rsidR="0098643C" w:rsidRDefault="0098643C" w:rsidP="0098643C">
      <w:pPr>
        <w:pStyle w:val="Geenafstand"/>
      </w:pPr>
      <w:r>
        <w:lastRenderedPageBreak/>
        <w:t>Welk bedrag ontvang je in totaal aan rente als je € 100 zestig jaar lang op een 4,5% spaarrekening laat staan? De rente wordt jaarlijks op dezelfde rekening bijgeschreven.</w:t>
      </w:r>
    </w:p>
    <w:p w:rsidR="0098643C" w:rsidRPr="0098643C" w:rsidRDefault="0098643C" w:rsidP="0098643C"/>
    <w:p w:rsidR="0036697F" w:rsidRDefault="0098643C" w:rsidP="0036697F">
      <w:pPr>
        <w:pStyle w:val="Geenafstand"/>
        <w:rPr>
          <w:color w:val="00B050"/>
        </w:rPr>
      </w:pPr>
      <w:r>
        <w:rPr>
          <w:color w:val="00B050"/>
        </w:rPr>
        <w:t>€</w:t>
      </w:r>
      <w:r w:rsidR="0036697F">
        <w:rPr>
          <w:color w:val="00B050"/>
        </w:rPr>
        <w:t xml:space="preserve"> 1</w:t>
      </w:r>
      <w:r>
        <w:rPr>
          <w:color w:val="00B050"/>
        </w:rPr>
        <w:t>0</w:t>
      </w:r>
      <w:r w:rsidR="0036697F">
        <w:rPr>
          <w:color w:val="00B050"/>
        </w:rPr>
        <w:t>0</w:t>
      </w:r>
      <w:r w:rsidR="0036697F" w:rsidRPr="00E5257B">
        <w:rPr>
          <w:color w:val="00B050"/>
        </w:rPr>
        <w:t xml:space="preserve"> x </w:t>
      </w:r>
      <w:r>
        <w:rPr>
          <w:color w:val="00B050"/>
        </w:rPr>
        <w:t>1,045</w:t>
      </w:r>
      <w:r>
        <w:rPr>
          <w:color w:val="00B050"/>
          <w:vertAlign w:val="superscript"/>
        </w:rPr>
        <w:t>60</w:t>
      </w:r>
      <w:r w:rsidR="0033534F">
        <w:rPr>
          <w:color w:val="00B050"/>
        </w:rPr>
        <w:t xml:space="preserve"> = </w:t>
      </w:r>
      <w:r>
        <w:rPr>
          <w:color w:val="00B050"/>
        </w:rPr>
        <w:t>€ 1.402,74</w:t>
      </w:r>
    </w:p>
    <w:p w:rsidR="0098643C" w:rsidRDefault="0098643C" w:rsidP="0036697F">
      <w:pPr>
        <w:pStyle w:val="Geenafstand"/>
        <w:rPr>
          <w:color w:val="00B050"/>
        </w:rPr>
      </w:pPr>
      <w:r>
        <w:rPr>
          <w:color w:val="00B050"/>
        </w:rPr>
        <w:t>€ 1.402,74 - € 100 = € 1.302,74</w:t>
      </w:r>
    </w:p>
    <w:p w:rsidR="0036697F" w:rsidRDefault="0036697F" w:rsidP="009E46E1">
      <w:pPr>
        <w:pStyle w:val="Geenafstand"/>
      </w:pPr>
    </w:p>
    <w:p w:rsidR="0098643C" w:rsidRDefault="0098643C" w:rsidP="0098643C">
      <w:pPr>
        <w:pStyle w:val="Kop2"/>
      </w:pPr>
      <w:bookmarkStart w:id="5" w:name="_Toc447807275"/>
      <w:r>
        <w:t>Reëel inkomen</w:t>
      </w:r>
      <w:bookmarkEnd w:id="5"/>
    </w:p>
    <w:p w:rsidR="0098643C" w:rsidRDefault="0098643C" w:rsidP="0098643C">
      <w:pPr>
        <w:pStyle w:val="Geenafstand"/>
      </w:pPr>
    </w:p>
    <w:p w:rsidR="0098643C" w:rsidRDefault="0098643C" w:rsidP="0098643C">
      <w:pPr>
        <w:pStyle w:val="Geenafstand"/>
        <w:pBdr>
          <w:top w:val="single" w:sz="4" w:space="1" w:color="auto"/>
          <w:left w:val="single" w:sz="4" w:space="4" w:color="auto"/>
          <w:bottom w:val="single" w:sz="4" w:space="1" w:color="auto"/>
          <w:right w:val="single" w:sz="4" w:space="4" w:color="auto"/>
        </w:pBdr>
      </w:pPr>
      <w:r>
        <w:t xml:space="preserve">Nominaal  </w:t>
      </w:r>
      <w:r>
        <w:tab/>
      </w:r>
      <w:r>
        <w:tab/>
        <w:t xml:space="preserve">      -</w:t>
      </w:r>
      <w:r>
        <w:tab/>
        <w:t>Inflatie</w:t>
      </w:r>
      <w:r>
        <w:tab/>
      </w:r>
      <w:r>
        <w:tab/>
      </w:r>
      <w:r>
        <w:tab/>
        <w:t>=</w:t>
      </w:r>
      <w:r>
        <w:tab/>
        <w:t>Reëel</w:t>
      </w:r>
    </w:p>
    <w:p w:rsidR="0098643C" w:rsidRDefault="0098643C" w:rsidP="0098643C">
      <w:pPr>
        <w:pStyle w:val="Geenafstand"/>
        <w:pBdr>
          <w:top w:val="single" w:sz="4" w:space="1" w:color="auto"/>
          <w:left w:val="single" w:sz="4" w:space="4" w:color="auto"/>
          <w:bottom w:val="single" w:sz="4" w:space="1" w:color="auto"/>
          <w:right w:val="single" w:sz="4" w:space="4" w:color="auto"/>
        </w:pBdr>
      </w:pPr>
      <w:r>
        <w:t xml:space="preserve"> # loonsverhoging in % </w:t>
      </w:r>
      <w:r>
        <w:tab/>
      </w:r>
      <w:r>
        <w:tab/>
        <w:t># prijsstijging in %</w:t>
      </w:r>
      <w:r>
        <w:tab/>
      </w:r>
      <w:r>
        <w:tab/>
        <w:t># koopkrachtverandering</w:t>
      </w:r>
    </w:p>
    <w:p w:rsidR="0098643C" w:rsidRDefault="0098643C" w:rsidP="0098643C">
      <w:pPr>
        <w:pBdr>
          <w:top w:val="single" w:sz="4" w:space="1" w:color="auto"/>
          <w:left w:val="single" w:sz="4" w:space="4" w:color="auto"/>
          <w:bottom w:val="single" w:sz="4" w:space="1" w:color="auto"/>
          <w:right w:val="single" w:sz="4" w:space="4" w:color="auto"/>
        </w:pBdr>
      </w:pPr>
      <w:r>
        <w:t xml:space="preserve"> # rente van de bank in %</w:t>
      </w:r>
      <w:r>
        <w:tab/>
      </w:r>
      <w:r>
        <w:tab/>
      </w:r>
      <w:r>
        <w:tab/>
      </w:r>
      <w:r>
        <w:tab/>
      </w:r>
      <w:r>
        <w:tab/>
        <w:t xml:space="preserve">    stijging of daling in %</w:t>
      </w:r>
    </w:p>
    <w:p w:rsidR="0098643C" w:rsidRPr="00AC0DB3" w:rsidRDefault="0098643C" w:rsidP="0098643C">
      <w:pPr>
        <w:rPr>
          <w:b/>
        </w:rPr>
      </w:pPr>
      <w:r w:rsidRPr="00AC0DB3">
        <w:rPr>
          <w:b/>
        </w:rPr>
        <w:t>voorbeeld</w:t>
      </w:r>
    </w:p>
    <w:p w:rsidR="0098643C" w:rsidRDefault="0098643C" w:rsidP="0098643C">
      <w:pPr>
        <w:pStyle w:val="Geenafstand"/>
      </w:pPr>
      <w:r>
        <w:t>De bank geeft spaarders een rente van 1,8%. Het CBS heeft een inflatiecijfer berekend. Voor de afgelopen periode geldt een inflatie van 2,1%. Bereken de reële rente.</w:t>
      </w:r>
    </w:p>
    <w:p w:rsidR="0098643C" w:rsidRDefault="0098643C" w:rsidP="0098643C">
      <w:pPr>
        <w:pStyle w:val="Geenafstand"/>
      </w:pPr>
    </w:p>
    <w:p w:rsidR="0098643C" w:rsidRPr="0098643C" w:rsidRDefault="0098643C" w:rsidP="0098643C">
      <w:pPr>
        <w:pStyle w:val="Geenafstand"/>
      </w:pPr>
      <w:r w:rsidRPr="0098643C">
        <w:t>Nominale rente – Inflatie = Reële rente</w:t>
      </w:r>
    </w:p>
    <w:p w:rsidR="0098643C" w:rsidRDefault="0098643C" w:rsidP="0098643C">
      <w:pPr>
        <w:pStyle w:val="Geenafstand"/>
      </w:pPr>
      <w:r>
        <w:t>1,8% - 2,1% = 0,3% daling</w:t>
      </w:r>
    </w:p>
    <w:p w:rsidR="0098643C" w:rsidRDefault="0098643C" w:rsidP="0098643C">
      <w:pPr>
        <w:pStyle w:val="Geenafstand"/>
      </w:pPr>
    </w:p>
    <w:p w:rsidR="0098643C" w:rsidRDefault="0098643C" w:rsidP="0098643C">
      <w:pPr>
        <w:pStyle w:val="Geenafstand"/>
      </w:pPr>
    </w:p>
    <w:p w:rsidR="0098643C" w:rsidRDefault="0098643C" w:rsidP="0098643C">
      <w:pPr>
        <w:pStyle w:val="Ondertitel"/>
      </w:pPr>
      <w:r>
        <w:t>opdracht 17</w:t>
      </w:r>
    </w:p>
    <w:p w:rsidR="0098643C" w:rsidRDefault="0098643C" w:rsidP="0098643C">
      <w:pPr>
        <w:pStyle w:val="Geenafstand"/>
      </w:pPr>
      <w:r>
        <w:t>Volgens de cao kregen medewerkers in de bouw een loonsverhoging van 2,5%. Het CBS heeft een inflatie berekend van 2,1%.</w:t>
      </w:r>
    </w:p>
    <w:p w:rsidR="0098643C" w:rsidRDefault="0098643C" w:rsidP="0098643C">
      <w:pPr>
        <w:pStyle w:val="Geenafstand"/>
      </w:pPr>
      <w:r>
        <w:t>Bereken het reële loon voor medewerkers in de bouw.</w:t>
      </w:r>
    </w:p>
    <w:p w:rsidR="0098643C" w:rsidRPr="0098643C" w:rsidRDefault="0098643C" w:rsidP="0098643C">
      <w:pPr>
        <w:pStyle w:val="Geenafstand"/>
        <w:rPr>
          <w:color w:val="00B050"/>
        </w:rPr>
      </w:pPr>
      <w:r w:rsidRPr="0098643C">
        <w:rPr>
          <w:color w:val="00B050"/>
        </w:rPr>
        <w:t>2,5% - 2,1% = 0,4% stijging</w:t>
      </w:r>
    </w:p>
    <w:p w:rsidR="0098643C" w:rsidRDefault="0098643C" w:rsidP="0098643C">
      <w:pPr>
        <w:pStyle w:val="Geenafstand"/>
      </w:pPr>
    </w:p>
    <w:p w:rsidR="0098643C" w:rsidRDefault="0098643C" w:rsidP="0098643C">
      <w:pPr>
        <w:pStyle w:val="Ondertitel"/>
      </w:pPr>
      <w:r>
        <w:t>opdracht 18</w:t>
      </w:r>
    </w:p>
    <w:p w:rsidR="0098643C" w:rsidRDefault="0098643C" w:rsidP="0098643C">
      <w:pPr>
        <w:pStyle w:val="Geenafstand"/>
      </w:pPr>
      <w:r>
        <w:t>Vorig jaar lag het gemiddelde loon op € 2.250 per maand. Dit jaar is dat gemiddelde gestegen naar € 2.325 per maand. De inflatie voor dezelfde periode was 1,8%.</w:t>
      </w:r>
    </w:p>
    <w:p w:rsidR="0098643C" w:rsidRDefault="0098643C" w:rsidP="0098643C">
      <w:pPr>
        <w:pStyle w:val="Geenafstand"/>
      </w:pPr>
      <w:r>
        <w:t>Bereken het reële loon.</w:t>
      </w:r>
      <w:r>
        <w:t xml:space="preserve"> </w:t>
      </w:r>
    </w:p>
    <w:p w:rsidR="0098643C" w:rsidRPr="0098643C" w:rsidRDefault="0098643C" w:rsidP="0098643C">
      <w:pPr>
        <w:pStyle w:val="Geenafstand"/>
        <w:rPr>
          <w:color w:val="00B050"/>
        </w:rPr>
      </w:pPr>
      <w:r w:rsidRPr="0098643C">
        <w:rPr>
          <w:color w:val="00B050"/>
        </w:rPr>
        <w:t>Loonstijging</w:t>
      </w:r>
      <w:r>
        <w:rPr>
          <w:color w:val="00B050"/>
        </w:rPr>
        <w:t xml:space="preserve"> € 2.325 - € 2.250 = € 75</w:t>
      </w: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98643C" w:rsidRPr="00A947FC" w:rsidTr="00C41DDA">
        <w:trPr>
          <w:trHeight w:val="383"/>
        </w:trPr>
        <w:tc>
          <w:tcPr>
            <w:tcW w:w="1276" w:type="dxa"/>
          </w:tcPr>
          <w:p w:rsidR="0098643C" w:rsidRPr="00A947FC" w:rsidRDefault="0098643C" w:rsidP="00C41DDA">
            <w:pPr>
              <w:pStyle w:val="Geenafstand"/>
              <w:jc w:val="center"/>
              <w:rPr>
                <w:color w:val="00B050"/>
              </w:rPr>
            </w:pPr>
            <w:r>
              <w:rPr>
                <w:color w:val="00B050"/>
              </w:rPr>
              <w:t>€ 2.250</w:t>
            </w:r>
          </w:p>
        </w:tc>
        <w:tc>
          <w:tcPr>
            <w:tcW w:w="1277" w:type="dxa"/>
          </w:tcPr>
          <w:p w:rsidR="0098643C" w:rsidRPr="00A947FC" w:rsidRDefault="0098643C" w:rsidP="00C41DDA">
            <w:pPr>
              <w:pStyle w:val="Geenafstand"/>
              <w:jc w:val="center"/>
              <w:rPr>
                <w:color w:val="00B050"/>
              </w:rPr>
            </w:pPr>
            <w:r>
              <w:rPr>
                <w:color w:val="00B050"/>
              </w:rPr>
              <w:t>€ 1</w:t>
            </w:r>
          </w:p>
        </w:tc>
        <w:tc>
          <w:tcPr>
            <w:tcW w:w="1277" w:type="dxa"/>
          </w:tcPr>
          <w:p w:rsidR="0098643C" w:rsidRPr="00A947FC" w:rsidRDefault="0098643C" w:rsidP="0098643C">
            <w:pPr>
              <w:pStyle w:val="Geenafstand"/>
              <w:jc w:val="center"/>
              <w:rPr>
                <w:color w:val="00B050"/>
              </w:rPr>
            </w:pPr>
            <w:r w:rsidRPr="00A947FC">
              <w:rPr>
                <w:color w:val="00B050"/>
              </w:rPr>
              <w:t>€</w:t>
            </w:r>
            <w:r>
              <w:rPr>
                <w:color w:val="00B050"/>
              </w:rPr>
              <w:t>75</w:t>
            </w:r>
          </w:p>
        </w:tc>
      </w:tr>
      <w:tr w:rsidR="0098643C" w:rsidRPr="00A947FC" w:rsidTr="00C41DDA">
        <w:trPr>
          <w:trHeight w:val="383"/>
        </w:trPr>
        <w:tc>
          <w:tcPr>
            <w:tcW w:w="1276" w:type="dxa"/>
          </w:tcPr>
          <w:p w:rsidR="0098643C" w:rsidRPr="00A947FC" w:rsidRDefault="0098643C" w:rsidP="00C41DDA">
            <w:pPr>
              <w:pStyle w:val="Geenafstand"/>
              <w:jc w:val="center"/>
              <w:rPr>
                <w:color w:val="00B050"/>
              </w:rPr>
            </w:pPr>
            <w:r>
              <w:rPr>
                <w:color w:val="00B050"/>
              </w:rPr>
              <w:t>100%</w:t>
            </w:r>
          </w:p>
        </w:tc>
        <w:tc>
          <w:tcPr>
            <w:tcW w:w="1277" w:type="dxa"/>
          </w:tcPr>
          <w:p w:rsidR="0098643C" w:rsidRPr="00A947FC" w:rsidRDefault="0098643C" w:rsidP="00C41DDA">
            <w:pPr>
              <w:pStyle w:val="Geenafstand"/>
              <w:jc w:val="center"/>
              <w:rPr>
                <w:color w:val="00B050"/>
              </w:rPr>
            </w:pPr>
            <w:r>
              <w:rPr>
                <w:color w:val="00B050"/>
              </w:rPr>
              <w:t>…</w:t>
            </w:r>
          </w:p>
        </w:tc>
        <w:tc>
          <w:tcPr>
            <w:tcW w:w="1277" w:type="dxa"/>
          </w:tcPr>
          <w:p w:rsidR="0098643C" w:rsidRPr="00583EFB" w:rsidRDefault="0098643C" w:rsidP="00C41DDA">
            <w:pPr>
              <w:pStyle w:val="Geenafstand"/>
              <w:jc w:val="center"/>
              <w:rPr>
                <w:b/>
                <w:color w:val="00B050"/>
              </w:rPr>
            </w:pPr>
            <w:r>
              <w:rPr>
                <w:b/>
                <w:color w:val="00B050"/>
              </w:rPr>
              <w:t>3,3%</w:t>
            </w:r>
          </w:p>
        </w:tc>
      </w:tr>
    </w:tbl>
    <w:p w:rsidR="0098643C" w:rsidRPr="0098643C" w:rsidRDefault="0098643C" w:rsidP="0098643C">
      <w:pPr>
        <w:pStyle w:val="Geenafstand"/>
        <w:rPr>
          <w:color w:val="00B050"/>
        </w:rPr>
      </w:pPr>
      <w:r w:rsidRPr="0098643C">
        <w:rPr>
          <w:color w:val="00B050"/>
        </w:rPr>
        <w:t>3,3% - 1,8% = 1,5% stijging</w:t>
      </w:r>
    </w:p>
    <w:p w:rsidR="0098643C" w:rsidRDefault="0098643C" w:rsidP="0098643C">
      <w:pPr>
        <w:pStyle w:val="Geenafstand"/>
      </w:pPr>
    </w:p>
    <w:p w:rsidR="0098643C" w:rsidRDefault="0098643C" w:rsidP="0098643C">
      <w:pPr>
        <w:pStyle w:val="Geenafstand"/>
      </w:pPr>
    </w:p>
    <w:p w:rsidR="0098643C" w:rsidRDefault="0098643C" w:rsidP="0098643C">
      <w:pPr>
        <w:pStyle w:val="Ondertitel"/>
      </w:pPr>
      <w:r>
        <w:t>opdracht 19</w:t>
      </w:r>
    </w:p>
    <w:p w:rsidR="0098643C" w:rsidRDefault="0098643C" w:rsidP="0098643C">
      <w:pPr>
        <w:pStyle w:val="Geenafstand"/>
      </w:pPr>
      <w:r>
        <w:t>De medewerkers van supermarkten willen een reële loonstijging van 1%.</w:t>
      </w:r>
    </w:p>
    <w:p w:rsidR="0098643C" w:rsidRDefault="0098643C" w:rsidP="0098643C">
      <w:pPr>
        <w:pStyle w:val="Geenafstand"/>
      </w:pPr>
      <w:r>
        <w:t>De inflatie was de afgelopen tijd 2,2%. Om hoeveel procent loonsverhoging moeten de medewerkers vragen om aan de reële loonstijging te voldoen?</w:t>
      </w:r>
    </w:p>
    <w:p w:rsidR="0098643C" w:rsidRPr="0098643C" w:rsidRDefault="0098643C" w:rsidP="0098643C">
      <w:pPr>
        <w:rPr>
          <w:color w:val="00B050"/>
        </w:rPr>
      </w:pPr>
      <w:r w:rsidRPr="0098643C">
        <w:rPr>
          <w:color w:val="00B050"/>
        </w:rPr>
        <w:t>? – 2,2% = 1%</w:t>
      </w:r>
    </w:p>
    <w:p w:rsidR="00233F1C" w:rsidRDefault="0098643C" w:rsidP="0098643C">
      <w:r w:rsidRPr="0098643C">
        <w:rPr>
          <w:color w:val="00B050"/>
        </w:rPr>
        <w:t xml:space="preserve">? = 1% + 2,2% = 3,2% </w:t>
      </w:r>
      <w:r>
        <w:br w:type="page"/>
      </w:r>
    </w:p>
    <w:p w:rsidR="00EA1BC8" w:rsidRDefault="00EA1BC8" w:rsidP="00EA1BC8">
      <w:pPr>
        <w:pStyle w:val="Kop2"/>
      </w:pPr>
      <w:bookmarkStart w:id="6" w:name="_Toc447807276"/>
      <w:r>
        <w:lastRenderedPageBreak/>
        <w:t>Indexcijfers</w:t>
      </w:r>
      <w:bookmarkEnd w:id="6"/>
    </w:p>
    <w:p w:rsidR="00EA1BC8" w:rsidRDefault="00EA1BC8" w:rsidP="00EA1BC8"/>
    <w:p w:rsidR="00EA1BC8" w:rsidRDefault="00EA1BC8" w:rsidP="00EA1BC8">
      <w:pPr>
        <w:pStyle w:val="Geenafstand"/>
      </w:pPr>
      <w:r>
        <w:t>Het rekenen met indexcijfers gaat op dezelfde manier als rekenen met procenten. Door indexcijfers te gebruiken kun je eenvoudig zien hoe de waarde zich in loop ter tijd heeft veranderd. Het basisjaar ofwel wanneer je begonnen bent met het gebruiken van indexcijfers krijgt indexcijfer 100. Je zou hier ook 100% kunnen lezen.</w:t>
      </w:r>
    </w:p>
    <w:p w:rsidR="00EA1BC8" w:rsidRDefault="00EA1BC8" w:rsidP="00EA1BC8">
      <w:pPr>
        <w:pStyle w:val="Geenafstand"/>
      </w:pPr>
    </w:p>
    <w:p w:rsidR="00EA1BC8" w:rsidRPr="007E1E32" w:rsidRDefault="00EA1BC8" w:rsidP="00EA1BC8">
      <w:pPr>
        <w:pStyle w:val="Geenafstand"/>
        <w:rPr>
          <w:b/>
        </w:rPr>
      </w:pPr>
      <w:r w:rsidRPr="007E1E32">
        <w:rPr>
          <w:b/>
        </w:rPr>
        <w:t>voorbeeld</w:t>
      </w:r>
      <w:r>
        <w:rPr>
          <w:b/>
        </w:rPr>
        <w:t xml:space="preserve"> 1:</w:t>
      </w:r>
    </w:p>
    <w:p w:rsidR="00EA1BC8" w:rsidRDefault="00EA1BC8" w:rsidP="00EA1BC8">
      <w:pPr>
        <w:pStyle w:val="Geenafstand"/>
      </w:pPr>
      <w:r>
        <w:t>In het basisjaar van de bouwindex was de gemiddelde verkoopwaarde van een huis € 218.000.</w:t>
      </w:r>
    </w:p>
    <w:p w:rsidR="00EA1BC8" w:rsidRDefault="00EA1BC8" w:rsidP="00EA1BC8">
      <w:pPr>
        <w:pStyle w:val="Geenafstand"/>
      </w:pPr>
      <w:r>
        <w:t>Nu is de gemiddelde verkoopwaarde gestegen naar € 235.000.</w:t>
      </w:r>
    </w:p>
    <w:p w:rsidR="00EA1BC8" w:rsidRDefault="00EA1BC8" w:rsidP="00EA1BC8">
      <w:pPr>
        <w:pStyle w:val="Geenafstand"/>
      </w:pPr>
      <w:r>
        <w:t>Bereken de huidige bouwindex?</w:t>
      </w:r>
    </w:p>
    <w:tbl>
      <w:tblPr>
        <w:tblStyle w:val="Tabelraster"/>
        <w:tblW w:w="0" w:type="auto"/>
        <w:tblInd w:w="594" w:type="dxa"/>
        <w:tblLook w:val="04A0" w:firstRow="1" w:lastRow="0" w:firstColumn="1" w:lastColumn="0" w:noHBand="0" w:noVBand="1"/>
      </w:tblPr>
      <w:tblGrid>
        <w:gridCol w:w="1263"/>
        <w:gridCol w:w="1263"/>
        <w:gridCol w:w="1263"/>
      </w:tblGrid>
      <w:tr w:rsidR="00EA1BC8" w:rsidTr="0004188C">
        <w:trPr>
          <w:trHeight w:val="298"/>
        </w:trPr>
        <w:tc>
          <w:tcPr>
            <w:tcW w:w="1263" w:type="dxa"/>
          </w:tcPr>
          <w:p w:rsidR="00EA1BC8" w:rsidRDefault="00EA1BC8" w:rsidP="0004188C">
            <w:pPr>
              <w:pStyle w:val="Geenafstand"/>
              <w:jc w:val="center"/>
            </w:pPr>
            <w:r>
              <w:t>€ 218.000</w:t>
            </w:r>
          </w:p>
        </w:tc>
        <w:tc>
          <w:tcPr>
            <w:tcW w:w="1263" w:type="dxa"/>
          </w:tcPr>
          <w:p w:rsidR="00EA1BC8" w:rsidRDefault="00EA1BC8" w:rsidP="0004188C">
            <w:pPr>
              <w:pStyle w:val="Geenafstand"/>
              <w:jc w:val="center"/>
            </w:pPr>
            <w:r>
              <w:t>€ 1</w:t>
            </w:r>
          </w:p>
        </w:tc>
        <w:tc>
          <w:tcPr>
            <w:tcW w:w="1263" w:type="dxa"/>
          </w:tcPr>
          <w:p w:rsidR="00EA1BC8" w:rsidRDefault="00EA1BC8" w:rsidP="0004188C">
            <w:pPr>
              <w:pStyle w:val="Geenafstand"/>
              <w:jc w:val="center"/>
            </w:pPr>
            <w:r>
              <w:t>€ 235.000</w:t>
            </w:r>
          </w:p>
        </w:tc>
      </w:tr>
      <w:tr w:rsidR="00EA1BC8" w:rsidTr="0004188C">
        <w:trPr>
          <w:trHeight w:val="298"/>
        </w:trPr>
        <w:tc>
          <w:tcPr>
            <w:tcW w:w="1263" w:type="dxa"/>
          </w:tcPr>
          <w:p w:rsidR="00EA1BC8" w:rsidRDefault="00EA1BC8" w:rsidP="0004188C">
            <w:pPr>
              <w:pStyle w:val="Geenafstand"/>
              <w:jc w:val="center"/>
            </w:pPr>
            <w:r>
              <w:t>Index 100</w:t>
            </w:r>
          </w:p>
        </w:tc>
        <w:tc>
          <w:tcPr>
            <w:tcW w:w="1263" w:type="dxa"/>
          </w:tcPr>
          <w:p w:rsidR="00EA1BC8" w:rsidRDefault="00EA1BC8" w:rsidP="0004188C">
            <w:pPr>
              <w:pStyle w:val="Geenafstand"/>
              <w:jc w:val="center"/>
            </w:pPr>
            <w:r>
              <w:t>…</w:t>
            </w:r>
          </w:p>
        </w:tc>
        <w:tc>
          <w:tcPr>
            <w:tcW w:w="1263" w:type="dxa"/>
          </w:tcPr>
          <w:p w:rsidR="00EA1BC8" w:rsidRPr="007E1E32" w:rsidRDefault="00EA1BC8" w:rsidP="0004188C">
            <w:pPr>
              <w:pStyle w:val="Geenafstand"/>
              <w:jc w:val="center"/>
              <w:rPr>
                <w:i/>
              </w:rPr>
            </w:pPr>
            <w:r w:rsidRPr="007E1E32">
              <w:rPr>
                <w:i/>
              </w:rPr>
              <w:t>Index 107,8</w:t>
            </w:r>
          </w:p>
        </w:tc>
      </w:tr>
    </w:tbl>
    <w:p w:rsidR="00EA1BC8" w:rsidRDefault="00EA1BC8" w:rsidP="00EA1BC8">
      <w:pPr>
        <w:pStyle w:val="Geenafstand"/>
      </w:pPr>
      <w:r>
        <w:t>Indexcijfers rond je hetzelfde af als bij procenten. Wen jezelf aan om afteronden op 1 decimaal.</w:t>
      </w:r>
    </w:p>
    <w:p w:rsidR="00EA1BC8" w:rsidRPr="007E1E32" w:rsidRDefault="00EA1BC8" w:rsidP="00EA1BC8">
      <w:pPr>
        <w:pStyle w:val="Geenafstand"/>
        <w:rPr>
          <w:b/>
        </w:rPr>
      </w:pPr>
      <w:r>
        <w:br/>
      </w:r>
      <w:r w:rsidRPr="007E1E32">
        <w:rPr>
          <w:b/>
        </w:rPr>
        <w:t>voorbeeld 2:</w:t>
      </w:r>
    </w:p>
    <w:p w:rsidR="00EA1BC8" w:rsidRDefault="00EA1BC8" w:rsidP="00EA1BC8">
      <w:pPr>
        <w:pStyle w:val="Geenafstand"/>
      </w:pPr>
      <w:r>
        <w:t>In 2015 stond de huurindex op 172,4. De gemiddelde huurprijs van een woning was € 614,70.</w:t>
      </w:r>
    </w:p>
    <w:p w:rsidR="00EA1BC8" w:rsidRDefault="00EA1BC8" w:rsidP="00EA1BC8">
      <w:pPr>
        <w:pStyle w:val="Geenafstand"/>
      </w:pPr>
      <w:r>
        <w:t>De huurindex voor dit jaar is bepaald op 174,3. Wat is de gemiddelde huurprijs voor dit jaar?</w:t>
      </w:r>
    </w:p>
    <w:tbl>
      <w:tblPr>
        <w:tblStyle w:val="Tabelraster"/>
        <w:tblW w:w="0" w:type="auto"/>
        <w:tblInd w:w="472" w:type="dxa"/>
        <w:tblLook w:val="04A0" w:firstRow="1" w:lastRow="0" w:firstColumn="1" w:lastColumn="0" w:noHBand="0" w:noVBand="1"/>
      </w:tblPr>
      <w:tblGrid>
        <w:gridCol w:w="1263"/>
        <w:gridCol w:w="1263"/>
        <w:gridCol w:w="1263"/>
      </w:tblGrid>
      <w:tr w:rsidR="00EA1BC8" w:rsidTr="0004188C">
        <w:trPr>
          <w:trHeight w:val="298"/>
        </w:trPr>
        <w:tc>
          <w:tcPr>
            <w:tcW w:w="1263" w:type="dxa"/>
          </w:tcPr>
          <w:p w:rsidR="00EA1BC8" w:rsidRDefault="00EA1BC8" w:rsidP="0004188C">
            <w:pPr>
              <w:pStyle w:val="Geenafstand"/>
              <w:jc w:val="center"/>
            </w:pPr>
            <w:r>
              <w:t>€ 614,70</w:t>
            </w:r>
          </w:p>
        </w:tc>
        <w:tc>
          <w:tcPr>
            <w:tcW w:w="1263" w:type="dxa"/>
          </w:tcPr>
          <w:p w:rsidR="00EA1BC8" w:rsidRDefault="00EA1BC8" w:rsidP="0004188C">
            <w:pPr>
              <w:pStyle w:val="Geenafstand"/>
              <w:jc w:val="center"/>
            </w:pPr>
            <w:r>
              <w:t>…</w:t>
            </w:r>
          </w:p>
        </w:tc>
        <w:tc>
          <w:tcPr>
            <w:tcW w:w="1263" w:type="dxa"/>
          </w:tcPr>
          <w:p w:rsidR="00EA1BC8" w:rsidRPr="007E1E32" w:rsidRDefault="00EA1BC8" w:rsidP="0004188C">
            <w:pPr>
              <w:pStyle w:val="Geenafstand"/>
              <w:jc w:val="center"/>
              <w:rPr>
                <w:i/>
              </w:rPr>
            </w:pPr>
            <w:r w:rsidRPr="007E1E32">
              <w:rPr>
                <w:i/>
              </w:rPr>
              <w:t>€ 621,47</w:t>
            </w:r>
          </w:p>
        </w:tc>
      </w:tr>
      <w:tr w:rsidR="00EA1BC8" w:rsidTr="0004188C">
        <w:trPr>
          <w:trHeight w:val="298"/>
        </w:trPr>
        <w:tc>
          <w:tcPr>
            <w:tcW w:w="1263" w:type="dxa"/>
          </w:tcPr>
          <w:p w:rsidR="00EA1BC8" w:rsidRDefault="00EA1BC8" w:rsidP="0004188C">
            <w:pPr>
              <w:pStyle w:val="Geenafstand"/>
              <w:jc w:val="center"/>
            </w:pPr>
            <w:r>
              <w:t>Index 172,4</w:t>
            </w:r>
          </w:p>
        </w:tc>
        <w:tc>
          <w:tcPr>
            <w:tcW w:w="1263" w:type="dxa"/>
          </w:tcPr>
          <w:p w:rsidR="00EA1BC8" w:rsidRDefault="00EA1BC8" w:rsidP="0004188C">
            <w:pPr>
              <w:pStyle w:val="Geenafstand"/>
              <w:jc w:val="center"/>
            </w:pPr>
            <w:r>
              <w:t>Index 1</w:t>
            </w:r>
          </w:p>
        </w:tc>
        <w:tc>
          <w:tcPr>
            <w:tcW w:w="1263" w:type="dxa"/>
          </w:tcPr>
          <w:p w:rsidR="00EA1BC8" w:rsidRDefault="00EA1BC8" w:rsidP="0004188C">
            <w:pPr>
              <w:pStyle w:val="Geenafstand"/>
              <w:jc w:val="center"/>
            </w:pPr>
            <w:r>
              <w:t>Index 174,3</w:t>
            </w:r>
          </w:p>
        </w:tc>
      </w:tr>
    </w:tbl>
    <w:p w:rsidR="00EA1BC8" w:rsidRDefault="00EA1BC8" w:rsidP="00EA1BC8">
      <w:pPr>
        <w:pStyle w:val="Geenafstand"/>
      </w:pPr>
    </w:p>
    <w:p w:rsidR="00EA1BC8" w:rsidRDefault="00EA1BC8" w:rsidP="00EA1BC8">
      <w:pPr>
        <w:pStyle w:val="Geenafstand"/>
      </w:pPr>
    </w:p>
    <w:p w:rsidR="00EA1BC8" w:rsidRDefault="00EA1BC8" w:rsidP="00483CB1">
      <w:pPr>
        <w:pStyle w:val="Ondertitel"/>
      </w:pPr>
      <w:r>
        <w:t>opdracht 17</w:t>
      </w:r>
    </w:p>
    <w:p w:rsidR="00EA1BC8" w:rsidRDefault="00EA1BC8" w:rsidP="00EA1BC8">
      <w:pPr>
        <w:pStyle w:val="Geenafstand"/>
      </w:pPr>
      <w:r>
        <w:t>Vul in onderstaande tabel de openstaande letters in.</w:t>
      </w:r>
    </w:p>
    <w:p w:rsidR="00EA1BC8" w:rsidRDefault="00EA1BC8" w:rsidP="00EA1BC8">
      <w:pPr>
        <w:pStyle w:val="Geenafstand"/>
      </w:pPr>
    </w:p>
    <w:tbl>
      <w:tblPr>
        <w:tblStyle w:val="Tabelraster"/>
        <w:tblW w:w="0" w:type="auto"/>
        <w:tblLook w:val="04A0" w:firstRow="1" w:lastRow="0" w:firstColumn="1" w:lastColumn="0" w:noHBand="0" w:noVBand="1"/>
      </w:tblPr>
      <w:tblGrid>
        <w:gridCol w:w="2110"/>
        <w:gridCol w:w="2110"/>
        <w:gridCol w:w="2110"/>
      </w:tblGrid>
      <w:tr w:rsidR="00EA1BC8" w:rsidTr="0004188C">
        <w:trPr>
          <w:trHeight w:val="248"/>
        </w:trPr>
        <w:tc>
          <w:tcPr>
            <w:tcW w:w="2110" w:type="dxa"/>
          </w:tcPr>
          <w:p w:rsidR="00EA1BC8" w:rsidRDefault="00EA1BC8" w:rsidP="0004188C">
            <w:pPr>
              <w:pStyle w:val="Geenafstand"/>
            </w:pPr>
            <w:r>
              <w:t>Jaartal</w:t>
            </w:r>
          </w:p>
        </w:tc>
        <w:tc>
          <w:tcPr>
            <w:tcW w:w="2110" w:type="dxa"/>
          </w:tcPr>
          <w:p w:rsidR="00EA1BC8" w:rsidRDefault="00EA1BC8" w:rsidP="0004188C">
            <w:pPr>
              <w:pStyle w:val="Geenafstand"/>
            </w:pPr>
            <w:r>
              <w:t>Indexcijfer</w:t>
            </w:r>
          </w:p>
        </w:tc>
        <w:tc>
          <w:tcPr>
            <w:tcW w:w="2110" w:type="dxa"/>
          </w:tcPr>
          <w:p w:rsidR="00EA1BC8" w:rsidRDefault="00EA1BC8" w:rsidP="0004188C">
            <w:pPr>
              <w:pStyle w:val="Geenafstand"/>
            </w:pPr>
            <w:r>
              <w:t>Waarde in euro</w:t>
            </w:r>
          </w:p>
        </w:tc>
      </w:tr>
      <w:tr w:rsidR="00EA1BC8" w:rsidTr="0004188C">
        <w:trPr>
          <w:trHeight w:val="261"/>
        </w:trPr>
        <w:tc>
          <w:tcPr>
            <w:tcW w:w="2110" w:type="dxa"/>
          </w:tcPr>
          <w:p w:rsidR="00EA1BC8" w:rsidRDefault="00EA1BC8" w:rsidP="0004188C">
            <w:pPr>
              <w:pStyle w:val="Geenafstand"/>
            </w:pPr>
            <w:r>
              <w:t>2000</w:t>
            </w:r>
          </w:p>
        </w:tc>
        <w:tc>
          <w:tcPr>
            <w:tcW w:w="2110" w:type="dxa"/>
          </w:tcPr>
          <w:p w:rsidR="00EA1BC8" w:rsidRPr="004273EE" w:rsidRDefault="00EA1BC8" w:rsidP="0004188C">
            <w:pPr>
              <w:pStyle w:val="Geenafstand"/>
              <w:rPr>
                <w:b/>
              </w:rPr>
            </w:pPr>
            <w:r w:rsidRPr="004273EE">
              <w:rPr>
                <w:b/>
                <w:color w:val="00B0F0"/>
              </w:rPr>
              <w:t>A</w:t>
            </w:r>
            <w:r w:rsidR="00640082">
              <w:rPr>
                <w:b/>
                <w:color w:val="00B0F0"/>
              </w:rPr>
              <w:t xml:space="preserve"> </w:t>
            </w:r>
            <w:r w:rsidR="00640082" w:rsidRPr="00640082">
              <w:rPr>
                <w:b/>
                <w:color w:val="00B050"/>
              </w:rPr>
              <w:t>89,1</w:t>
            </w:r>
          </w:p>
        </w:tc>
        <w:tc>
          <w:tcPr>
            <w:tcW w:w="2110" w:type="dxa"/>
          </w:tcPr>
          <w:p w:rsidR="00EA1BC8" w:rsidRDefault="00EA1BC8" w:rsidP="0004188C">
            <w:pPr>
              <w:pStyle w:val="Geenafstand"/>
            </w:pPr>
            <w:r>
              <w:t>€ 41.000</w:t>
            </w:r>
          </w:p>
        </w:tc>
      </w:tr>
      <w:tr w:rsidR="00EA1BC8" w:rsidTr="0004188C">
        <w:trPr>
          <w:trHeight w:val="248"/>
        </w:trPr>
        <w:tc>
          <w:tcPr>
            <w:tcW w:w="2110" w:type="dxa"/>
          </w:tcPr>
          <w:p w:rsidR="00EA1BC8" w:rsidRDefault="00EA1BC8" w:rsidP="0004188C">
            <w:pPr>
              <w:pStyle w:val="Geenafstand"/>
            </w:pPr>
            <w:r>
              <w:t>2005</w:t>
            </w:r>
          </w:p>
        </w:tc>
        <w:tc>
          <w:tcPr>
            <w:tcW w:w="2110" w:type="dxa"/>
          </w:tcPr>
          <w:p w:rsidR="00EA1BC8" w:rsidRDefault="00EA1BC8" w:rsidP="0004188C">
            <w:pPr>
              <w:pStyle w:val="Geenafstand"/>
            </w:pPr>
            <w:r>
              <w:t>100</w:t>
            </w:r>
          </w:p>
        </w:tc>
        <w:tc>
          <w:tcPr>
            <w:tcW w:w="2110" w:type="dxa"/>
          </w:tcPr>
          <w:p w:rsidR="00EA1BC8" w:rsidRDefault="00EA1BC8" w:rsidP="0004188C">
            <w:pPr>
              <w:pStyle w:val="Geenafstand"/>
            </w:pPr>
            <w:r>
              <w:t>€ 46.000</w:t>
            </w:r>
          </w:p>
        </w:tc>
      </w:tr>
      <w:tr w:rsidR="00EA1BC8" w:rsidTr="0004188C">
        <w:trPr>
          <w:trHeight w:val="261"/>
        </w:trPr>
        <w:tc>
          <w:tcPr>
            <w:tcW w:w="2110" w:type="dxa"/>
          </w:tcPr>
          <w:p w:rsidR="00EA1BC8" w:rsidRDefault="00EA1BC8" w:rsidP="0004188C">
            <w:pPr>
              <w:pStyle w:val="Geenafstand"/>
            </w:pPr>
            <w:r>
              <w:t>2010</w:t>
            </w:r>
          </w:p>
        </w:tc>
        <w:tc>
          <w:tcPr>
            <w:tcW w:w="2110" w:type="dxa"/>
          </w:tcPr>
          <w:p w:rsidR="00EA1BC8" w:rsidRDefault="00EA1BC8" w:rsidP="0004188C">
            <w:pPr>
              <w:pStyle w:val="Geenafstand"/>
            </w:pPr>
            <w:r>
              <w:t>114</w:t>
            </w:r>
          </w:p>
        </w:tc>
        <w:tc>
          <w:tcPr>
            <w:tcW w:w="2110" w:type="dxa"/>
          </w:tcPr>
          <w:p w:rsidR="00EA1BC8" w:rsidRPr="004273EE" w:rsidRDefault="00EA1BC8" w:rsidP="0004188C">
            <w:pPr>
              <w:pStyle w:val="Geenafstand"/>
              <w:rPr>
                <w:b/>
              </w:rPr>
            </w:pPr>
            <w:r w:rsidRPr="004273EE">
              <w:rPr>
                <w:b/>
                <w:color w:val="00B0F0"/>
              </w:rPr>
              <w:t>B</w:t>
            </w:r>
            <w:r w:rsidR="00640082">
              <w:rPr>
                <w:b/>
                <w:color w:val="00B0F0"/>
              </w:rPr>
              <w:t xml:space="preserve"> </w:t>
            </w:r>
            <w:r w:rsidR="00640082" w:rsidRPr="00640082">
              <w:rPr>
                <w:b/>
                <w:color w:val="00B050"/>
              </w:rPr>
              <w:t>€</w:t>
            </w:r>
            <w:r w:rsidR="00640082">
              <w:rPr>
                <w:b/>
                <w:color w:val="00B0F0"/>
              </w:rPr>
              <w:t xml:space="preserve"> </w:t>
            </w:r>
            <w:r w:rsidR="00640082" w:rsidRPr="00640082">
              <w:rPr>
                <w:b/>
                <w:color w:val="00B050"/>
              </w:rPr>
              <w:t>52.440</w:t>
            </w:r>
          </w:p>
        </w:tc>
      </w:tr>
      <w:tr w:rsidR="00EA1BC8" w:rsidTr="0004188C">
        <w:trPr>
          <w:trHeight w:val="261"/>
        </w:trPr>
        <w:tc>
          <w:tcPr>
            <w:tcW w:w="2110" w:type="dxa"/>
          </w:tcPr>
          <w:p w:rsidR="00EA1BC8" w:rsidRDefault="00EA1BC8" w:rsidP="0004188C">
            <w:pPr>
              <w:pStyle w:val="Geenafstand"/>
            </w:pPr>
            <w:r>
              <w:t>2015</w:t>
            </w:r>
          </w:p>
        </w:tc>
        <w:tc>
          <w:tcPr>
            <w:tcW w:w="2110" w:type="dxa"/>
          </w:tcPr>
          <w:p w:rsidR="00EA1BC8" w:rsidRPr="004273EE" w:rsidRDefault="00EA1BC8" w:rsidP="0004188C">
            <w:pPr>
              <w:pStyle w:val="Geenafstand"/>
              <w:rPr>
                <w:b/>
              </w:rPr>
            </w:pPr>
            <w:r w:rsidRPr="004273EE">
              <w:rPr>
                <w:b/>
                <w:color w:val="00B0F0"/>
              </w:rPr>
              <w:t>C</w:t>
            </w:r>
            <w:r w:rsidR="00640082">
              <w:rPr>
                <w:b/>
                <w:color w:val="00B0F0"/>
              </w:rPr>
              <w:t xml:space="preserve"> </w:t>
            </w:r>
            <w:r w:rsidR="00640082" w:rsidRPr="00640082">
              <w:rPr>
                <w:b/>
                <w:color w:val="00B050"/>
              </w:rPr>
              <w:t>128,3</w:t>
            </w:r>
          </w:p>
        </w:tc>
        <w:tc>
          <w:tcPr>
            <w:tcW w:w="2110" w:type="dxa"/>
          </w:tcPr>
          <w:p w:rsidR="00EA1BC8" w:rsidRDefault="00EA1BC8" w:rsidP="0004188C">
            <w:pPr>
              <w:pStyle w:val="Geenafstand"/>
            </w:pPr>
            <w:r>
              <w:t>€ 59.000</w:t>
            </w:r>
          </w:p>
        </w:tc>
      </w:tr>
    </w:tbl>
    <w:p w:rsidR="00EA1BC8" w:rsidRDefault="00EA1BC8" w:rsidP="00EA1BC8">
      <w:pPr>
        <w:pStyle w:val="Geenafstand"/>
      </w:pPr>
    </w:p>
    <w:p w:rsidR="00640082" w:rsidRDefault="00640082" w:rsidP="00EA1BC8">
      <w:pPr>
        <w:pStyle w:val="Geenafstand"/>
      </w:pP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640082" w:rsidRPr="00A947FC" w:rsidTr="001B3CAA">
        <w:trPr>
          <w:trHeight w:val="383"/>
        </w:trPr>
        <w:tc>
          <w:tcPr>
            <w:tcW w:w="1276" w:type="dxa"/>
          </w:tcPr>
          <w:p w:rsidR="00640082" w:rsidRPr="00A947FC" w:rsidRDefault="00640082" w:rsidP="00640082">
            <w:pPr>
              <w:pStyle w:val="Geenafstand"/>
              <w:jc w:val="center"/>
              <w:rPr>
                <w:color w:val="00B050"/>
              </w:rPr>
            </w:pPr>
            <w:r w:rsidRPr="00A947FC">
              <w:rPr>
                <w:color w:val="00B050"/>
              </w:rPr>
              <w:t xml:space="preserve">€ </w:t>
            </w:r>
            <w:r>
              <w:rPr>
                <w:color w:val="00B050"/>
              </w:rPr>
              <w:t>46.000</w:t>
            </w:r>
          </w:p>
        </w:tc>
        <w:tc>
          <w:tcPr>
            <w:tcW w:w="1277" w:type="dxa"/>
          </w:tcPr>
          <w:p w:rsidR="00640082" w:rsidRPr="00A947FC" w:rsidRDefault="00640082" w:rsidP="001B3CAA">
            <w:pPr>
              <w:pStyle w:val="Geenafstand"/>
              <w:jc w:val="center"/>
              <w:rPr>
                <w:color w:val="00B050"/>
              </w:rPr>
            </w:pPr>
            <w:r>
              <w:rPr>
                <w:color w:val="00B050"/>
              </w:rPr>
              <w:t>€ 1</w:t>
            </w:r>
          </w:p>
        </w:tc>
        <w:tc>
          <w:tcPr>
            <w:tcW w:w="1277" w:type="dxa"/>
          </w:tcPr>
          <w:p w:rsidR="00640082" w:rsidRPr="00A947FC" w:rsidRDefault="00640082" w:rsidP="00640082">
            <w:pPr>
              <w:pStyle w:val="Geenafstand"/>
              <w:jc w:val="center"/>
              <w:rPr>
                <w:color w:val="00B050"/>
              </w:rPr>
            </w:pPr>
            <w:r w:rsidRPr="00A947FC">
              <w:rPr>
                <w:color w:val="00B050"/>
              </w:rPr>
              <w:t>€</w:t>
            </w:r>
            <w:r>
              <w:rPr>
                <w:color w:val="00B050"/>
              </w:rPr>
              <w:t>41.000</w:t>
            </w:r>
          </w:p>
        </w:tc>
      </w:tr>
      <w:tr w:rsidR="00640082" w:rsidRPr="00A947FC" w:rsidTr="001B3CAA">
        <w:trPr>
          <w:trHeight w:val="383"/>
        </w:trPr>
        <w:tc>
          <w:tcPr>
            <w:tcW w:w="1276" w:type="dxa"/>
          </w:tcPr>
          <w:p w:rsidR="00640082" w:rsidRPr="00A947FC" w:rsidRDefault="00640082" w:rsidP="001B3CAA">
            <w:pPr>
              <w:pStyle w:val="Geenafstand"/>
              <w:jc w:val="center"/>
              <w:rPr>
                <w:color w:val="00B050"/>
              </w:rPr>
            </w:pPr>
            <w:r>
              <w:rPr>
                <w:color w:val="00B050"/>
              </w:rPr>
              <w:t>Index 100</w:t>
            </w:r>
          </w:p>
        </w:tc>
        <w:tc>
          <w:tcPr>
            <w:tcW w:w="1277" w:type="dxa"/>
          </w:tcPr>
          <w:p w:rsidR="00640082" w:rsidRPr="00A947FC" w:rsidRDefault="00640082" w:rsidP="001B3CAA">
            <w:pPr>
              <w:pStyle w:val="Geenafstand"/>
              <w:jc w:val="center"/>
              <w:rPr>
                <w:color w:val="00B050"/>
              </w:rPr>
            </w:pPr>
            <w:r>
              <w:rPr>
                <w:color w:val="00B050"/>
              </w:rPr>
              <w:t>…</w:t>
            </w:r>
          </w:p>
        </w:tc>
        <w:tc>
          <w:tcPr>
            <w:tcW w:w="1277" w:type="dxa"/>
          </w:tcPr>
          <w:p w:rsidR="00640082" w:rsidRPr="00583EFB" w:rsidRDefault="00640082" w:rsidP="001B3CAA">
            <w:pPr>
              <w:pStyle w:val="Geenafstand"/>
              <w:jc w:val="center"/>
              <w:rPr>
                <w:b/>
                <w:color w:val="00B050"/>
              </w:rPr>
            </w:pPr>
            <w:r w:rsidRPr="00583EFB">
              <w:rPr>
                <w:b/>
                <w:color w:val="00B050"/>
              </w:rPr>
              <w:t>A</w:t>
            </w:r>
          </w:p>
        </w:tc>
      </w:tr>
    </w:tbl>
    <w:p w:rsidR="00640082" w:rsidRDefault="00640082" w:rsidP="00EA1BC8">
      <w:pPr>
        <w:pStyle w:val="Geenafstand"/>
      </w:pP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640082" w:rsidRPr="00A947FC" w:rsidTr="001B3CAA">
        <w:trPr>
          <w:trHeight w:val="383"/>
        </w:trPr>
        <w:tc>
          <w:tcPr>
            <w:tcW w:w="1276" w:type="dxa"/>
          </w:tcPr>
          <w:p w:rsidR="00640082" w:rsidRPr="00A947FC" w:rsidRDefault="00640082" w:rsidP="00640082">
            <w:pPr>
              <w:pStyle w:val="Geenafstand"/>
              <w:jc w:val="center"/>
              <w:rPr>
                <w:color w:val="00B050"/>
              </w:rPr>
            </w:pPr>
            <w:r w:rsidRPr="00A947FC">
              <w:rPr>
                <w:color w:val="00B050"/>
              </w:rPr>
              <w:t xml:space="preserve">€ </w:t>
            </w:r>
            <w:r>
              <w:rPr>
                <w:color w:val="00B050"/>
              </w:rPr>
              <w:t>46.000</w:t>
            </w:r>
          </w:p>
        </w:tc>
        <w:tc>
          <w:tcPr>
            <w:tcW w:w="1277" w:type="dxa"/>
          </w:tcPr>
          <w:p w:rsidR="00640082" w:rsidRPr="00A947FC" w:rsidRDefault="00640082" w:rsidP="001B3CAA">
            <w:pPr>
              <w:pStyle w:val="Geenafstand"/>
              <w:jc w:val="center"/>
              <w:rPr>
                <w:color w:val="00B050"/>
              </w:rPr>
            </w:pPr>
            <w:r w:rsidRPr="00A947FC">
              <w:rPr>
                <w:color w:val="00B050"/>
              </w:rPr>
              <w:t>…</w:t>
            </w:r>
          </w:p>
        </w:tc>
        <w:tc>
          <w:tcPr>
            <w:tcW w:w="1277" w:type="dxa"/>
          </w:tcPr>
          <w:p w:rsidR="00640082" w:rsidRPr="00583EFB" w:rsidRDefault="00640082" w:rsidP="001B3CAA">
            <w:pPr>
              <w:pStyle w:val="Geenafstand"/>
              <w:jc w:val="center"/>
              <w:rPr>
                <w:b/>
                <w:color w:val="00B050"/>
              </w:rPr>
            </w:pPr>
            <w:r w:rsidRPr="00583EFB">
              <w:rPr>
                <w:b/>
                <w:color w:val="00B050"/>
              </w:rPr>
              <w:t>B</w:t>
            </w:r>
          </w:p>
        </w:tc>
      </w:tr>
      <w:tr w:rsidR="00640082" w:rsidRPr="00A947FC" w:rsidTr="001B3CAA">
        <w:trPr>
          <w:trHeight w:val="383"/>
        </w:trPr>
        <w:tc>
          <w:tcPr>
            <w:tcW w:w="1276" w:type="dxa"/>
          </w:tcPr>
          <w:p w:rsidR="00640082" w:rsidRPr="00A947FC" w:rsidRDefault="00640082" w:rsidP="001B3CAA">
            <w:pPr>
              <w:pStyle w:val="Geenafstand"/>
              <w:jc w:val="center"/>
              <w:rPr>
                <w:color w:val="00B050"/>
              </w:rPr>
            </w:pPr>
            <w:r>
              <w:rPr>
                <w:color w:val="00B050"/>
              </w:rPr>
              <w:t>Index 100</w:t>
            </w:r>
          </w:p>
        </w:tc>
        <w:tc>
          <w:tcPr>
            <w:tcW w:w="1277" w:type="dxa"/>
          </w:tcPr>
          <w:p w:rsidR="00640082" w:rsidRPr="00A947FC" w:rsidRDefault="00640082" w:rsidP="001B3CAA">
            <w:pPr>
              <w:pStyle w:val="Geenafstand"/>
              <w:jc w:val="center"/>
              <w:rPr>
                <w:color w:val="00B050"/>
              </w:rPr>
            </w:pPr>
            <w:r>
              <w:rPr>
                <w:color w:val="00B050"/>
              </w:rPr>
              <w:t>Index 1</w:t>
            </w:r>
          </w:p>
        </w:tc>
        <w:tc>
          <w:tcPr>
            <w:tcW w:w="1277" w:type="dxa"/>
          </w:tcPr>
          <w:p w:rsidR="00640082" w:rsidRPr="00A947FC" w:rsidRDefault="00640082" w:rsidP="001B3CAA">
            <w:pPr>
              <w:pStyle w:val="Geenafstand"/>
              <w:jc w:val="center"/>
              <w:rPr>
                <w:color w:val="00B050"/>
              </w:rPr>
            </w:pPr>
            <w:r>
              <w:rPr>
                <w:color w:val="00B050"/>
              </w:rPr>
              <w:t>Index 114</w:t>
            </w:r>
          </w:p>
        </w:tc>
      </w:tr>
    </w:tbl>
    <w:p w:rsidR="00640082" w:rsidRDefault="00640082" w:rsidP="00EA1BC8">
      <w:pPr>
        <w:pStyle w:val="Geenafstand"/>
      </w:pP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640082" w:rsidRPr="00A947FC" w:rsidTr="001B3CAA">
        <w:trPr>
          <w:trHeight w:val="383"/>
        </w:trPr>
        <w:tc>
          <w:tcPr>
            <w:tcW w:w="1276" w:type="dxa"/>
          </w:tcPr>
          <w:p w:rsidR="00640082" w:rsidRPr="00A947FC" w:rsidRDefault="00640082" w:rsidP="00640082">
            <w:pPr>
              <w:pStyle w:val="Geenafstand"/>
              <w:jc w:val="center"/>
              <w:rPr>
                <w:color w:val="00B050"/>
              </w:rPr>
            </w:pPr>
            <w:r w:rsidRPr="00A947FC">
              <w:rPr>
                <w:color w:val="00B050"/>
              </w:rPr>
              <w:t xml:space="preserve">€ </w:t>
            </w:r>
            <w:r>
              <w:rPr>
                <w:color w:val="00B050"/>
              </w:rPr>
              <w:t>46.000</w:t>
            </w:r>
          </w:p>
        </w:tc>
        <w:tc>
          <w:tcPr>
            <w:tcW w:w="1277" w:type="dxa"/>
          </w:tcPr>
          <w:p w:rsidR="00640082" w:rsidRPr="00A947FC" w:rsidRDefault="00640082" w:rsidP="001B3CAA">
            <w:pPr>
              <w:pStyle w:val="Geenafstand"/>
              <w:jc w:val="center"/>
              <w:rPr>
                <w:color w:val="00B050"/>
              </w:rPr>
            </w:pPr>
            <w:r>
              <w:rPr>
                <w:color w:val="00B050"/>
              </w:rPr>
              <w:t>€ 1</w:t>
            </w:r>
          </w:p>
        </w:tc>
        <w:tc>
          <w:tcPr>
            <w:tcW w:w="1277" w:type="dxa"/>
          </w:tcPr>
          <w:p w:rsidR="00640082" w:rsidRPr="00A947FC" w:rsidRDefault="00640082" w:rsidP="001B3CAA">
            <w:pPr>
              <w:pStyle w:val="Geenafstand"/>
              <w:jc w:val="center"/>
              <w:rPr>
                <w:color w:val="00B050"/>
              </w:rPr>
            </w:pPr>
            <w:r w:rsidRPr="00A947FC">
              <w:rPr>
                <w:color w:val="00B050"/>
              </w:rPr>
              <w:t xml:space="preserve">€ </w:t>
            </w:r>
            <w:r>
              <w:rPr>
                <w:color w:val="00B050"/>
              </w:rPr>
              <w:t>59.000</w:t>
            </w:r>
          </w:p>
        </w:tc>
      </w:tr>
      <w:tr w:rsidR="00640082" w:rsidRPr="00A947FC" w:rsidTr="001B3CAA">
        <w:trPr>
          <w:trHeight w:val="383"/>
        </w:trPr>
        <w:tc>
          <w:tcPr>
            <w:tcW w:w="1276" w:type="dxa"/>
          </w:tcPr>
          <w:p w:rsidR="00640082" w:rsidRPr="00A947FC" w:rsidRDefault="00640082" w:rsidP="001B3CAA">
            <w:pPr>
              <w:pStyle w:val="Geenafstand"/>
              <w:jc w:val="center"/>
              <w:rPr>
                <w:color w:val="00B050"/>
              </w:rPr>
            </w:pPr>
            <w:r>
              <w:rPr>
                <w:color w:val="00B050"/>
              </w:rPr>
              <w:t>Index 100</w:t>
            </w:r>
          </w:p>
        </w:tc>
        <w:tc>
          <w:tcPr>
            <w:tcW w:w="1277" w:type="dxa"/>
          </w:tcPr>
          <w:p w:rsidR="00640082" w:rsidRPr="00A947FC" w:rsidRDefault="00640082" w:rsidP="001B3CAA">
            <w:pPr>
              <w:pStyle w:val="Geenafstand"/>
              <w:jc w:val="center"/>
              <w:rPr>
                <w:color w:val="00B050"/>
              </w:rPr>
            </w:pPr>
          </w:p>
        </w:tc>
        <w:tc>
          <w:tcPr>
            <w:tcW w:w="1277" w:type="dxa"/>
          </w:tcPr>
          <w:p w:rsidR="00640082" w:rsidRPr="00583EFB" w:rsidRDefault="00640082" w:rsidP="001B3CAA">
            <w:pPr>
              <w:pStyle w:val="Geenafstand"/>
              <w:jc w:val="center"/>
              <w:rPr>
                <w:b/>
                <w:color w:val="00B050"/>
              </w:rPr>
            </w:pPr>
            <w:r w:rsidRPr="00583EFB">
              <w:rPr>
                <w:b/>
                <w:color w:val="00B050"/>
              </w:rPr>
              <w:t>C</w:t>
            </w:r>
          </w:p>
        </w:tc>
      </w:tr>
    </w:tbl>
    <w:p w:rsidR="00640082" w:rsidRDefault="00640082" w:rsidP="00EA1BC8">
      <w:pPr>
        <w:pStyle w:val="Geenafstand"/>
      </w:pPr>
    </w:p>
    <w:p w:rsidR="00EA1BC8" w:rsidRDefault="00EA1BC8" w:rsidP="00483CB1">
      <w:pPr>
        <w:pStyle w:val="Ondertitel"/>
      </w:pPr>
      <w:r>
        <w:t>opdracht 18</w:t>
      </w:r>
    </w:p>
    <w:p w:rsidR="00EA1BC8" w:rsidRDefault="00EA1BC8" w:rsidP="00EA1BC8">
      <w:pPr>
        <w:pStyle w:val="Geenafstand"/>
      </w:pPr>
      <w:r>
        <w:t>Met hoeveel procent is de waarde tussen 2010 en 2015 gestegen</w:t>
      </w:r>
    </w:p>
    <w:p w:rsidR="00640082" w:rsidRPr="00640082" w:rsidRDefault="00640082" w:rsidP="00EA1BC8">
      <w:pPr>
        <w:pStyle w:val="Geenafstand"/>
        <w:rPr>
          <w:color w:val="00B050"/>
        </w:rPr>
      </w:pPr>
      <w:r w:rsidRPr="00640082">
        <w:rPr>
          <w:color w:val="00B050"/>
        </w:rPr>
        <w:t>Stijging € 59.000 - € 52.440 (antwoord 17 B) = € 6.560</w:t>
      </w: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640082" w:rsidRPr="00A947FC" w:rsidTr="001B3CAA">
        <w:trPr>
          <w:trHeight w:val="383"/>
        </w:trPr>
        <w:tc>
          <w:tcPr>
            <w:tcW w:w="1276" w:type="dxa"/>
          </w:tcPr>
          <w:p w:rsidR="00640082" w:rsidRPr="00A947FC" w:rsidRDefault="00640082" w:rsidP="00640082">
            <w:pPr>
              <w:pStyle w:val="Geenafstand"/>
              <w:jc w:val="center"/>
              <w:rPr>
                <w:color w:val="00B050"/>
              </w:rPr>
            </w:pPr>
            <w:r w:rsidRPr="00A947FC">
              <w:rPr>
                <w:color w:val="00B050"/>
              </w:rPr>
              <w:lastRenderedPageBreak/>
              <w:t xml:space="preserve">€ </w:t>
            </w:r>
            <w:r>
              <w:rPr>
                <w:color w:val="00B050"/>
              </w:rPr>
              <w:t>52.440</w:t>
            </w:r>
          </w:p>
        </w:tc>
        <w:tc>
          <w:tcPr>
            <w:tcW w:w="1277" w:type="dxa"/>
          </w:tcPr>
          <w:p w:rsidR="00640082" w:rsidRPr="00A947FC" w:rsidRDefault="00640082" w:rsidP="001B3CAA">
            <w:pPr>
              <w:pStyle w:val="Geenafstand"/>
              <w:jc w:val="center"/>
              <w:rPr>
                <w:color w:val="00B050"/>
              </w:rPr>
            </w:pPr>
            <w:r>
              <w:rPr>
                <w:color w:val="00B050"/>
              </w:rPr>
              <w:t>€ 1</w:t>
            </w:r>
          </w:p>
        </w:tc>
        <w:tc>
          <w:tcPr>
            <w:tcW w:w="1277" w:type="dxa"/>
          </w:tcPr>
          <w:p w:rsidR="00640082" w:rsidRPr="00A947FC" w:rsidRDefault="00640082" w:rsidP="00640082">
            <w:pPr>
              <w:pStyle w:val="Geenafstand"/>
              <w:jc w:val="center"/>
              <w:rPr>
                <w:color w:val="00B050"/>
              </w:rPr>
            </w:pPr>
            <w:r w:rsidRPr="00A947FC">
              <w:rPr>
                <w:color w:val="00B050"/>
              </w:rPr>
              <w:t xml:space="preserve">€ </w:t>
            </w:r>
            <w:r>
              <w:rPr>
                <w:color w:val="00B050"/>
              </w:rPr>
              <w:t>6.560</w:t>
            </w:r>
          </w:p>
        </w:tc>
      </w:tr>
      <w:tr w:rsidR="00640082" w:rsidRPr="00A947FC" w:rsidTr="001B3CAA">
        <w:trPr>
          <w:trHeight w:val="383"/>
        </w:trPr>
        <w:tc>
          <w:tcPr>
            <w:tcW w:w="1276" w:type="dxa"/>
          </w:tcPr>
          <w:p w:rsidR="00640082" w:rsidRPr="00A947FC" w:rsidRDefault="00640082" w:rsidP="001B3CAA">
            <w:pPr>
              <w:pStyle w:val="Geenafstand"/>
              <w:jc w:val="center"/>
              <w:rPr>
                <w:color w:val="00B050"/>
              </w:rPr>
            </w:pPr>
            <w:r>
              <w:rPr>
                <w:color w:val="00B050"/>
              </w:rPr>
              <w:t>100%</w:t>
            </w:r>
          </w:p>
        </w:tc>
        <w:tc>
          <w:tcPr>
            <w:tcW w:w="1277" w:type="dxa"/>
          </w:tcPr>
          <w:p w:rsidR="00640082" w:rsidRPr="00A947FC" w:rsidRDefault="00640082" w:rsidP="001B3CAA">
            <w:pPr>
              <w:pStyle w:val="Geenafstand"/>
              <w:jc w:val="center"/>
              <w:rPr>
                <w:color w:val="00B050"/>
              </w:rPr>
            </w:pPr>
          </w:p>
        </w:tc>
        <w:tc>
          <w:tcPr>
            <w:tcW w:w="1277" w:type="dxa"/>
          </w:tcPr>
          <w:p w:rsidR="00640082" w:rsidRPr="00640082" w:rsidRDefault="00640082" w:rsidP="001B3CAA">
            <w:pPr>
              <w:pStyle w:val="Geenafstand"/>
              <w:jc w:val="center"/>
              <w:rPr>
                <w:b/>
                <w:color w:val="00B050"/>
              </w:rPr>
            </w:pPr>
            <w:r w:rsidRPr="00640082">
              <w:rPr>
                <w:b/>
                <w:color w:val="00B050"/>
              </w:rPr>
              <w:t>12,5%</w:t>
            </w:r>
          </w:p>
        </w:tc>
      </w:tr>
    </w:tbl>
    <w:p w:rsidR="00483CB1" w:rsidRDefault="00483CB1" w:rsidP="00EA1BC8">
      <w:pPr>
        <w:pStyle w:val="Geenafstand"/>
      </w:pPr>
    </w:p>
    <w:p w:rsidR="00640082" w:rsidRPr="00640082" w:rsidRDefault="00640082" w:rsidP="00EA1BC8">
      <w:pPr>
        <w:pStyle w:val="Geenafstand"/>
        <w:rPr>
          <w:b/>
          <w:i/>
          <w:color w:val="00B050"/>
        </w:rPr>
      </w:pPr>
      <w:r w:rsidRPr="00640082">
        <w:rPr>
          <w:b/>
          <w:i/>
          <w:color w:val="00B050"/>
        </w:rPr>
        <w:t>of</w:t>
      </w:r>
    </w:p>
    <w:p w:rsidR="00640082" w:rsidRDefault="00640082" w:rsidP="00EA1BC8">
      <w:pPr>
        <w:pStyle w:val="Geenafstand"/>
      </w:pPr>
    </w:p>
    <w:p w:rsidR="00640082" w:rsidRPr="00640082" w:rsidRDefault="00640082" w:rsidP="00640082">
      <w:pPr>
        <w:pStyle w:val="Geenafstand"/>
        <w:rPr>
          <w:color w:val="00B050"/>
        </w:rPr>
      </w:pPr>
      <w:r w:rsidRPr="00640082">
        <w:rPr>
          <w:color w:val="00B050"/>
        </w:rPr>
        <w:t xml:space="preserve">Stijging </w:t>
      </w:r>
      <w:r>
        <w:rPr>
          <w:color w:val="00B050"/>
        </w:rPr>
        <w:t xml:space="preserve">128,3 </w:t>
      </w:r>
      <w:r w:rsidRPr="00640082">
        <w:rPr>
          <w:color w:val="00B050"/>
        </w:rPr>
        <w:t xml:space="preserve">(antwoord 17 </w:t>
      </w:r>
      <w:r>
        <w:rPr>
          <w:color w:val="00B050"/>
        </w:rPr>
        <w:t>C</w:t>
      </w:r>
      <w:r w:rsidRPr="00640082">
        <w:rPr>
          <w:color w:val="00B050"/>
        </w:rPr>
        <w:t xml:space="preserve">)  - </w:t>
      </w:r>
      <w:r>
        <w:rPr>
          <w:color w:val="00B050"/>
        </w:rPr>
        <w:t>114</w:t>
      </w:r>
      <w:r w:rsidRPr="00640082">
        <w:rPr>
          <w:color w:val="00B050"/>
        </w:rPr>
        <w:t xml:space="preserve"> = </w:t>
      </w:r>
      <w:r>
        <w:rPr>
          <w:color w:val="00B050"/>
        </w:rPr>
        <w:t>14,3</w:t>
      </w: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1276"/>
        <w:gridCol w:w="1277"/>
        <w:gridCol w:w="1277"/>
      </w:tblGrid>
      <w:tr w:rsidR="00640082" w:rsidRPr="00A947FC" w:rsidTr="001B3CAA">
        <w:trPr>
          <w:trHeight w:val="383"/>
        </w:trPr>
        <w:tc>
          <w:tcPr>
            <w:tcW w:w="1276" w:type="dxa"/>
          </w:tcPr>
          <w:p w:rsidR="00640082" w:rsidRPr="00A947FC" w:rsidRDefault="00640082" w:rsidP="001B3CAA">
            <w:pPr>
              <w:pStyle w:val="Geenafstand"/>
              <w:jc w:val="center"/>
              <w:rPr>
                <w:color w:val="00B050"/>
              </w:rPr>
            </w:pPr>
            <w:r>
              <w:rPr>
                <w:color w:val="00B050"/>
              </w:rPr>
              <w:t>114</w:t>
            </w:r>
          </w:p>
        </w:tc>
        <w:tc>
          <w:tcPr>
            <w:tcW w:w="1277" w:type="dxa"/>
          </w:tcPr>
          <w:p w:rsidR="00640082" w:rsidRPr="00A947FC" w:rsidRDefault="00640082" w:rsidP="001B3CAA">
            <w:pPr>
              <w:pStyle w:val="Geenafstand"/>
              <w:jc w:val="center"/>
              <w:rPr>
                <w:color w:val="00B050"/>
              </w:rPr>
            </w:pPr>
            <w:r>
              <w:rPr>
                <w:color w:val="00B050"/>
              </w:rPr>
              <w:t xml:space="preserve"> 1</w:t>
            </w:r>
          </w:p>
        </w:tc>
        <w:tc>
          <w:tcPr>
            <w:tcW w:w="1277" w:type="dxa"/>
          </w:tcPr>
          <w:p w:rsidR="00640082" w:rsidRPr="00A947FC" w:rsidRDefault="00640082" w:rsidP="001B3CAA">
            <w:pPr>
              <w:pStyle w:val="Geenafstand"/>
              <w:jc w:val="center"/>
              <w:rPr>
                <w:color w:val="00B050"/>
              </w:rPr>
            </w:pPr>
            <w:r>
              <w:rPr>
                <w:color w:val="00B050"/>
              </w:rPr>
              <w:t>14,3</w:t>
            </w:r>
          </w:p>
        </w:tc>
      </w:tr>
      <w:tr w:rsidR="00640082" w:rsidRPr="00A947FC" w:rsidTr="001B3CAA">
        <w:trPr>
          <w:trHeight w:val="383"/>
        </w:trPr>
        <w:tc>
          <w:tcPr>
            <w:tcW w:w="1276" w:type="dxa"/>
          </w:tcPr>
          <w:p w:rsidR="00640082" w:rsidRPr="00A947FC" w:rsidRDefault="00640082" w:rsidP="001B3CAA">
            <w:pPr>
              <w:pStyle w:val="Geenafstand"/>
              <w:jc w:val="center"/>
              <w:rPr>
                <w:color w:val="00B050"/>
              </w:rPr>
            </w:pPr>
            <w:r>
              <w:rPr>
                <w:color w:val="00B050"/>
              </w:rPr>
              <w:t>100%</w:t>
            </w:r>
          </w:p>
        </w:tc>
        <w:tc>
          <w:tcPr>
            <w:tcW w:w="1277" w:type="dxa"/>
          </w:tcPr>
          <w:p w:rsidR="00640082" w:rsidRPr="00A947FC" w:rsidRDefault="00640082" w:rsidP="001B3CAA">
            <w:pPr>
              <w:pStyle w:val="Geenafstand"/>
              <w:jc w:val="center"/>
              <w:rPr>
                <w:color w:val="00B050"/>
              </w:rPr>
            </w:pPr>
          </w:p>
        </w:tc>
        <w:tc>
          <w:tcPr>
            <w:tcW w:w="1277" w:type="dxa"/>
          </w:tcPr>
          <w:p w:rsidR="00640082" w:rsidRPr="00640082" w:rsidRDefault="00640082" w:rsidP="001B3CAA">
            <w:pPr>
              <w:pStyle w:val="Geenafstand"/>
              <w:jc w:val="center"/>
              <w:rPr>
                <w:b/>
                <w:color w:val="00B050"/>
              </w:rPr>
            </w:pPr>
            <w:r w:rsidRPr="00640082">
              <w:rPr>
                <w:b/>
                <w:color w:val="00B050"/>
              </w:rPr>
              <w:t>12,5%</w:t>
            </w:r>
          </w:p>
        </w:tc>
      </w:tr>
    </w:tbl>
    <w:p w:rsidR="00640082" w:rsidRDefault="00640082" w:rsidP="00483CB1">
      <w:pPr>
        <w:pStyle w:val="Ondertitel"/>
      </w:pPr>
    </w:p>
    <w:p w:rsidR="00640082" w:rsidRDefault="00640082" w:rsidP="00483CB1">
      <w:pPr>
        <w:pStyle w:val="Ondertitel"/>
      </w:pPr>
    </w:p>
    <w:p w:rsidR="00EA1BC8" w:rsidRDefault="00EA1BC8" w:rsidP="00483CB1">
      <w:pPr>
        <w:pStyle w:val="Ondertitel"/>
      </w:pPr>
      <w:r>
        <w:t>opdracht 19</w:t>
      </w:r>
    </w:p>
    <w:p w:rsidR="00EA1BC8" w:rsidRDefault="00EA1BC8" w:rsidP="00EA1BC8">
      <w:pPr>
        <w:pStyle w:val="Geenafstand"/>
      </w:pPr>
      <w:r>
        <w:t>Als je een schatting moet maken voor 2020. Welk indexcijfer hoort daar dan bij.</w:t>
      </w:r>
    </w:p>
    <w:p w:rsidR="00EA1BC8" w:rsidRPr="0033534F" w:rsidRDefault="0033534F" w:rsidP="00EA1BC8">
      <w:pPr>
        <w:pStyle w:val="Geenafstand"/>
        <w:rPr>
          <w:color w:val="00B050"/>
        </w:rPr>
      </w:pPr>
      <w:r w:rsidRPr="0033534F">
        <w:rPr>
          <w:color w:val="00B050"/>
        </w:rPr>
        <w:t>Je schatting ligt rond indexcijfer 141 - 142</w:t>
      </w:r>
    </w:p>
    <w:p w:rsidR="00483CB1" w:rsidRDefault="00483CB1" w:rsidP="00483CB1">
      <w:pPr>
        <w:pStyle w:val="Ondertitel"/>
      </w:pPr>
    </w:p>
    <w:p w:rsidR="00EA1BC8" w:rsidRDefault="00EA1BC8" w:rsidP="00483CB1">
      <w:pPr>
        <w:pStyle w:val="Ondertitel"/>
      </w:pPr>
      <w:r>
        <w:t>opdracht 20</w:t>
      </w:r>
    </w:p>
    <w:p w:rsidR="00EA1BC8" w:rsidRDefault="00EA1BC8" w:rsidP="00EA1BC8">
      <w:pPr>
        <w:pStyle w:val="Geenafstand"/>
      </w:pPr>
      <w:r>
        <w:t>Op de beurs werken ze ook met indexcijfers. Zo stond de beurs vorig jaar op indexcijfer 378,8.</w:t>
      </w:r>
    </w:p>
    <w:p w:rsidR="00EA1BC8" w:rsidRDefault="00EA1BC8" w:rsidP="00EA1BC8">
      <w:pPr>
        <w:pStyle w:val="Geenafstand"/>
      </w:pPr>
      <w:r>
        <w:t>De onderliggende waarde was € 425.887,25</w:t>
      </w:r>
    </w:p>
    <w:p w:rsidR="00EA1BC8" w:rsidRPr="007E1E32" w:rsidRDefault="00EA1BC8" w:rsidP="00EA1BC8">
      <w:pPr>
        <w:pStyle w:val="Geenafstand"/>
      </w:pPr>
      <w:r>
        <w:t>Dit jaar staat de beurs op 401,2. Bereken de huidige onderliggende waarde van de beurs.</w:t>
      </w:r>
    </w:p>
    <w:tbl>
      <w:tblPr>
        <w:tblStyle w:val="Tabelraster"/>
        <w:tblW w:w="0" w:type="auto"/>
        <w:tblBorders>
          <w:top w:val="single" w:sz="4" w:space="0" w:color="00B050"/>
          <w:left w:val="single" w:sz="4" w:space="0" w:color="00B050"/>
          <w:bottom w:val="single" w:sz="4" w:space="0" w:color="00B050"/>
          <w:right w:val="single" w:sz="4" w:space="0" w:color="00B050"/>
          <w:insideH w:val="single" w:sz="4" w:space="0" w:color="00B050"/>
          <w:insideV w:val="single" w:sz="4" w:space="0" w:color="00B050"/>
        </w:tblBorders>
        <w:tblLook w:val="04A0" w:firstRow="1" w:lastRow="0" w:firstColumn="1" w:lastColumn="0" w:noHBand="0" w:noVBand="1"/>
      </w:tblPr>
      <w:tblGrid>
        <w:gridCol w:w="2049"/>
        <w:gridCol w:w="2051"/>
        <w:gridCol w:w="2051"/>
      </w:tblGrid>
      <w:tr w:rsidR="0033534F" w:rsidRPr="00A947FC" w:rsidTr="0033534F">
        <w:trPr>
          <w:trHeight w:val="432"/>
        </w:trPr>
        <w:tc>
          <w:tcPr>
            <w:tcW w:w="2049" w:type="dxa"/>
          </w:tcPr>
          <w:p w:rsidR="0033534F" w:rsidRPr="00A947FC" w:rsidRDefault="0033534F" w:rsidP="001B3CAA">
            <w:pPr>
              <w:pStyle w:val="Geenafstand"/>
              <w:jc w:val="center"/>
              <w:rPr>
                <w:color w:val="00B050"/>
              </w:rPr>
            </w:pPr>
            <w:r>
              <w:rPr>
                <w:color w:val="00B050"/>
              </w:rPr>
              <w:t>€ 425.887,25</w:t>
            </w:r>
          </w:p>
        </w:tc>
        <w:tc>
          <w:tcPr>
            <w:tcW w:w="2051" w:type="dxa"/>
          </w:tcPr>
          <w:p w:rsidR="0033534F" w:rsidRPr="00A947FC" w:rsidRDefault="0033534F" w:rsidP="001B3CAA">
            <w:pPr>
              <w:pStyle w:val="Geenafstand"/>
              <w:jc w:val="center"/>
              <w:rPr>
                <w:color w:val="00B050"/>
              </w:rPr>
            </w:pPr>
            <w:r>
              <w:rPr>
                <w:color w:val="00B050"/>
              </w:rPr>
              <w:t>…</w:t>
            </w:r>
          </w:p>
        </w:tc>
        <w:tc>
          <w:tcPr>
            <w:tcW w:w="2051" w:type="dxa"/>
          </w:tcPr>
          <w:p w:rsidR="0033534F" w:rsidRPr="0033534F" w:rsidRDefault="0033534F" w:rsidP="001B3CAA">
            <w:pPr>
              <w:pStyle w:val="Geenafstand"/>
              <w:jc w:val="center"/>
              <w:rPr>
                <w:b/>
                <w:color w:val="00B050"/>
              </w:rPr>
            </w:pPr>
            <w:r w:rsidRPr="0033534F">
              <w:rPr>
                <w:b/>
                <w:color w:val="00B050"/>
              </w:rPr>
              <w:t>€ 451.071,71</w:t>
            </w:r>
          </w:p>
        </w:tc>
      </w:tr>
      <w:tr w:rsidR="0033534F" w:rsidRPr="00A947FC" w:rsidTr="0033534F">
        <w:trPr>
          <w:trHeight w:val="432"/>
        </w:trPr>
        <w:tc>
          <w:tcPr>
            <w:tcW w:w="2049" w:type="dxa"/>
          </w:tcPr>
          <w:p w:rsidR="0033534F" w:rsidRPr="00A947FC" w:rsidRDefault="0033534F" w:rsidP="001B3CAA">
            <w:pPr>
              <w:pStyle w:val="Geenafstand"/>
              <w:jc w:val="center"/>
              <w:rPr>
                <w:color w:val="00B050"/>
              </w:rPr>
            </w:pPr>
            <w:r>
              <w:rPr>
                <w:color w:val="00B050"/>
              </w:rPr>
              <w:t>Index 378,8</w:t>
            </w:r>
          </w:p>
        </w:tc>
        <w:tc>
          <w:tcPr>
            <w:tcW w:w="2051" w:type="dxa"/>
          </w:tcPr>
          <w:p w:rsidR="0033534F" w:rsidRPr="00A947FC" w:rsidRDefault="0033534F" w:rsidP="001B3CAA">
            <w:pPr>
              <w:pStyle w:val="Geenafstand"/>
              <w:jc w:val="center"/>
              <w:rPr>
                <w:color w:val="00B050"/>
              </w:rPr>
            </w:pPr>
            <w:r>
              <w:rPr>
                <w:color w:val="00B050"/>
              </w:rPr>
              <w:t>Index 1</w:t>
            </w:r>
          </w:p>
        </w:tc>
        <w:tc>
          <w:tcPr>
            <w:tcW w:w="2051" w:type="dxa"/>
          </w:tcPr>
          <w:p w:rsidR="0033534F" w:rsidRPr="0033534F" w:rsidRDefault="0033534F" w:rsidP="001B3CAA">
            <w:pPr>
              <w:pStyle w:val="Geenafstand"/>
              <w:jc w:val="center"/>
              <w:rPr>
                <w:color w:val="00B050"/>
              </w:rPr>
            </w:pPr>
            <w:r w:rsidRPr="0033534F">
              <w:rPr>
                <w:color w:val="00B050"/>
              </w:rPr>
              <w:t>Index 401,2</w:t>
            </w:r>
          </w:p>
        </w:tc>
      </w:tr>
    </w:tbl>
    <w:p w:rsidR="00233F1C" w:rsidRPr="00E30323" w:rsidRDefault="00233F1C" w:rsidP="00E30323"/>
    <w:sectPr w:rsidR="00233F1C" w:rsidRPr="00E30323">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AE3" w:rsidRDefault="009F1AE3" w:rsidP="00F13774">
      <w:pPr>
        <w:spacing w:after="0" w:line="240" w:lineRule="auto"/>
      </w:pPr>
      <w:r>
        <w:separator/>
      </w:r>
    </w:p>
  </w:endnote>
  <w:endnote w:type="continuationSeparator" w:id="0">
    <w:p w:rsidR="009F1AE3" w:rsidRDefault="009F1AE3" w:rsidP="00F13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774" w:rsidRDefault="00F13774">
    <w:pPr>
      <w:pStyle w:val="Voettekst"/>
    </w:pPr>
    <w:r>
      <w:rPr>
        <w:noProof/>
        <w:color w:val="2DA2BF" w:themeColor="accent1"/>
        <w:lang w:eastAsia="nl-NL"/>
      </w:rPr>
      <mc:AlternateContent>
        <mc:Choice Requires="wps">
          <w:drawing>
            <wp:anchor distT="0" distB="0" distL="114300" distR="114300" simplePos="0" relativeHeight="251659264" behindDoc="0" locked="0" layoutInCell="1" allowOverlap="1" wp14:anchorId="20B13372" wp14:editId="490F5AD4">
              <wp:simplePos x="0" y="0"/>
              <wp:positionH relativeFrom="page">
                <wp:align>center</wp:align>
              </wp:positionH>
              <wp:positionV relativeFrom="page">
                <wp:align>center</wp:align>
              </wp:positionV>
              <wp:extent cx="7364730" cy="9528810"/>
              <wp:effectExtent l="19050" t="19050" r="0" b="7620"/>
              <wp:wrapNone/>
              <wp:docPr id="40" name="Rechthoek 40"/>
              <wp:cNvGraphicFramePr/>
              <a:graphic xmlns:a="http://schemas.openxmlformats.org/drawingml/2006/main">
                <a:graphicData uri="http://schemas.microsoft.com/office/word/2010/wordprocessingShape">
                  <wps:wsp>
                    <wps:cNvSpPr/>
                    <wps:spPr>
                      <a:xfrm>
                        <a:off x="0" y="0"/>
                        <a:ext cx="7364730" cy="952881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5F5ED1C" id="Rechthoek 40"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" filled="f" strokecolor="#1faccc [1614]" strokeweight="2pt">
              <w10:wrap anchorx="page" anchory="page"/>
            </v:rect>
          </w:pict>
        </mc:Fallback>
      </mc:AlternateContent>
    </w:r>
    <w:r>
      <w:rPr>
        <w:color w:val="2DA2BF" w:themeColor="accent1"/>
      </w:rPr>
      <w:t xml:space="preserve">Basisopgaven </w:t>
    </w:r>
    <w:r w:rsidR="00E93281">
      <w:rPr>
        <w:color w:val="2DA2BF" w:themeColor="accent1"/>
      </w:rPr>
      <w:t>UITWERKINGEN</w:t>
    </w:r>
    <w:r>
      <w:rPr>
        <w:color w:val="2DA2BF" w:themeColor="accent1"/>
      </w:rPr>
      <w:t xml:space="preserve"> consumeren deel 2</w:t>
    </w:r>
    <w:r>
      <w:rPr>
        <w:color w:val="2DA2BF" w:themeColor="accent1"/>
      </w:rPr>
      <w:tab/>
    </w:r>
    <w:r>
      <w:rPr>
        <w:color w:val="2DA2BF" w:themeColor="accent1"/>
      </w:rPr>
      <w:tab/>
      <w:t xml:space="preserve"> </w:t>
    </w:r>
    <w:r>
      <w:rPr>
        <w:rFonts w:asciiTheme="majorHAnsi" w:eastAsiaTheme="majorEastAsia" w:hAnsiTheme="majorHAnsi" w:cstheme="majorBidi"/>
        <w:color w:val="2DA2BF" w:themeColor="accent1"/>
        <w:sz w:val="20"/>
        <w:szCs w:val="20"/>
      </w:rPr>
      <w:t xml:space="preserve">pag. </w:t>
    </w:r>
    <w:r>
      <w:rPr>
        <w:rFonts w:eastAsiaTheme="minorEastAsia"/>
        <w:color w:val="2DA2BF" w:themeColor="accent1"/>
        <w:sz w:val="20"/>
        <w:szCs w:val="20"/>
      </w:rPr>
      <w:fldChar w:fldCharType="begin"/>
    </w:r>
    <w:r>
      <w:rPr>
        <w:color w:val="2DA2BF" w:themeColor="accent1"/>
        <w:sz w:val="20"/>
        <w:szCs w:val="20"/>
      </w:rPr>
      <w:instrText>PAGE    \* MERGEFORMAT</w:instrText>
    </w:r>
    <w:r>
      <w:rPr>
        <w:rFonts w:eastAsiaTheme="minorEastAsia"/>
        <w:color w:val="2DA2BF" w:themeColor="accent1"/>
        <w:sz w:val="20"/>
        <w:szCs w:val="20"/>
      </w:rPr>
      <w:fldChar w:fldCharType="separate"/>
    </w:r>
    <w:r w:rsidR="0098643C" w:rsidRPr="0098643C">
      <w:rPr>
        <w:rFonts w:asciiTheme="majorHAnsi" w:eastAsiaTheme="majorEastAsia" w:hAnsiTheme="majorHAnsi" w:cstheme="majorBidi"/>
        <w:noProof/>
        <w:color w:val="2DA2BF" w:themeColor="accent1"/>
        <w:sz w:val="20"/>
        <w:szCs w:val="20"/>
      </w:rPr>
      <w:t>11</w:t>
    </w:r>
    <w:r>
      <w:rPr>
        <w:rFonts w:asciiTheme="majorHAnsi" w:eastAsiaTheme="majorEastAsia" w:hAnsiTheme="majorHAnsi" w:cstheme="majorBidi"/>
        <w:color w:val="2DA2BF"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AE3" w:rsidRDefault="009F1AE3" w:rsidP="00F13774">
      <w:pPr>
        <w:spacing w:after="0" w:line="240" w:lineRule="auto"/>
      </w:pPr>
      <w:r>
        <w:separator/>
      </w:r>
    </w:p>
  </w:footnote>
  <w:footnote w:type="continuationSeparator" w:id="0">
    <w:p w:rsidR="009F1AE3" w:rsidRDefault="009F1AE3" w:rsidP="00F137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372933"/>
    <w:multiLevelType w:val="hybridMultilevel"/>
    <w:tmpl w:val="3BE40F38"/>
    <w:lvl w:ilvl="0" w:tplc="09DA53C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774"/>
    <w:rsid w:val="001961A2"/>
    <w:rsid w:val="00233F1C"/>
    <w:rsid w:val="00234FC9"/>
    <w:rsid w:val="002E2C89"/>
    <w:rsid w:val="0033534F"/>
    <w:rsid w:val="00354C21"/>
    <w:rsid w:val="0036697F"/>
    <w:rsid w:val="00483CB1"/>
    <w:rsid w:val="00583EFB"/>
    <w:rsid w:val="00593BF6"/>
    <w:rsid w:val="00596A24"/>
    <w:rsid w:val="005B006F"/>
    <w:rsid w:val="00640082"/>
    <w:rsid w:val="006E2454"/>
    <w:rsid w:val="00705A80"/>
    <w:rsid w:val="00761360"/>
    <w:rsid w:val="00782796"/>
    <w:rsid w:val="007F7A33"/>
    <w:rsid w:val="008C7A84"/>
    <w:rsid w:val="009514A0"/>
    <w:rsid w:val="00963596"/>
    <w:rsid w:val="00972C0E"/>
    <w:rsid w:val="0098643C"/>
    <w:rsid w:val="009E46E1"/>
    <w:rsid w:val="009F1AE3"/>
    <w:rsid w:val="00A947FC"/>
    <w:rsid w:val="00BC2F3B"/>
    <w:rsid w:val="00C048A4"/>
    <w:rsid w:val="00DB660E"/>
    <w:rsid w:val="00DE21E4"/>
    <w:rsid w:val="00E30323"/>
    <w:rsid w:val="00E44452"/>
    <w:rsid w:val="00E5257B"/>
    <w:rsid w:val="00E67573"/>
    <w:rsid w:val="00E93281"/>
    <w:rsid w:val="00EA1BC8"/>
    <w:rsid w:val="00F13774"/>
    <w:rsid w:val="00F248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4E51E9-4986-4EBC-9420-1E2FA9DC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13774"/>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Kop2">
    <w:name w:val="heading 2"/>
    <w:basedOn w:val="Standaard"/>
    <w:next w:val="Standaard"/>
    <w:link w:val="Kop2Char"/>
    <w:uiPriority w:val="9"/>
    <w:unhideWhenUsed/>
    <w:qFormat/>
    <w:rsid w:val="00F13774"/>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Kop3">
    <w:name w:val="heading 3"/>
    <w:basedOn w:val="Standaard"/>
    <w:next w:val="Standaard"/>
    <w:link w:val="Kop3Char"/>
    <w:uiPriority w:val="9"/>
    <w:unhideWhenUsed/>
    <w:qFormat/>
    <w:rsid w:val="00F13774"/>
    <w:pPr>
      <w:keepNext/>
      <w:keepLines/>
      <w:spacing w:before="200" w:after="0"/>
      <w:outlineLvl w:val="2"/>
    </w:pPr>
    <w:rPr>
      <w:rFonts w:asciiTheme="majorHAnsi" w:eastAsiaTheme="majorEastAsia" w:hAnsiTheme="majorHAnsi" w:cstheme="majorBidi"/>
      <w:b/>
      <w:bCs/>
      <w:color w:val="2DA2BF"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13774"/>
    <w:rPr>
      <w:rFonts w:asciiTheme="majorHAnsi" w:eastAsiaTheme="majorEastAsia" w:hAnsiTheme="majorHAnsi" w:cstheme="majorBidi"/>
      <w:b/>
      <w:bCs/>
      <w:color w:val="21798E" w:themeColor="accent1" w:themeShade="BF"/>
      <w:sz w:val="28"/>
      <w:szCs w:val="28"/>
    </w:rPr>
  </w:style>
  <w:style w:type="character" w:customStyle="1" w:styleId="Kop2Char">
    <w:name w:val="Kop 2 Char"/>
    <w:basedOn w:val="Standaardalinea-lettertype"/>
    <w:link w:val="Kop2"/>
    <w:uiPriority w:val="9"/>
    <w:rsid w:val="00F13774"/>
    <w:rPr>
      <w:rFonts w:asciiTheme="majorHAnsi" w:eastAsiaTheme="majorEastAsia" w:hAnsiTheme="majorHAnsi" w:cstheme="majorBidi"/>
      <w:b/>
      <w:bCs/>
      <w:color w:val="2DA2BF" w:themeColor="accent1"/>
      <w:sz w:val="26"/>
      <w:szCs w:val="26"/>
    </w:rPr>
  </w:style>
  <w:style w:type="paragraph" w:styleId="Koptekst">
    <w:name w:val="header"/>
    <w:basedOn w:val="Standaard"/>
    <w:link w:val="KoptekstChar"/>
    <w:uiPriority w:val="99"/>
    <w:unhideWhenUsed/>
    <w:rsid w:val="00F1377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13774"/>
  </w:style>
  <w:style w:type="paragraph" w:styleId="Voettekst">
    <w:name w:val="footer"/>
    <w:basedOn w:val="Standaard"/>
    <w:link w:val="VoettekstChar"/>
    <w:uiPriority w:val="99"/>
    <w:unhideWhenUsed/>
    <w:rsid w:val="00F1377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13774"/>
  </w:style>
  <w:style w:type="paragraph" w:styleId="Kopvaninhoudsopgave">
    <w:name w:val="TOC Heading"/>
    <w:basedOn w:val="Kop1"/>
    <w:next w:val="Standaard"/>
    <w:uiPriority w:val="39"/>
    <w:semiHidden/>
    <w:unhideWhenUsed/>
    <w:qFormat/>
    <w:rsid w:val="00F13774"/>
    <w:pPr>
      <w:outlineLvl w:val="9"/>
    </w:pPr>
    <w:rPr>
      <w:lang w:eastAsia="nl-NL"/>
    </w:rPr>
  </w:style>
  <w:style w:type="paragraph" w:styleId="Inhopg1">
    <w:name w:val="toc 1"/>
    <w:basedOn w:val="Standaard"/>
    <w:next w:val="Standaard"/>
    <w:autoRedefine/>
    <w:uiPriority w:val="39"/>
    <w:unhideWhenUsed/>
    <w:rsid w:val="00F13774"/>
    <w:pPr>
      <w:spacing w:after="100"/>
    </w:pPr>
  </w:style>
  <w:style w:type="paragraph" w:styleId="Inhopg2">
    <w:name w:val="toc 2"/>
    <w:basedOn w:val="Standaard"/>
    <w:next w:val="Standaard"/>
    <w:autoRedefine/>
    <w:uiPriority w:val="39"/>
    <w:unhideWhenUsed/>
    <w:rsid w:val="00F13774"/>
    <w:pPr>
      <w:spacing w:after="100"/>
      <w:ind w:left="220"/>
    </w:pPr>
  </w:style>
  <w:style w:type="character" w:styleId="Hyperlink">
    <w:name w:val="Hyperlink"/>
    <w:basedOn w:val="Standaardalinea-lettertype"/>
    <w:uiPriority w:val="99"/>
    <w:unhideWhenUsed/>
    <w:rsid w:val="00F13774"/>
    <w:rPr>
      <w:color w:val="FF8119" w:themeColor="hyperlink"/>
      <w:u w:val="single"/>
    </w:rPr>
  </w:style>
  <w:style w:type="paragraph" w:styleId="Ballontekst">
    <w:name w:val="Balloon Text"/>
    <w:basedOn w:val="Standaard"/>
    <w:link w:val="BallontekstChar"/>
    <w:uiPriority w:val="99"/>
    <w:semiHidden/>
    <w:unhideWhenUsed/>
    <w:rsid w:val="00F1377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13774"/>
    <w:rPr>
      <w:rFonts w:ascii="Tahoma" w:hAnsi="Tahoma" w:cs="Tahoma"/>
      <w:sz w:val="16"/>
      <w:szCs w:val="16"/>
    </w:rPr>
  </w:style>
  <w:style w:type="paragraph" w:styleId="Geenafstand">
    <w:name w:val="No Spacing"/>
    <w:uiPriority w:val="1"/>
    <w:qFormat/>
    <w:rsid w:val="00F13774"/>
    <w:pPr>
      <w:spacing w:after="0" w:line="240" w:lineRule="auto"/>
    </w:pPr>
  </w:style>
  <w:style w:type="character" w:customStyle="1" w:styleId="Kop3Char">
    <w:name w:val="Kop 3 Char"/>
    <w:basedOn w:val="Standaardalinea-lettertype"/>
    <w:link w:val="Kop3"/>
    <w:uiPriority w:val="9"/>
    <w:rsid w:val="00F13774"/>
    <w:rPr>
      <w:rFonts w:asciiTheme="majorHAnsi" w:eastAsiaTheme="majorEastAsia" w:hAnsiTheme="majorHAnsi" w:cstheme="majorBidi"/>
      <w:b/>
      <w:bCs/>
      <w:color w:val="2DA2BF" w:themeColor="accent1"/>
    </w:rPr>
  </w:style>
  <w:style w:type="paragraph" w:styleId="Inhopg3">
    <w:name w:val="toc 3"/>
    <w:basedOn w:val="Standaard"/>
    <w:next w:val="Standaard"/>
    <w:autoRedefine/>
    <w:uiPriority w:val="39"/>
    <w:unhideWhenUsed/>
    <w:rsid w:val="00354C21"/>
    <w:pPr>
      <w:spacing w:after="100"/>
      <w:ind w:left="440"/>
    </w:pPr>
  </w:style>
  <w:style w:type="paragraph" w:styleId="Ondertitel">
    <w:name w:val="Subtitle"/>
    <w:basedOn w:val="Standaard"/>
    <w:next w:val="Standaard"/>
    <w:link w:val="OndertitelChar"/>
    <w:uiPriority w:val="11"/>
    <w:qFormat/>
    <w:rsid w:val="00354C21"/>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OndertitelChar">
    <w:name w:val="Ondertitel Char"/>
    <w:basedOn w:val="Standaardalinea-lettertype"/>
    <w:link w:val="Ondertitel"/>
    <w:uiPriority w:val="11"/>
    <w:rsid w:val="00354C21"/>
    <w:rPr>
      <w:rFonts w:asciiTheme="majorHAnsi" w:eastAsiaTheme="majorEastAsia" w:hAnsiTheme="majorHAnsi" w:cstheme="majorBidi"/>
      <w:i/>
      <w:iCs/>
      <w:color w:val="2DA2BF" w:themeColor="accent1"/>
      <w:spacing w:val="15"/>
      <w:sz w:val="24"/>
      <w:szCs w:val="24"/>
    </w:rPr>
  </w:style>
  <w:style w:type="paragraph" w:styleId="Lijstalinea">
    <w:name w:val="List Paragraph"/>
    <w:basedOn w:val="Standaard"/>
    <w:uiPriority w:val="34"/>
    <w:qFormat/>
    <w:rsid w:val="009E46E1"/>
    <w:pPr>
      <w:ind w:left="720"/>
      <w:contextualSpacing/>
    </w:pPr>
  </w:style>
  <w:style w:type="table" w:styleId="Tabelraster">
    <w:name w:val="Table Grid"/>
    <w:basedOn w:val="Standaardtabel"/>
    <w:uiPriority w:val="59"/>
    <w:rsid w:val="00A947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2ACC42-757D-4147-8A62-BECE24B42E4D}" type="doc">
      <dgm:prSet loTypeId="urn:microsoft.com/office/officeart/2008/layout/RadialCluster" loCatId="cycle" qsTypeId="urn:microsoft.com/office/officeart/2005/8/quickstyle/3d2" qsCatId="3D" csTypeId="urn:microsoft.com/office/officeart/2005/8/colors/accent1_2" csCatId="accent1" phldr="1"/>
      <dgm:spPr/>
      <dgm:t>
        <a:bodyPr/>
        <a:lstStyle/>
        <a:p>
          <a:endParaRPr lang="nl-NL"/>
        </a:p>
      </dgm:t>
    </dgm:pt>
    <dgm:pt modelId="{4F28AA71-29EA-4953-B083-A576EEFFCD05}">
      <dgm:prSet phldrT="[Tekst]"/>
      <dgm:spPr/>
      <dgm:t>
        <a:bodyPr/>
        <a:lstStyle/>
        <a:p>
          <a:r>
            <a:rPr lang="nl-NL"/>
            <a:t>jaar</a:t>
          </a:r>
        </a:p>
      </dgm:t>
    </dgm:pt>
    <dgm:pt modelId="{5AD5F832-0F5F-4476-BAEF-4E7B8F3ED8F0}" type="parTrans" cxnId="{54F31BD9-F2CE-4CD1-BF54-D5A75EA7DE76}">
      <dgm:prSet/>
      <dgm:spPr/>
      <dgm:t>
        <a:bodyPr/>
        <a:lstStyle/>
        <a:p>
          <a:endParaRPr lang="nl-NL"/>
        </a:p>
      </dgm:t>
    </dgm:pt>
    <dgm:pt modelId="{A2ECACDA-2E00-452B-827C-C48C7AA71211}" type="sibTrans" cxnId="{54F31BD9-F2CE-4CD1-BF54-D5A75EA7DE76}">
      <dgm:prSet/>
      <dgm:spPr/>
      <dgm:t>
        <a:bodyPr/>
        <a:lstStyle/>
        <a:p>
          <a:endParaRPr lang="nl-NL"/>
        </a:p>
      </dgm:t>
    </dgm:pt>
    <dgm:pt modelId="{297E95A0-794E-45E9-AC38-EB92D508E24A}">
      <dgm:prSet phldrT="[Tekst]"/>
      <dgm:spPr/>
      <dgm:t>
        <a:bodyPr/>
        <a:lstStyle/>
        <a:p>
          <a:r>
            <a:rPr lang="nl-NL"/>
            <a:t>week</a:t>
          </a:r>
        </a:p>
      </dgm:t>
    </dgm:pt>
    <dgm:pt modelId="{B359E803-5645-41FB-8756-1D38E9AF47E6}" type="parTrans" cxnId="{CFBE4BB9-64F8-42F5-97CF-C9670E8D5BA4}">
      <dgm:prSet/>
      <dgm:spPr/>
      <dgm:t>
        <a:bodyPr/>
        <a:lstStyle/>
        <a:p>
          <a:endParaRPr lang="nl-NL"/>
        </a:p>
      </dgm:t>
    </dgm:pt>
    <dgm:pt modelId="{150C2D81-DD5D-4A12-9381-036A0C718CFF}" type="sibTrans" cxnId="{CFBE4BB9-64F8-42F5-97CF-C9670E8D5BA4}">
      <dgm:prSet/>
      <dgm:spPr/>
      <dgm:t>
        <a:bodyPr/>
        <a:lstStyle/>
        <a:p>
          <a:endParaRPr lang="nl-NL"/>
        </a:p>
      </dgm:t>
    </dgm:pt>
    <dgm:pt modelId="{869367FA-B569-4E77-8737-E602AA0B63F5}">
      <dgm:prSet phldrT="[Tekst]"/>
      <dgm:spPr/>
      <dgm:t>
        <a:bodyPr/>
        <a:lstStyle/>
        <a:p>
          <a:r>
            <a:rPr lang="nl-NL"/>
            <a:t>kwartaal</a:t>
          </a:r>
        </a:p>
      </dgm:t>
    </dgm:pt>
    <dgm:pt modelId="{F8A172EB-EBF3-4434-A506-9BC60AB629D1}" type="parTrans" cxnId="{772F8D6F-C1B9-4A9B-A578-D4CCD0D8F91E}">
      <dgm:prSet/>
      <dgm:spPr/>
      <dgm:t>
        <a:bodyPr/>
        <a:lstStyle/>
        <a:p>
          <a:endParaRPr lang="nl-NL"/>
        </a:p>
      </dgm:t>
    </dgm:pt>
    <dgm:pt modelId="{5D83280F-DE29-4555-9C39-A75544323618}" type="sibTrans" cxnId="{772F8D6F-C1B9-4A9B-A578-D4CCD0D8F91E}">
      <dgm:prSet/>
      <dgm:spPr/>
      <dgm:t>
        <a:bodyPr/>
        <a:lstStyle/>
        <a:p>
          <a:endParaRPr lang="nl-NL"/>
        </a:p>
      </dgm:t>
    </dgm:pt>
    <dgm:pt modelId="{5A85D68A-6E41-4C57-BF0E-8BDFFBD756AF}">
      <dgm:prSet phldrT="[Tekst]"/>
      <dgm:spPr/>
      <dgm:t>
        <a:bodyPr/>
        <a:lstStyle/>
        <a:p>
          <a:r>
            <a:rPr lang="nl-NL"/>
            <a:t>maand</a:t>
          </a:r>
        </a:p>
      </dgm:t>
    </dgm:pt>
    <dgm:pt modelId="{248F7855-CD13-4D3B-BFDB-D4547735FB0D}" type="parTrans" cxnId="{CEFEB9E1-611C-4B3B-9407-06D3B3B8D880}">
      <dgm:prSet/>
      <dgm:spPr/>
      <dgm:t>
        <a:bodyPr/>
        <a:lstStyle/>
        <a:p>
          <a:endParaRPr lang="nl-NL"/>
        </a:p>
      </dgm:t>
    </dgm:pt>
    <dgm:pt modelId="{E9DFB23D-D3EA-4F5E-B1BD-CE021FD148B4}" type="sibTrans" cxnId="{CEFEB9E1-611C-4B3B-9407-06D3B3B8D880}">
      <dgm:prSet/>
      <dgm:spPr/>
      <dgm:t>
        <a:bodyPr/>
        <a:lstStyle/>
        <a:p>
          <a:endParaRPr lang="nl-NL"/>
        </a:p>
      </dgm:t>
    </dgm:pt>
    <dgm:pt modelId="{9EAA8BC4-1274-4F94-AA10-909D9D400695}" type="pres">
      <dgm:prSet presAssocID="{352ACC42-757D-4147-8A62-BECE24B42E4D}" presName="Name0" presStyleCnt="0">
        <dgm:presLayoutVars>
          <dgm:chMax val="1"/>
          <dgm:chPref val="1"/>
          <dgm:dir/>
          <dgm:animOne val="branch"/>
          <dgm:animLvl val="lvl"/>
        </dgm:presLayoutVars>
      </dgm:prSet>
      <dgm:spPr/>
      <dgm:t>
        <a:bodyPr/>
        <a:lstStyle/>
        <a:p>
          <a:endParaRPr lang="nl-NL"/>
        </a:p>
      </dgm:t>
    </dgm:pt>
    <dgm:pt modelId="{9C54C494-E55E-40FF-9AB9-CA7B697D25C3}" type="pres">
      <dgm:prSet presAssocID="{4F28AA71-29EA-4953-B083-A576EEFFCD05}" presName="singleCycle" presStyleCnt="0"/>
      <dgm:spPr/>
    </dgm:pt>
    <dgm:pt modelId="{8D2DD9A2-DD1D-4B74-9755-D29BDC78096B}" type="pres">
      <dgm:prSet presAssocID="{4F28AA71-29EA-4953-B083-A576EEFFCD05}" presName="singleCenter" presStyleLbl="node1" presStyleIdx="0" presStyleCnt="4" custLinFactNeighborX="-272" custLinFactNeighborY="-7613">
        <dgm:presLayoutVars>
          <dgm:chMax val="7"/>
          <dgm:chPref val="7"/>
        </dgm:presLayoutVars>
      </dgm:prSet>
      <dgm:spPr/>
      <dgm:t>
        <a:bodyPr/>
        <a:lstStyle/>
        <a:p>
          <a:endParaRPr lang="nl-NL"/>
        </a:p>
      </dgm:t>
    </dgm:pt>
    <dgm:pt modelId="{94DCBD58-3A79-415C-B0E5-85E17C35EDB2}" type="pres">
      <dgm:prSet presAssocID="{B359E803-5645-41FB-8756-1D38E9AF47E6}" presName="Name56" presStyleLbl="parChTrans1D2" presStyleIdx="0" presStyleCnt="3"/>
      <dgm:spPr/>
      <dgm:t>
        <a:bodyPr/>
        <a:lstStyle/>
        <a:p>
          <a:endParaRPr lang="nl-NL"/>
        </a:p>
      </dgm:t>
    </dgm:pt>
    <dgm:pt modelId="{9DCCC4FE-DA76-49AC-9B95-211C94533ED0}" type="pres">
      <dgm:prSet presAssocID="{297E95A0-794E-45E9-AC38-EB92D508E24A}" presName="text0" presStyleLbl="node1" presStyleIdx="1" presStyleCnt="4" custScaleX="209479">
        <dgm:presLayoutVars>
          <dgm:bulletEnabled val="1"/>
        </dgm:presLayoutVars>
      </dgm:prSet>
      <dgm:spPr/>
      <dgm:t>
        <a:bodyPr/>
        <a:lstStyle/>
        <a:p>
          <a:endParaRPr lang="nl-NL"/>
        </a:p>
      </dgm:t>
    </dgm:pt>
    <dgm:pt modelId="{5F8FAB3C-8C80-4A1B-939C-C21863C90FAB}" type="pres">
      <dgm:prSet presAssocID="{F8A172EB-EBF3-4434-A506-9BC60AB629D1}" presName="Name56" presStyleLbl="parChTrans1D2" presStyleIdx="1" presStyleCnt="3"/>
      <dgm:spPr/>
      <dgm:t>
        <a:bodyPr/>
        <a:lstStyle/>
        <a:p>
          <a:endParaRPr lang="nl-NL"/>
        </a:p>
      </dgm:t>
    </dgm:pt>
    <dgm:pt modelId="{420E4017-77E9-4657-97EA-84BD136C0A1F}" type="pres">
      <dgm:prSet presAssocID="{869367FA-B569-4E77-8737-E602AA0B63F5}" presName="text0" presStyleLbl="node1" presStyleIdx="2" presStyleCnt="4" custScaleX="203808" custRadScaleRad="130286" custRadScaleInc="-13448">
        <dgm:presLayoutVars>
          <dgm:bulletEnabled val="1"/>
        </dgm:presLayoutVars>
      </dgm:prSet>
      <dgm:spPr/>
      <dgm:t>
        <a:bodyPr/>
        <a:lstStyle/>
        <a:p>
          <a:endParaRPr lang="nl-NL"/>
        </a:p>
      </dgm:t>
    </dgm:pt>
    <dgm:pt modelId="{900744E7-5511-4431-954D-1FB924939C8A}" type="pres">
      <dgm:prSet presAssocID="{248F7855-CD13-4D3B-BFDB-D4547735FB0D}" presName="Name56" presStyleLbl="parChTrans1D2" presStyleIdx="2" presStyleCnt="3"/>
      <dgm:spPr/>
      <dgm:t>
        <a:bodyPr/>
        <a:lstStyle/>
        <a:p>
          <a:endParaRPr lang="nl-NL"/>
        </a:p>
      </dgm:t>
    </dgm:pt>
    <dgm:pt modelId="{AFA72681-CA42-4E7C-9CAB-043BBA5DC411}" type="pres">
      <dgm:prSet presAssocID="{5A85D68A-6E41-4C57-BF0E-8BDFFBD756AF}" presName="text0" presStyleLbl="node1" presStyleIdx="3" presStyleCnt="4" custScaleX="236692" custRadScaleRad="119875" custRadScaleInc="12382">
        <dgm:presLayoutVars>
          <dgm:bulletEnabled val="1"/>
        </dgm:presLayoutVars>
      </dgm:prSet>
      <dgm:spPr/>
      <dgm:t>
        <a:bodyPr/>
        <a:lstStyle/>
        <a:p>
          <a:endParaRPr lang="nl-NL"/>
        </a:p>
      </dgm:t>
    </dgm:pt>
  </dgm:ptLst>
  <dgm:cxnLst>
    <dgm:cxn modelId="{8F58B6D2-E594-4546-A225-8EE179E1F5EC}" type="presOf" srcId="{248F7855-CD13-4D3B-BFDB-D4547735FB0D}" destId="{900744E7-5511-4431-954D-1FB924939C8A}" srcOrd="0" destOrd="0" presId="urn:microsoft.com/office/officeart/2008/layout/RadialCluster"/>
    <dgm:cxn modelId="{5846957D-5209-4955-823F-23B84AEE6644}" type="presOf" srcId="{F8A172EB-EBF3-4434-A506-9BC60AB629D1}" destId="{5F8FAB3C-8C80-4A1B-939C-C21863C90FAB}" srcOrd="0" destOrd="0" presId="urn:microsoft.com/office/officeart/2008/layout/RadialCluster"/>
    <dgm:cxn modelId="{AB86B326-8409-46CC-A8B8-0E63468F6A46}" type="presOf" srcId="{B359E803-5645-41FB-8756-1D38E9AF47E6}" destId="{94DCBD58-3A79-415C-B0E5-85E17C35EDB2}" srcOrd="0" destOrd="0" presId="urn:microsoft.com/office/officeart/2008/layout/RadialCluster"/>
    <dgm:cxn modelId="{772F8D6F-C1B9-4A9B-A578-D4CCD0D8F91E}" srcId="{4F28AA71-29EA-4953-B083-A576EEFFCD05}" destId="{869367FA-B569-4E77-8737-E602AA0B63F5}" srcOrd="1" destOrd="0" parTransId="{F8A172EB-EBF3-4434-A506-9BC60AB629D1}" sibTransId="{5D83280F-DE29-4555-9C39-A75544323618}"/>
    <dgm:cxn modelId="{AAAAA14B-1201-479F-8D56-3FD862610CE7}" type="presOf" srcId="{297E95A0-794E-45E9-AC38-EB92D508E24A}" destId="{9DCCC4FE-DA76-49AC-9B95-211C94533ED0}" srcOrd="0" destOrd="0" presId="urn:microsoft.com/office/officeart/2008/layout/RadialCluster"/>
    <dgm:cxn modelId="{5A2F48BD-71FF-4B70-A9C0-4B958ED79588}" type="presOf" srcId="{4F28AA71-29EA-4953-B083-A576EEFFCD05}" destId="{8D2DD9A2-DD1D-4B74-9755-D29BDC78096B}" srcOrd="0" destOrd="0" presId="urn:microsoft.com/office/officeart/2008/layout/RadialCluster"/>
    <dgm:cxn modelId="{98EFCA87-E6CC-4590-A4AA-FF5C68EAA7A7}" type="presOf" srcId="{5A85D68A-6E41-4C57-BF0E-8BDFFBD756AF}" destId="{AFA72681-CA42-4E7C-9CAB-043BBA5DC411}" srcOrd="0" destOrd="0" presId="urn:microsoft.com/office/officeart/2008/layout/RadialCluster"/>
    <dgm:cxn modelId="{54F31BD9-F2CE-4CD1-BF54-D5A75EA7DE76}" srcId="{352ACC42-757D-4147-8A62-BECE24B42E4D}" destId="{4F28AA71-29EA-4953-B083-A576EEFFCD05}" srcOrd="0" destOrd="0" parTransId="{5AD5F832-0F5F-4476-BAEF-4E7B8F3ED8F0}" sibTransId="{A2ECACDA-2E00-452B-827C-C48C7AA71211}"/>
    <dgm:cxn modelId="{0CC644D0-B0BD-4992-9191-1394EB3C28DF}" type="presOf" srcId="{352ACC42-757D-4147-8A62-BECE24B42E4D}" destId="{9EAA8BC4-1274-4F94-AA10-909D9D400695}" srcOrd="0" destOrd="0" presId="urn:microsoft.com/office/officeart/2008/layout/RadialCluster"/>
    <dgm:cxn modelId="{CEFEB9E1-611C-4B3B-9407-06D3B3B8D880}" srcId="{4F28AA71-29EA-4953-B083-A576EEFFCD05}" destId="{5A85D68A-6E41-4C57-BF0E-8BDFFBD756AF}" srcOrd="2" destOrd="0" parTransId="{248F7855-CD13-4D3B-BFDB-D4547735FB0D}" sibTransId="{E9DFB23D-D3EA-4F5E-B1BD-CE021FD148B4}"/>
    <dgm:cxn modelId="{CFBE4BB9-64F8-42F5-97CF-C9670E8D5BA4}" srcId="{4F28AA71-29EA-4953-B083-A576EEFFCD05}" destId="{297E95A0-794E-45E9-AC38-EB92D508E24A}" srcOrd="0" destOrd="0" parTransId="{B359E803-5645-41FB-8756-1D38E9AF47E6}" sibTransId="{150C2D81-DD5D-4A12-9381-036A0C718CFF}"/>
    <dgm:cxn modelId="{F0780BD6-1847-447A-91E0-14C78C9036C6}" type="presOf" srcId="{869367FA-B569-4E77-8737-E602AA0B63F5}" destId="{420E4017-77E9-4657-97EA-84BD136C0A1F}" srcOrd="0" destOrd="0" presId="urn:microsoft.com/office/officeart/2008/layout/RadialCluster"/>
    <dgm:cxn modelId="{85D5685B-CC82-4584-8A0F-577C1711C183}" type="presParOf" srcId="{9EAA8BC4-1274-4F94-AA10-909D9D400695}" destId="{9C54C494-E55E-40FF-9AB9-CA7B697D25C3}" srcOrd="0" destOrd="0" presId="urn:microsoft.com/office/officeart/2008/layout/RadialCluster"/>
    <dgm:cxn modelId="{61835776-9931-4EA1-84AB-1D96358421B0}" type="presParOf" srcId="{9C54C494-E55E-40FF-9AB9-CA7B697D25C3}" destId="{8D2DD9A2-DD1D-4B74-9755-D29BDC78096B}" srcOrd="0" destOrd="0" presId="urn:microsoft.com/office/officeart/2008/layout/RadialCluster"/>
    <dgm:cxn modelId="{6CDC41D5-61E3-48DE-BF9D-E4333A47A99E}" type="presParOf" srcId="{9C54C494-E55E-40FF-9AB9-CA7B697D25C3}" destId="{94DCBD58-3A79-415C-B0E5-85E17C35EDB2}" srcOrd="1" destOrd="0" presId="urn:microsoft.com/office/officeart/2008/layout/RadialCluster"/>
    <dgm:cxn modelId="{ED4D994A-5E5D-4713-B02A-3BF199A9C438}" type="presParOf" srcId="{9C54C494-E55E-40FF-9AB9-CA7B697D25C3}" destId="{9DCCC4FE-DA76-49AC-9B95-211C94533ED0}" srcOrd="2" destOrd="0" presId="urn:microsoft.com/office/officeart/2008/layout/RadialCluster"/>
    <dgm:cxn modelId="{80FCF702-B3D3-4884-BA8F-22400D3E532E}" type="presParOf" srcId="{9C54C494-E55E-40FF-9AB9-CA7B697D25C3}" destId="{5F8FAB3C-8C80-4A1B-939C-C21863C90FAB}" srcOrd="3" destOrd="0" presId="urn:microsoft.com/office/officeart/2008/layout/RadialCluster"/>
    <dgm:cxn modelId="{19A8F861-D43F-4505-92F7-3CD874BF5798}" type="presParOf" srcId="{9C54C494-E55E-40FF-9AB9-CA7B697D25C3}" destId="{420E4017-77E9-4657-97EA-84BD136C0A1F}" srcOrd="4" destOrd="0" presId="urn:microsoft.com/office/officeart/2008/layout/RadialCluster"/>
    <dgm:cxn modelId="{8C50E7FE-851F-4017-9AA9-5793FD386D6C}" type="presParOf" srcId="{9C54C494-E55E-40FF-9AB9-CA7B697D25C3}" destId="{900744E7-5511-4431-954D-1FB924939C8A}" srcOrd="5" destOrd="0" presId="urn:microsoft.com/office/officeart/2008/layout/RadialCluster"/>
    <dgm:cxn modelId="{48253A98-5102-4377-AE68-6E41B01A4CAD}" type="presParOf" srcId="{9C54C494-E55E-40FF-9AB9-CA7B697D25C3}" destId="{AFA72681-CA42-4E7C-9CAB-043BBA5DC411}" srcOrd="6" destOrd="0" presId="urn:microsoft.com/office/officeart/2008/layout/RadialCluster"/>
  </dgm:cxnLst>
  <dgm:bg/>
  <dgm:whole>
    <a:ln>
      <a:solidFill>
        <a:schemeClr val="accent1"/>
      </a:solid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2DD9A2-DD1D-4B74-9755-D29BDC78096B}">
      <dsp:nvSpPr>
        <dsp:cNvPr id="0" name=""/>
        <dsp:cNvSpPr/>
      </dsp:nvSpPr>
      <dsp:spPr>
        <a:xfrm>
          <a:off x="2307999" y="1264324"/>
          <a:ext cx="960120" cy="96012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8900" tIns="88900" rIns="88900" bIns="88900" numCol="1" spcCol="1270" anchor="ctr" anchorCtr="0">
          <a:noAutofit/>
        </a:bodyPr>
        <a:lstStyle/>
        <a:p>
          <a:pPr lvl="0" algn="ctr" defTabSz="1555750">
            <a:lnSpc>
              <a:spcPct val="90000"/>
            </a:lnSpc>
            <a:spcBef>
              <a:spcPct val="0"/>
            </a:spcBef>
            <a:spcAft>
              <a:spcPct val="35000"/>
            </a:spcAft>
          </a:pPr>
          <a:r>
            <a:rPr lang="nl-NL" sz="3500" kern="1200"/>
            <a:t>jaar</a:t>
          </a:r>
        </a:p>
      </dsp:txBody>
      <dsp:txXfrm>
        <a:off x="2354868" y="1311193"/>
        <a:ext cx="866382" cy="866382"/>
      </dsp:txXfrm>
    </dsp:sp>
    <dsp:sp modelId="{94DCBD58-3A79-415C-B0E5-85E17C35EDB2}">
      <dsp:nvSpPr>
        <dsp:cNvPr id="0" name=""/>
        <dsp:cNvSpPr/>
      </dsp:nvSpPr>
      <dsp:spPr>
        <a:xfrm rot="16222060">
          <a:off x="2568138" y="1039888"/>
          <a:ext cx="448881" cy="0"/>
        </a:xfrm>
        <a:custGeom>
          <a:avLst/>
          <a:gdLst/>
          <a:ahLst/>
          <a:cxnLst/>
          <a:rect l="0" t="0" r="0" b="0"/>
          <a:pathLst>
            <a:path>
              <a:moveTo>
                <a:pt x="0" y="0"/>
              </a:moveTo>
              <a:lnTo>
                <a:pt x="448881" y="0"/>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DCCC4FE-DA76-49AC-9B95-211C94533ED0}">
      <dsp:nvSpPr>
        <dsp:cNvPr id="0" name=""/>
        <dsp:cNvSpPr/>
      </dsp:nvSpPr>
      <dsp:spPr>
        <a:xfrm>
          <a:off x="2122315" y="172171"/>
          <a:ext cx="1347537" cy="64328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0" tIns="76200" rIns="76200" bIns="76200" numCol="1" spcCol="1270" anchor="ctr" anchorCtr="0">
          <a:noAutofit/>
        </a:bodyPr>
        <a:lstStyle/>
        <a:p>
          <a:pPr lvl="0" algn="ctr" defTabSz="1333500">
            <a:lnSpc>
              <a:spcPct val="90000"/>
            </a:lnSpc>
            <a:spcBef>
              <a:spcPct val="0"/>
            </a:spcBef>
            <a:spcAft>
              <a:spcPct val="35000"/>
            </a:spcAft>
          </a:pPr>
          <a:r>
            <a:rPr lang="nl-NL" sz="3000" kern="1200"/>
            <a:t>week</a:t>
          </a:r>
        </a:p>
      </dsp:txBody>
      <dsp:txXfrm>
        <a:off x="2153717" y="203573"/>
        <a:ext cx="1284733" cy="580476"/>
      </dsp:txXfrm>
    </dsp:sp>
    <dsp:sp modelId="{5F8FAB3C-8C80-4A1B-939C-C21863C90FAB}">
      <dsp:nvSpPr>
        <dsp:cNvPr id="0" name=""/>
        <dsp:cNvSpPr/>
      </dsp:nvSpPr>
      <dsp:spPr>
        <a:xfrm rot="1665320">
          <a:off x="3222637" y="2181103"/>
          <a:ext cx="790601" cy="0"/>
        </a:xfrm>
        <a:custGeom>
          <a:avLst/>
          <a:gdLst/>
          <a:ahLst/>
          <a:cxnLst/>
          <a:rect l="0" t="0" r="0" b="0"/>
          <a:pathLst>
            <a:path>
              <a:moveTo>
                <a:pt x="0" y="0"/>
              </a:moveTo>
              <a:lnTo>
                <a:pt x="790601" y="0"/>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420E4017-77E9-4657-97EA-84BD136C0A1F}">
      <dsp:nvSpPr>
        <dsp:cNvPr id="0" name=""/>
        <dsp:cNvSpPr/>
      </dsp:nvSpPr>
      <dsp:spPr>
        <a:xfrm>
          <a:off x="3923427" y="2365193"/>
          <a:ext cx="1311056" cy="64328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0" tIns="63500" rIns="63500" bIns="63500" numCol="1" spcCol="1270" anchor="ctr" anchorCtr="0">
          <a:noAutofit/>
        </a:bodyPr>
        <a:lstStyle/>
        <a:p>
          <a:pPr lvl="0" algn="ctr" defTabSz="1111250">
            <a:lnSpc>
              <a:spcPct val="90000"/>
            </a:lnSpc>
            <a:spcBef>
              <a:spcPct val="0"/>
            </a:spcBef>
            <a:spcAft>
              <a:spcPct val="35000"/>
            </a:spcAft>
          </a:pPr>
          <a:r>
            <a:rPr lang="nl-NL" sz="2500" kern="1200"/>
            <a:t>kwartaal</a:t>
          </a:r>
        </a:p>
      </dsp:txBody>
      <dsp:txXfrm>
        <a:off x="3954829" y="2396595"/>
        <a:ext cx="1248252" cy="580476"/>
      </dsp:txXfrm>
    </dsp:sp>
    <dsp:sp modelId="{900744E7-5511-4431-954D-1FB924939C8A}">
      <dsp:nvSpPr>
        <dsp:cNvPr id="0" name=""/>
        <dsp:cNvSpPr/>
      </dsp:nvSpPr>
      <dsp:spPr>
        <a:xfrm rot="9055700">
          <a:off x="1700884" y="2168687"/>
          <a:ext cx="647929" cy="0"/>
        </a:xfrm>
        <a:custGeom>
          <a:avLst/>
          <a:gdLst/>
          <a:ahLst/>
          <a:cxnLst/>
          <a:rect l="0" t="0" r="0" b="0"/>
          <a:pathLst>
            <a:path>
              <a:moveTo>
                <a:pt x="0" y="0"/>
              </a:moveTo>
              <a:lnTo>
                <a:pt x="647929" y="0"/>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FA72681-CA42-4E7C-9CAB-043BBA5DC411}">
      <dsp:nvSpPr>
        <dsp:cNvPr id="0" name=""/>
        <dsp:cNvSpPr/>
      </dsp:nvSpPr>
      <dsp:spPr>
        <a:xfrm>
          <a:off x="401857" y="2326102"/>
          <a:ext cx="1522593" cy="64328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0" tIns="76200" rIns="76200" bIns="76200" numCol="1" spcCol="1270" anchor="ctr" anchorCtr="0">
          <a:noAutofit/>
        </a:bodyPr>
        <a:lstStyle/>
        <a:p>
          <a:pPr lvl="0" algn="ctr" defTabSz="1333500">
            <a:lnSpc>
              <a:spcPct val="90000"/>
            </a:lnSpc>
            <a:spcBef>
              <a:spcPct val="0"/>
            </a:spcBef>
            <a:spcAft>
              <a:spcPct val="35000"/>
            </a:spcAft>
          </a:pPr>
          <a:r>
            <a:rPr lang="nl-NL" sz="3000" kern="1200"/>
            <a:t>maand</a:t>
          </a:r>
        </a:p>
      </dsp:txBody>
      <dsp:txXfrm>
        <a:off x="433259" y="2357504"/>
        <a:ext cx="1459789" cy="580476"/>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Concours">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343DA-C7F6-44B7-B40C-B642103C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11</Pages>
  <Words>1973</Words>
  <Characters>10856</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Seelen</dc:creator>
  <cp:lastModifiedBy>Bernhard Seelen </cp:lastModifiedBy>
  <cp:revision>5</cp:revision>
  <dcterms:created xsi:type="dcterms:W3CDTF">2016-04-04T14:57:00Z</dcterms:created>
  <dcterms:modified xsi:type="dcterms:W3CDTF">2016-04-07T13:47:00Z</dcterms:modified>
</cp:coreProperties>
</file>