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6D7" w:rsidRDefault="00DF46D7" w:rsidP="00C9515E">
      <w:pPr>
        <w:ind w:right="425"/>
      </w:pPr>
      <w:bookmarkStart w:id="0" w:name="_GoBack"/>
      <w:bookmarkEnd w:id="0"/>
      <w:r w:rsidRPr="00307B68">
        <w:t xml:space="preserve">Nederland is een echt handelsland. </w:t>
      </w:r>
      <w:r>
        <w:t>Wij dagelijks afhankelijk van verschillende goederen en diensten uit het buitenland. Door de handel met het buitenland kunnen we geld verdienen (export) en kopen we producten (import) die we zelf niet (genoeg) hebben. Ook zijn sommige producten vaak in het buitenland goedkoper of van betere kwaliteit. Wat ook de reden is dat we spullen uit het buitenland halen, het heeft een nadeel. Het kopen van goederen/diensten kost geld en dat geld verdwijnt dus uit Nederland. Buitenlandse bedrijven verdienen aan deze producten. Nederlandse bedrijven kunnen dus minder verkopen en zullen uiteindelijk mensen gaan ontslaan. Als de overheid maatregelen neemt om de import te beperken noem je dat protectionisme. De overheid wil de eigen bedrijven (en daarmee de werkgelegenheid) beschermen tegen goedkope producten uit het buitenland.</w:t>
      </w:r>
    </w:p>
    <w:p w:rsidR="00DF46D7" w:rsidRDefault="009E0061" w:rsidP="00307B68">
      <w:pPr>
        <w:pStyle w:val="Geenafstand"/>
        <w:rPr>
          <w:b/>
          <w:color w:val="984806"/>
        </w:rPr>
      </w:pPr>
      <w:r>
        <w:rPr>
          <w:noProof/>
          <w:lang w:eastAsia="nl-NL"/>
        </w:rPr>
        <w:drawing>
          <wp:anchor distT="0" distB="0" distL="114300" distR="114300" simplePos="0" relativeHeight="251670016" behindDoc="1" locked="0" layoutInCell="1" allowOverlap="1" wp14:anchorId="234294CE" wp14:editId="4C5359C2">
            <wp:simplePos x="0" y="0"/>
            <wp:positionH relativeFrom="column">
              <wp:posOffset>748030</wp:posOffset>
            </wp:positionH>
            <wp:positionV relativeFrom="paragraph">
              <wp:posOffset>45720</wp:posOffset>
            </wp:positionV>
            <wp:extent cx="405130" cy="381000"/>
            <wp:effectExtent l="0" t="0" r="0" b="0"/>
            <wp:wrapNone/>
            <wp:docPr id="12" name="Afbeelding 12" descr="http://r3dpixel.com/wp-content/uploads/2013/03/multiple_choice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3dpixel.com/wp-content/uploads/2013/03/multiple_choice_ico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5130"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46D7" w:rsidRPr="00483F04" w:rsidRDefault="00DF46D7" w:rsidP="00307B68">
      <w:pPr>
        <w:pStyle w:val="Geenafstand"/>
        <w:rPr>
          <w:b/>
          <w:color w:val="984806"/>
        </w:rPr>
      </w:pPr>
      <w:r w:rsidRPr="00483F04">
        <w:rPr>
          <w:b/>
          <w:color w:val="984806"/>
        </w:rPr>
        <w:t>opdracht 1</w:t>
      </w:r>
      <w:r w:rsidR="009E0061" w:rsidRPr="009E0061">
        <w:t xml:space="preserve"> </w:t>
      </w:r>
    </w:p>
    <w:p w:rsidR="00DF46D7" w:rsidRDefault="00DF46D7" w:rsidP="00307B68">
      <w:pPr>
        <w:pStyle w:val="Geenafstand"/>
      </w:pPr>
    </w:p>
    <w:p w:rsidR="00DF46D7" w:rsidRDefault="00DF46D7" w:rsidP="00307B68">
      <w:pPr>
        <w:pStyle w:val="Geenafstand"/>
      </w:pPr>
      <w:r>
        <w:t xml:space="preserve">Nederland verkoopt graag goederen en diensten aan het buitenland. </w:t>
      </w:r>
    </w:p>
    <w:p w:rsidR="00DF46D7" w:rsidRDefault="00DF46D7" w:rsidP="00307B68">
      <w:pPr>
        <w:pStyle w:val="Geenafstand"/>
      </w:pPr>
      <w:r>
        <w:t>Waarom zullen we graag goederen exporteren?</w:t>
      </w:r>
    </w:p>
    <w:p w:rsidR="00DF46D7" w:rsidRDefault="00DF46D7" w:rsidP="007D0FCB">
      <w:pPr>
        <w:pStyle w:val="Geenafstand"/>
        <w:ind w:left="284"/>
      </w:pPr>
      <w:r w:rsidRPr="00483F04">
        <w:rPr>
          <w:b/>
        </w:rPr>
        <w:t>A</w:t>
      </w:r>
      <w:r>
        <w:tab/>
        <w:t>Aan de export verdienen we geld.</w:t>
      </w:r>
    </w:p>
    <w:p w:rsidR="00DF46D7" w:rsidRDefault="00DF46D7" w:rsidP="007D0FCB">
      <w:pPr>
        <w:pStyle w:val="Geenafstand"/>
        <w:ind w:left="284"/>
      </w:pPr>
      <w:r w:rsidRPr="00483F04">
        <w:rPr>
          <w:b/>
        </w:rPr>
        <w:t>B</w:t>
      </w:r>
      <w:r>
        <w:tab/>
        <w:t>Nederlandse bedrijven hebben onvoldoende kennis om de spullen te maken.</w:t>
      </w:r>
    </w:p>
    <w:p w:rsidR="00DF46D7" w:rsidRDefault="00DF46D7" w:rsidP="007D0FCB">
      <w:pPr>
        <w:pStyle w:val="Geenafstand"/>
        <w:ind w:left="284"/>
      </w:pPr>
      <w:r w:rsidRPr="00483F04">
        <w:rPr>
          <w:b/>
        </w:rPr>
        <w:t>C</w:t>
      </w:r>
      <w:r>
        <w:tab/>
        <w:t>Buitenlandse bedrijven betalen ook met de euro.</w:t>
      </w:r>
    </w:p>
    <w:p w:rsidR="00DF46D7" w:rsidRDefault="00DF46D7" w:rsidP="007D0FCB">
      <w:pPr>
        <w:pStyle w:val="Geenafstand"/>
        <w:ind w:left="284"/>
      </w:pPr>
      <w:r w:rsidRPr="00483F04">
        <w:rPr>
          <w:b/>
        </w:rPr>
        <w:t>D</w:t>
      </w:r>
      <w:r>
        <w:tab/>
        <w:t>Nederland wil aardig gevonden worden.</w:t>
      </w:r>
    </w:p>
    <w:p w:rsidR="00DF46D7" w:rsidRDefault="00ED69F8" w:rsidP="00307B68">
      <w:pPr>
        <w:pStyle w:val="Geenafstand"/>
      </w:pPr>
      <w:r>
        <w:rPr>
          <w:noProof/>
          <w:lang w:eastAsia="nl-NL"/>
        </w:rPr>
        <w:drawing>
          <wp:anchor distT="0" distB="0" distL="114300" distR="114300" simplePos="0" relativeHeight="251658752" behindDoc="1" locked="0" layoutInCell="1" allowOverlap="1">
            <wp:simplePos x="0" y="0"/>
            <wp:positionH relativeFrom="column">
              <wp:posOffset>4031615</wp:posOffset>
            </wp:positionH>
            <wp:positionV relativeFrom="paragraph">
              <wp:posOffset>59690</wp:posOffset>
            </wp:positionV>
            <wp:extent cx="2506345" cy="2459990"/>
            <wp:effectExtent l="0" t="0" r="8255" b="0"/>
            <wp:wrapTight wrapText="bothSides">
              <wp:wrapPolygon edited="0">
                <wp:start x="0" y="0"/>
                <wp:lineTo x="0" y="21410"/>
                <wp:lineTo x="21507" y="21410"/>
                <wp:lineTo x="21507" y="0"/>
                <wp:lineTo x="0" y="0"/>
              </wp:wrapPolygon>
            </wp:wrapTight>
            <wp:docPr id="3" name="Afbeelding 4" descr="http://www.chinabusinesslawblog.com/wp-content/uploads/2012/12/import-expo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www.chinabusinesslawblog.com/wp-content/uploads/2012/12/import-export.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06345" cy="2459990"/>
                    </a:xfrm>
                    <a:prstGeom prst="rect">
                      <a:avLst/>
                    </a:prstGeom>
                    <a:noFill/>
                  </pic:spPr>
                </pic:pic>
              </a:graphicData>
            </a:graphic>
            <wp14:sizeRelH relativeFrom="page">
              <wp14:pctWidth>0</wp14:pctWidth>
            </wp14:sizeRelH>
            <wp14:sizeRelV relativeFrom="page">
              <wp14:pctHeight>0</wp14:pctHeight>
            </wp14:sizeRelV>
          </wp:anchor>
        </w:drawing>
      </w:r>
    </w:p>
    <w:p w:rsidR="00DF46D7" w:rsidRDefault="00DF46D7" w:rsidP="00307B68">
      <w:pPr>
        <w:pStyle w:val="Geenafstand"/>
      </w:pPr>
    </w:p>
    <w:p w:rsidR="00DF46D7" w:rsidRPr="00483F04" w:rsidRDefault="00DF46D7" w:rsidP="00307B68">
      <w:pPr>
        <w:pStyle w:val="Geenafstand"/>
        <w:rPr>
          <w:b/>
          <w:color w:val="984806"/>
        </w:rPr>
      </w:pPr>
      <w:r w:rsidRPr="00483F04">
        <w:rPr>
          <w:b/>
          <w:color w:val="984806"/>
        </w:rPr>
        <w:t>opdracht 2</w:t>
      </w:r>
    </w:p>
    <w:p w:rsidR="00DF46D7" w:rsidRDefault="00DF46D7" w:rsidP="00307B68">
      <w:pPr>
        <w:pStyle w:val="Geenafstand"/>
      </w:pPr>
    </w:p>
    <w:p w:rsidR="00DF46D7" w:rsidRDefault="00DF46D7" w:rsidP="00307B68">
      <w:pPr>
        <w:pStyle w:val="Geenafstand"/>
      </w:pPr>
      <w:r>
        <w:t>Geef van de volgende producten aan of we ze voornamelijk importeren of exporteren.</w:t>
      </w:r>
    </w:p>
    <w:p w:rsidR="00DF46D7" w:rsidRDefault="00DF46D7" w:rsidP="00307B68">
      <w:pPr>
        <w:pStyle w:val="Geenafstand"/>
      </w:pPr>
      <w:r w:rsidRPr="00483F04">
        <w:rPr>
          <w:b/>
          <w:color w:val="984806"/>
        </w:rPr>
        <w:t>a</w:t>
      </w:r>
      <w:r>
        <w:tab/>
        <w:t>bananen</w:t>
      </w:r>
    </w:p>
    <w:p w:rsidR="00DF46D7" w:rsidRDefault="00DF46D7" w:rsidP="00307B68">
      <w:pPr>
        <w:pStyle w:val="Geenafstand"/>
      </w:pPr>
      <w:r w:rsidRPr="00483F04">
        <w:rPr>
          <w:b/>
          <w:color w:val="984806"/>
        </w:rPr>
        <w:t>b</w:t>
      </w:r>
      <w:r>
        <w:tab/>
        <w:t>aardgas</w:t>
      </w:r>
    </w:p>
    <w:p w:rsidR="00DF46D7" w:rsidRDefault="00DF46D7" w:rsidP="00307B68">
      <w:pPr>
        <w:pStyle w:val="Geenafstand"/>
      </w:pPr>
      <w:r w:rsidRPr="00483F04">
        <w:rPr>
          <w:b/>
          <w:color w:val="984806"/>
        </w:rPr>
        <w:t>c</w:t>
      </w:r>
      <w:r>
        <w:tab/>
        <w:t>zilver</w:t>
      </w:r>
    </w:p>
    <w:p w:rsidR="00DF46D7" w:rsidRDefault="00DF46D7" w:rsidP="00307B68">
      <w:pPr>
        <w:pStyle w:val="Geenafstand"/>
      </w:pPr>
      <w:r w:rsidRPr="00483F04">
        <w:rPr>
          <w:b/>
          <w:color w:val="984806"/>
        </w:rPr>
        <w:t>d</w:t>
      </w:r>
      <w:r>
        <w:tab/>
        <w:t>graan</w:t>
      </w:r>
    </w:p>
    <w:p w:rsidR="00DF46D7" w:rsidRDefault="00DF46D7" w:rsidP="00307B68">
      <w:pPr>
        <w:pStyle w:val="Geenafstand"/>
      </w:pPr>
      <w:r w:rsidRPr="00483F04">
        <w:rPr>
          <w:b/>
          <w:color w:val="984806"/>
        </w:rPr>
        <w:t>e</w:t>
      </w:r>
      <w:r>
        <w:tab/>
        <w:t>auto’s</w:t>
      </w:r>
    </w:p>
    <w:p w:rsidR="00DF46D7" w:rsidRDefault="00DF46D7" w:rsidP="00307B68">
      <w:pPr>
        <w:pStyle w:val="Geenafstand"/>
      </w:pPr>
      <w:r w:rsidRPr="00483F04">
        <w:rPr>
          <w:b/>
          <w:color w:val="984806"/>
        </w:rPr>
        <w:t>f</w:t>
      </w:r>
      <w:r>
        <w:tab/>
        <w:t>snijbloemen</w:t>
      </w:r>
      <w:r w:rsidRPr="00D351C8">
        <w:t xml:space="preserve"> </w:t>
      </w:r>
    </w:p>
    <w:p w:rsidR="00DF46D7" w:rsidRDefault="00DF46D7" w:rsidP="00307B68">
      <w:pPr>
        <w:pStyle w:val="Geenafstand"/>
      </w:pPr>
    </w:p>
    <w:p w:rsidR="00DF46D7" w:rsidRDefault="00DF46D7" w:rsidP="00307B68">
      <w:pPr>
        <w:pStyle w:val="Geenafstand"/>
      </w:pPr>
    </w:p>
    <w:p w:rsidR="00DF46D7" w:rsidRPr="00483F04" w:rsidRDefault="00DF46D7" w:rsidP="00307B68">
      <w:pPr>
        <w:pStyle w:val="Geenafstand"/>
        <w:rPr>
          <w:b/>
          <w:color w:val="984806"/>
        </w:rPr>
      </w:pPr>
      <w:r w:rsidRPr="00483F04">
        <w:rPr>
          <w:b/>
          <w:color w:val="984806"/>
        </w:rPr>
        <w:t>opdracht 3</w:t>
      </w:r>
    </w:p>
    <w:p w:rsidR="00DF46D7" w:rsidRDefault="00DF46D7" w:rsidP="00307B68">
      <w:pPr>
        <w:pStyle w:val="Geenafstand"/>
      </w:pPr>
    </w:p>
    <w:p w:rsidR="00DF46D7" w:rsidRDefault="00DF46D7" w:rsidP="00483F04">
      <w:pPr>
        <w:pStyle w:val="Geenafstand"/>
      </w:pPr>
      <w:r>
        <w:t xml:space="preserve">Geef van de geïmporteerde producten bij opdracht 2 aan wat de belangrijkste reden is dat we deze producten importeren. </w:t>
      </w:r>
    </w:p>
    <w:p w:rsidR="00DF46D7" w:rsidRDefault="00DF46D7" w:rsidP="00483F04">
      <w:pPr>
        <w:pStyle w:val="Geenafstand"/>
      </w:pPr>
    </w:p>
    <w:p w:rsidR="00DF46D7" w:rsidRDefault="00DF46D7" w:rsidP="00483F04">
      <w:pPr>
        <w:pStyle w:val="Geenafstand"/>
      </w:pPr>
    </w:p>
    <w:p w:rsidR="00DF46D7" w:rsidRPr="00483F04" w:rsidRDefault="00DF46D7" w:rsidP="00483F04">
      <w:pPr>
        <w:pStyle w:val="Geenafstand"/>
        <w:rPr>
          <w:b/>
          <w:color w:val="984806"/>
        </w:rPr>
      </w:pPr>
      <w:r w:rsidRPr="00483F04">
        <w:rPr>
          <w:b/>
          <w:color w:val="984806"/>
        </w:rPr>
        <w:t>opd</w:t>
      </w:r>
      <w:r w:rsidR="00110A19">
        <w:rPr>
          <w:b/>
          <w:color w:val="984806"/>
        </w:rPr>
        <w:t>r</w:t>
      </w:r>
      <w:r w:rsidRPr="00483F04">
        <w:rPr>
          <w:b/>
          <w:color w:val="984806"/>
        </w:rPr>
        <w:t>acht 4</w:t>
      </w:r>
    </w:p>
    <w:p w:rsidR="00DF46D7" w:rsidRDefault="00DF46D7" w:rsidP="00483F04">
      <w:pPr>
        <w:pStyle w:val="Geenafstand"/>
      </w:pPr>
    </w:p>
    <w:p w:rsidR="00DF46D7" w:rsidRDefault="00DF46D7" w:rsidP="00483F04">
      <w:pPr>
        <w:pStyle w:val="Geenafstand"/>
      </w:pPr>
      <w:r>
        <w:t xml:space="preserve">In Nederland worden fietsen gemaakt. In het buitenland zijn vergelijkbare fietsen vaak goedkoper te krijgen. Toch heeft de Nederlandse overheid liever dat we Nederlandse fietsen gaan kopen. </w:t>
      </w:r>
    </w:p>
    <w:p w:rsidR="00110A19" w:rsidRDefault="00DF46D7" w:rsidP="00483F04">
      <w:pPr>
        <w:pStyle w:val="Geenafstand"/>
      </w:pPr>
      <w:r>
        <w:t>Waarom zal de Nederlandse overheid proberen de Nederlandse bedrijven te beschermen tegen goedkope fietsen uit het buitenland?</w:t>
      </w:r>
    </w:p>
    <w:p w:rsidR="00110A19" w:rsidRDefault="00110A19">
      <w:pPr>
        <w:spacing w:after="0" w:line="240" w:lineRule="auto"/>
        <w:ind w:right="0"/>
      </w:pPr>
      <w:r>
        <w:br w:type="page"/>
      </w:r>
    </w:p>
    <w:p w:rsidR="00DF46D7" w:rsidRDefault="00DF46D7" w:rsidP="00483F04">
      <w:pPr>
        <w:pStyle w:val="Geenafstand"/>
      </w:pPr>
    </w:p>
    <w:p w:rsidR="00DF46D7" w:rsidRDefault="00DF46D7" w:rsidP="00C9515E">
      <w:pPr>
        <w:ind w:right="141"/>
      </w:pPr>
      <w:r>
        <w:t xml:space="preserve">De totale waarde van de geïmporteerde en geëxporteerde goederen/ diensten worden in een balans geplaatst. Een balans is een overzicht van ontvangen en betaalde bedragen. De handelsbalans (ander woord: goederenbalans) geeft een overzicht van de exportwaarde en importwaarde van goederen. De dienstenbalans geeft een overzicht van de exportwaarde en importwaarde van diensten. De totaaltelling van de handelsbalans en dienstenbalans noem je de betalingsbalans. Nederland heeft al jaren een overschot op de betalingsbalans. De totale exportwaarde is groter dan de totale importwaarde. We ontvangen dus meer dan dat we uitgeven. </w:t>
      </w:r>
    </w:p>
    <w:p w:rsidR="00DF46D7" w:rsidRDefault="009E0061" w:rsidP="00C9515E">
      <w:pPr>
        <w:pStyle w:val="Geenafstand"/>
      </w:pPr>
      <w:r>
        <w:rPr>
          <w:noProof/>
          <w:lang w:eastAsia="nl-NL"/>
        </w:rPr>
        <w:drawing>
          <wp:anchor distT="0" distB="0" distL="114300" distR="114300" simplePos="0" relativeHeight="251672064" behindDoc="1" locked="0" layoutInCell="1" allowOverlap="1" wp14:anchorId="3AB8A519" wp14:editId="58A270D2">
            <wp:simplePos x="0" y="0"/>
            <wp:positionH relativeFrom="column">
              <wp:posOffset>771525</wp:posOffset>
            </wp:positionH>
            <wp:positionV relativeFrom="paragraph">
              <wp:posOffset>17780</wp:posOffset>
            </wp:positionV>
            <wp:extent cx="405130" cy="381000"/>
            <wp:effectExtent l="0" t="0" r="0" b="0"/>
            <wp:wrapNone/>
            <wp:docPr id="13" name="Afbeelding 13" descr="http://r3dpixel.com/wp-content/uploads/2013/03/multiple_choice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3dpixel.com/wp-content/uploads/2013/03/multiple_choice_ico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5130"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46D7" w:rsidRPr="00C9515E" w:rsidRDefault="00ED69F8" w:rsidP="00C9515E">
      <w:pPr>
        <w:pStyle w:val="Geenafstand"/>
        <w:rPr>
          <w:b/>
          <w:color w:val="984806"/>
        </w:rPr>
      </w:pPr>
      <w:r>
        <w:rPr>
          <w:noProof/>
          <w:lang w:eastAsia="nl-NL"/>
        </w:rPr>
        <w:drawing>
          <wp:anchor distT="0" distB="0" distL="114300" distR="114300" simplePos="0" relativeHeight="251656704" behindDoc="1" locked="0" layoutInCell="1" allowOverlap="1" wp14:anchorId="07FB5425" wp14:editId="4FD7CA8F">
            <wp:simplePos x="0" y="0"/>
            <wp:positionH relativeFrom="column">
              <wp:posOffset>2834640</wp:posOffset>
            </wp:positionH>
            <wp:positionV relativeFrom="paragraph">
              <wp:posOffset>25400</wp:posOffset>
            </wp:positionV>
            <wp:extent cx="3891280" cy="2100580"/>
            <wp:effectExtent l="0" t="0" r="0" b="0"/>
            <wp:wrapTight wrapText="bothSides">
              <wp:wrapPolygon edited="0">
                <wp:start x="0" y="0"/>
                <wp:lineTo x="0" y="21352"/>
                <wp:lineTo x="21466" y="21352"/>
                <wp:lineTo x="21466" y="0"/>
                <wp:lineTo x="0" y="0"/>
              </wp:wrapPolygon>
            </wp:wrapTight>
            <wp:docPr id="4" name="Afbeelding 1" descr="http://static2.ad.nl/static/photo/2011/7/0/9/20110316173924/media_xl_6134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static2.ad.nl/static/photo/2011/7/0/9/20110316173924/media_xl_61347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91280" cy="2100580"/>
                    </a:xfrm>
                    <a:prstGeom prst="rect">
                      <a:avLst/>
                    </a:prstGeom>
                    <a:noFill/>
                  </pic:spPr>
                </pic:pic>
              </a:graphicData>
            </a:graphic>
            <wp14:sizeRelH relativeFrom="page">
              <wp14:pctWidth>0</wp14:pctWidth>
            </wp14:sizeRelH>
            <wp14:sizeRelV relativeFrom="page">
              <wp14:pctHeight>0</wp14:pctHeight>
            </wp14:sizeRelV>
          </wp:anchor>
        </w:drawing>
      </w:r>
      <w:r w:rsidR="00DF46D7" w:rsidRPr="00C9515E">
        <w:rPr>
          <w:b/>
          <w:color w:val="984806"/>
        </w:rPr>
        <w:t>Opdracht 5</w:t>
      </w:r>
    </w:p>
    <w:p w:rsidR="00DF46D7" w:rsidRDefault="00DF46D7" w:rsidP="00C9515E">
      <w:pPr>
        <w:pStyle w:val="Geenafstand"/>
      </w:pPr>
    </w:p>
    <w:p w:rsidR="00DF46D7" w:rsidRDefault="00DF46D7" w:rsidP="00C9515E">
      <w:pPr>
        <w:pStyle w:val="Geenafstand"/>
      </w:pPr>
      <w:r>
        <w:t>Hoort de foto (gemaakt in de Keukenhof) hiernaast bij import of export van Nederland en op welke balans kunnen we de inkomsten/ uitgaven terugvinden.</w:t>
      </w:r>
      <w:r w:rsidRPr="007D0FCB">
        <w:t xml:space="preserve"> </w:t>
      </w:r>
    </w:p>
    <w:p w:rsidR="00DF46D7" w:rsidRDefault="00DF46D7" w:rsidP="00CF0DA4">
      <w:pPr>
        <w:pStyle w:val="Geenafstand"/>
        <w:ind w:left="284"/>
      </w:pPr>
      <w:r w:rsidRPr="00C9515E">
        <w:rPr>
          <w:b/>
        </w:rPr>
        <w:t>A</w:t>
      </w:r>
      <w:r>
        <w:tab/>
        <w:t>import, vind je op de goederenbalans</w:t>
      </w:r>
    </w:p>
    <w:p w:rsidR="00DF46D7" w:rsidRDefault="00DF46D7" w:rsidP="00CF0DA4">
      <w:pPr>
        <w:pStyle w:val="Geenafstand"/>
        <w:ind w:left="284"/>
      </w:pPr>
      <w:r w:rsidRPr="00C9515E">
        <w:rPr>
          <w:b/>
        </w:rPr>
        <w:t>B</w:t>
      </w:r>
      <w:r>
        <w:tab/>
        <w:t>import, vind je op de handelsbalans</w:t>
      </w:r>
    </w:p>
    <w:p w:rsidR="00DF46D7" w:rsidRDefault="00DF46D7" w:rsidP="00CF0DA4">
      <w:pPr>
        <w:pStyle w:val="Geenafstand"/>
        <w:ind w:left="284"/>
      </w:pPr>
      <w:r w:rsidRPr="00C9515E">
        <w:rPr>
          <w:b/>
        </w:rPr>
        <w:t>C</w:t>
      </w:r>
      <w:r>
        <w:tab/>
        <w:t>import, vind je op de dienstenbalans</w:t>
      </w:r>
    </w:p>
    <w:p w:rsidR="00DF46D7" w:rsidRDefault="00DF46D7" w:rsidP="00CF0DA4">
      <w:pPr>
        <w:pStyle w:val="Geenafstand"/>
        <w:ind w:left="284"/>
      </w:pPr>
      <w:r w:rsidRPr="00C9515E">
        <w:rPr>
          <w:b/>
        </w:rPr>
        <w:t>D</w:t>
      </w:r>
      <w:r>
        <w:tab/>
        <w:t>export, vind je op de goederenbalans</w:t>
      </w:r>
    </w:p>
    <w:p w:rsidR="00DF46D7" w:rsidRDefault="00DF46D7" w:rsidP="00CF0DA4">
      <w:pPr>
        <w:pStyle w:val="Geenafstand"/>
        <w:ind w:left="284"/>
      </w:pPr>
      <w:r w:rsidRPr="00C9515E">
        <w:rPr>
          <w:b/>
        </w:rPr>
        <w:t>E</w:t>
      </w:r>
      <w:r>
        <w:tab/>
        <w:t>export, vind je op de handelsbalans</w:t>
      </w:r>
    </w:p>
    <w:p w:rsidR="00DF46D7" w:rsidRDefault="00DF46D7" w:rsidP="00CF0DA4">
      <w:pPr>
        <w:pStyle w:val="Geenafstand"/>
        <w:ind w:left="284"/>
      </w:pPr>
      <w:r w:rsidRPr="00C9515E">
        <w:rPr>
          <w:b/>
        </w:rPr>
        <w:t>F</w:t>
      </w:r>
      <w:r>
        <w:tab/>
        <w:t>export, vind je op de dienstenbalans</w:t>
      </w:r>
    </w:p>
    <w:p w:rsidR="00DF46D7" w:rsidRDefault="00DF46D7" w:rsidP="00C9515E">
      <w:pPr>
        <w:pStyle w:val="Geenafstand"/>
      </w:pPr>
    </w:p>
    <w:p w:rsidR="00DF46D7" w:rsidRDefault="00DF46D7" w:rsidP="00C9515E">
      <w:pPr>
        <w:pStyle w:val="Geenafstand"/>
      </w:pPr>
    </w:p>
    <w:p w:rsidR="00DF46D7" w:rsidRPr="00A935E6" w:rsidRDefault="00DF46D7" w:rsidP="00C9515E">
      <w:pPr>
        <w:pStyle w:val="Geenafstand"/>
        <w:rPr>
          <w:b/>
          <w:color w:val="984806"/>
        </w:rPr>
      </w:pPr>
      <w:r w:rsidRPr="00A935E6">
        <w:rPr>
          <w:b/>
          <w:color w:val="984806"/>
        </w:rPr>
        <w:t>Opdracht 6</w:t>
      </w:r>
    </w:p>
    <w:p w:rsidR="00DF46D7" w:rsidRDefault="00DF46D7" w:rsidP="00C9515E">
      <w:pPr>
        <w:pStyle w:val="Geenafstand"/>
      </w:pPr>
    </w:p>
    <w:p w:rsidR="00DF46D7" w:rsidRDefault="00DF46D7" w:rsidP="00110A19">
      <w:pPr>
        <w:spacing w:line="240" w:lineRule="auto"/>
      </w:pPr>
      <w:r>
        <w:t xml:space="preserve">De Nederlandse overheid heeft verschillende mogelijkheden om het buitenlandse ondernemers moeilijker te maken om hun producten in Nederland te verkopen. </w:t>
      </w:r>
    </w:p>
    <w:p w:rsidR="00DF46D7" w:rsidRPr="00A935E6" w:rsidRDefault="00DF46D7" w:rsidP="00110A19">
      <w:pPr>
        <w:spacing w:line="240" w:lineRule="auto"/>
      </w:pPr>
      <w:r>
        <w:t xml:space="preserve">Zet de </w:t>
      </w:r>
      <w:r w:rsidRPr="00A935E6">
        <w:t>juiste omschrijving achter de protectiemaatregelen</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6663"/>
      </w:tblGrid>
      <w:tr w:rsidR="00DF46D7" w:rsidRPr="007D7168" w:rsidTr="007D7168">
        <w:trPr>
          <w:trHeight w:val="871"/>
        </w:trPr>
        <w:tc>
          <w:tcPr>
            <w:tcW w:w="1701" w:type="dxa"/>
          </w:tcPr>
          <w:p w:rsidR="00DF46D7" w:rsidRPr="00393A61" w:rsidRDefault="00DF46D7" w:rsidP="007D7168">
            <w:pPr>
              <w:spacing w:after="0" w:line="240" w:lineRule="auto"/>
              <w:ind w:right="0"/>
            </w:pPr>
            <w:r w:rsidRPr="00393A61">
              <w:t>invoerrechten</w:t>
            </w:r>
          </w:p>
        </w:tc>
        <w:tc>
          <w:tcPr>
            <w:tcW w:w="6663" w:type="dxa"/>
          </w:tcPr>
          <w:p w:rsidR="00DF46D7" w:rsidRPr="00393A61" w:rsidRDefault="00DF46D7" w:rsidP="007D7168">
            <w:pPr>
              <w:tabs>
                <w:tab w:val="left" w:pos="382"/>
              </w:tabs>
              <w:spacing w:after="0" w:line="240" w:lineRule="auto"/>
              <w:ind w:right="0"/>
            </w:pPr>
            <w:r w:rsidRPr="00393A61">
              <w:t xml:space="preserve">A  Er mag maar een beperkt aantal producten worden ingevoerd.     </w:t>
            </w:r>
          </w:p>
          <w:p w:rsidR="00DF46D7" w:rsidRPr="00393A61" w:rsidRDefault="00DF46D7" w:rsidP="007D7168">
            <w:pPr>
              <w:tabs>
                <w:tab w:val="left" w:pos="382"/>
              </w:tabs>
              <w:spacing w:after="0" w:line="240" w:lineRule="auto"/>
              <w:ind w:right="0"/>
            </w:pPr>
            <w:r w:rsidRPr="00393A61">
              <w:t xml:space="preserve">     Omdat het aanbod afneemt, stijgt de verkoopprijs van het </w:t>
            </w:r>
          </w:p>
          <w:p w:rsidR="00DF46D7" w:rsidRPr="00393A61" w:rsidRDefault="00DF46D7" w:rsidP="007D7168">
            <w:pPr>
              <w:tabs>
                <w:tab w:val="left" w:pos="382"/>
              </w:tabs>
              <w:spacing w:after="0" w:line="240" w:lineRule="auto"/>
              <w:ind w:right="0"/>
            </w:pPr>
            <w:r w:rsidRPr="00393A61">
              <w:t xml:space="preserve">     buitenlandse product.</w:t>
            </w:r>
          </w:p>
        </w:tc>
      </w:tr>
      <w:tr w:rsidR="00DF46D7" w:rsidRPr="007D7168" w:rsidTr="007D7168">
        <w:trPr>
          <w:trHeight w:val="648"/>
        </w:trPr>
        <w:tc>
          <w:tcPr>
            <w:tcW w:w="1701" w:type="dxa"/>
          </w:tcPr>
          <w:p w:rsidR="00DF46D7" w:rsidRPr="007D7168" w:rsidRDefault="00DF46D7" w:rsidP="007D7168">
            <w:pPr>
              <w:spacing w:after="0" w:line="240" w:lineRule="auto"/>
              <w:ind w:right="0"/>
            </w:pPr>
            <w:r w:rsidRPr="007D7168">
              <w:t>invoerverbod</w:t>
            </w:r>
          </w:p>
        </w:tc>
        <w:tc>
          <w:tcPr>
            <w:tcW w:w="6663" w:type="dxa"/>
          </w:tcPr>
          <w:p w:rsidR="00DF46D7" w:rsidRPr="007D7168" w:rsidRDefault="00DF46D7" w:rsidP="007D7168">
            <w:pPr>
              <w:spacing w:after="0" w:line="240" w:lineRule="auto"/>
              <w:ind w:right="0"/>
            </w:pPr>
            <w:r w:rsidRPr="007D7168">
              <w:t xml:space="preserve">B  De ingevoerde producten moeten aan diverse regels voldoen. </w:t>
            </w:r>
          </w:p>
          <w:p w:rsidR="00DF46D7" w:rsidRPr="007D7168" w:rsidRDefault="00DF46D7" w:rsidP="007D7168">
            <w:pPr>
              <w:spacing w:after="0" w:line="240" w:lineRule="auto"/>
              <w:ind w:right="0"/>
            </w:pPr>
            <w:r w:rsidRPr="007D7168">
              <w:t xml:space="preserve">    Om aan alle regels te voldoen, moet een bedrijf extra kosten maken. </w:t>
            </w:r>
          </w:p>
          <w:p w:rsidR="00DF46D7" w:rsidRPr="007D7168" w:rsidRDefault="00DF46D7" w:rsidP="007D7168">
            <w:pPr>
              <w:spacing w:after="0" w:line="240" w:lineRule="auto"/>
              <w:ind w:right="0"/>
            </w:pPr>
            <w:r w:rsidRPr="007D7168">
              <w:t xml:space="preserve">    Deze kosten worden doorberekend in de verkoopprijs</w:t>
            </w:r>
          </w:p>
        </w:tc>
      </w:tr>
      <w:tr w:rsidR="00DF46D7" w:rsidRPr="007D7168" w:rsidTr="007D7168">
        <w:trPr>
          <w:trHeight w:val="211"/>
        </w:trPr>
        <w:tc>
          <w:tcPr>
            <w:tcW w:w="1701" w:type="dxa"/>
          </w:tcPr>
          <w:p w:rsidR="00DF46D7" w:rsidRPr="007D7168" w:rsidRDefault="00DF46D7" w:rsidP="007D7168">
            <w:pPr>
              <w:spacing w:after="0" w:line="240" w:lineRule="auto"/>
              <w:ind w:right="0"/>
            </w:pPr>
            <w:r w:rsidRPr="007D7168">
              <w:t>contingentering</w:t>
            </w:r>
          </w:p>
        </w:tc>
        <w:tc>
          <w:tcPr>
            <w:tcW w:w="6663" w:type="dxa"/>
          </w:tcPr>
          <w:p w:rsidR="00DF46D7" w:rsidRPr="007D7168" w:rsidRDefault="00DF46D7" w:rsidP="007D7168">
            <w:pPr>
              <w:spacing w:after="0" w:line="240" w:lineRule="auto"/>
              <w:ind w:right="0"/>
            </w:pPr>
            <w:r w:rsidRPr="007D7168">
              <w:t>C  Van een bepaald product mag niets worden ingevoerd.</w:t>
            </w:r>
          </w:p>
        </w:tc>
      </w:tr>
      <w:tr w:rsidR="00DF46D7" w:rsidRPr="007D7168" w:rsidTr="007D7168">
        <w:trPr>
          <w:trHeight w:val="447"/>
        </w:trPr>
        <w:tc>
          <w:tcPr>
            <w:tcW w:w="1701" w:type="dxa"/>
          </w:tcPr>
          <w:p w:rsidR="00DF46D7" w:rsidRPr="007D7168" w:rsidRDefault="00DF46D7" w:rsidP="007D7168">
            <w:pPr>
              <w:spacing w:after="0" w:line="240" w:lineRule="auto"/>
              <w:ind w:right="0"/>
            </w:pPr>
            <w:r w:rsidRPr="007D7168">
              <w:t>strenge eisen</w:t>
            </w:r>
          </w:p>
        </w:tc>
        <w:tc>
          <w:tcPr>
            <w:tcW w:w="6663" w:type="dxa"/>
          </w:tcPr>
          <w:p w:rsidR="00DF46D7" w:rsidRPr="007D7168" w:rsidRDefault="00DF46D7" w:rsidP="007D7168">
            <w:pPr>
              <w:spacing w:after="0" w:line="240" w:lineRule="auto"/>
              <w:ind w:right="0"/>
            </w:pPr>
            <w:r w:rsidRPr="007D7168">
              <w:t xml:space="preserve">D  Producten mogen gewoon worden ingevoerd, de overheid vraagt </w:t>
            </w:r>
          </w:p>
          <w:p w:rsidR="00DF46D7" w:rsidRPr="007D7168" w:rsidRDefault="00DF46D7" w:rsidP="007D7168">
            <w:pPr>
              <w:spacing w:after="0" w:line="240" w:lineRule="auto"/>
              <w:ind w:right="0"/>
            </w:pPr>
            <w:r w:rsidRPr="007D7168">
              <w:t xml:space="preserve">    over deze producten wel een extra belasting</w:t>
            </w:r>
          </w:p>
        </w:tc>
      </w:tr>
    </w:tbl>
    <w:p w:rsidR="00DF46D7" w:rsidRDefault="00DF46D7" w:rsidP="00A935E6"/>
    <w:p w:rsidR="00DF46D7" w:rsidRPr="00BF6708" w:rsidRDefault="00DF46D7" w:rsidP="00C9515E">
      <w:pPr>
        <w:tabs>
          <w:tab w:val="left" w:pos="8789"/>
        </w:tabs>
        <w:ind w:right="283"/>
        <w:rPr>
          <w:b/>
          <w:color w:val="984806"/>
        </w:rPr>
      </w:pPr>
      <w:r w:rsidRPr="00BF6708">
        <w:rPr>
          <w:b/>
          <w:color w:val="984806"/>
        </w:rPr>
        <w:t>Opdracht 7</w:t>
      </w:r>
    </w:p>
    <w:p w:rsidR="00DF46D7" w:rsidRDefault="00DF46D7" w:rsidP="00C9515E">
      <w:pPr>
        <w:tabs>
          <w:tab w:val="left" w:pos="8789"/>
        </w:tabs>
        <w:ind w:right="283"/>
      </w:pPr>
      <w:r>
        <w:t>Neem onderstaande zin over en kies de juiste woorden:</w:t>
      </w:r>
    </w:p>
    <w:p w:rsidR="00DF46D7" w:rsidRDefault="00DF46D7" w:rsidP="00110A19">
      <w:pPr>
        <w:tabs>
          <w:tab w:val="left" w:pos="8789"/>
        </w:tabs>
        <w:spacing w:line="240" w:lineRule="auto"/>
        <w:ind w:right="283"/>
      </w:pPr>
      <w:r>
        <w:t xml:space="preserve">Door exportsubsidies kunnen bedrijven tegen </w:t>
      </w:r>
      <w:r w:rsidRPr="00BF6708">
        <w:rPr>
          <w:i/>
          <w:sz w:val="20"/>
        </w:rPr>
        <w:t>lagere/ hogere</w:t>
      </w:r>
      <w:r w:rsidRPr="00BF6708">
        <w:rPr>
          <w:sz w:val="20"/>
        </w:rPr>
        <w:t xml:space="preserve"> </w:t>
      </w:r>
      <w:r>
        <w:t xml:space="preserve">prijzen hun producten aanbieden aan </w:t>
      </w:r>
      <w:r w:rsidRPr="00BF6708">
        <w:rPr>
          <w:i/>
          <w:sz w:val="20"/>
        </w:rPr>
        <w:t>Nederlandse/ buitenlandse</w:t>
      </w:r>
      <w:r w:rsidRPr="00BF6708">
        <w:rPr>
          <w:sz w:val="20"/>
        </w:rPr>
        <w:t xml:space="preserve"> </w:t>
      </w:r>
      <w:r>
        <w:t xml:space="preserve">consumenten. </w:t>
      </w:r>
      <w:r w:rsidRPr="00BF6708">
        <w:rPr>
          <w:i/>
          <w:sz w:val="20"/>
        </w:rPr>
        <w:t xml:space="preserve">De vraag naar/ Het aanbod van </w:t>
      </w:r>
      <w:r>
        <w:t xml:space="preserve">producten zal </w:t>
      </w:r>
      <w:r w:rsidRPr="00BF6708">
        <w:rPr>
          <w:i/>
          <w:sz w:val="20"/>
        </w:rPr>
        <w:t>toenemen/ afnemen</w:t>
      </w:r>
      <w:r>
        <w:t xml:space="preserve">. Er moet dan </w:t>
      </w:r>
      <w:r w:rsidRPr="00BF6708">
        <w:rPr>
          <w:i/>
          <w:sz w:val="20"/>
        </w:rPr>
        <w:t>minder/ meer</w:t>
      </w:r>
      <w:r w:rsidRPr="00BF6708">
        <w:rPr>
          <w:sz w:val="20"/>
        </w:rPr>
        <w:t xml:space="preserve"> </w:t>
      </w:r>
      <w:r>
        <w:t xml:space="preserve">worden geproduceerd, dit is </w:t>
      </w:r>
      <w:r w:rsidRPr="00BF6708">
        <w:rPr>
          <w:i/>
          <w:sz w:val="20"/>
        </w:rPr>
        <w:t>goed/slecht</w:t>
      </w:r>
      <w:r w:rsidRPr="00BF6708">
        <w:rPr>
          <w:sz w:val="20"/>
        </w:rPr>
        <w:t xml:space="preserve"> </w:t>
      </w:r>
      <w:r>
        <w:t>voor de Nederlandse werkgelegenheid</w:t>
      </w:r>
    </w:p>
    <w:p w:rsidR="00DF46D7" w:rsidRDefault="00DF46D7" w:rsidP="00C9515E">
      <w:pPr>
        <w:tabs>
          <w:tab w:val="left" w:pos="8789"/>
        </w:tabs>
        <w:ind w:right="283"/>
      </w:pPr>
    </w:p>
    <w:p w:rsidR="00DF46D7" w:rsidRDefault="00DF46D7" w:rsidP="00C9515E">
      <w:pPr>
        <w:tabs>
          <w:tab w:val="left" w:pos="8789"/>
        </w:tabs>
        <w:ind w:right="283"/>
      </w:pPr>
      <w:r>
        <w:t>Nederland heeft een open economie. We zijn erg afhankelijk van het buitenland. Om de handel met het buitenland gemakkelijker te maken zijn er afspraken gemaakt met het een aantal Europese landen. Deze landen hebben vrijhandel afgesproken. Tussen de landen wordt er geen protectionisme toegepast. Er zijn 2</w:t>
      </w:r>
      <w:r w:rsidR="00BE536C">
        <w:t xml:space="preserve">8 </w:t>
      </w:r>
      <w:r>
        <w:t>samenwerkende landen binnen de Europese Unie.</w:t>
      </w:r>
    </w:p>
    <w:p w:rsidR="00DF46D7" w:rsidRDefault="009E0061" w:rsidP="00CF0DA4">
      <w:pPr>
        <w:pStyle w:val="Geenafstand"/>
        <w:ind w:right="708"/>
        <w:rPr>
          <w:b/>
          <w:color w:val="984806"/>
        </w:rPr>
      </w:pPr>
      <w:r>
        <w:rPr>
          <w:noProof/>
          <w:lang w:eastAsia="nl-NL"/>
        </w:rPr>
        <w:drawing>
          <wp:anchor distT="0" distB="0" distL="114300" distR="114300" simplePos="0" relativeHeight="251674112" behindDoc="1" locked="0" layoutInCell="1" allowOverlap="1" wp14:anchorId="45A0A93B" wp14:editId="3F890D95">
            <wp:simplePos x="0" y="0"/>
            <wp:positionH relativeFrom="column">
              <wp:posOffset>752475</wp:posOffset>
            </wp:positionH>
            <wp:positionV relativeFrom="paragraph">
              <wp:posOffset>46355</wp:posOffset>
            </wp:positionV>
            <wp:extent cx="405130" cy="381000"/>
            <wp:effectExtent l="0" t="0" r="0" b="0"/>
            <wp:wrapNone/>
            <wp:docPr id="14" name="Afbeelding 14" descr="http://r3dpixel.com/wp-content/uploads/2013/03/multiple_choice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3dpixel.com/wp-content/uploads/2013/03/multiple_choice_ico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5130"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46D7" w:rsidRPr="00CF0DA4" w:rsidRDefault="00DF46D7" w:rsidP="00CF0DA4">
      <w:pPr>
        <w:pStyle w:val="Geenafstand"/>
        <w:ind w:right="708"/>
        <w:rPr>
          <w:b/>
          <w:color w:val="984806"/>
        </w:rPr>
      </w:pPr>
      <w:r>
        <w:rPr>
          <w:b/>
          <w:color w:val="984806"/>
        </w:rPr>
        <w:t>Opdracht 8</w:t>
      </w:r>
    </w:p>
    <w:p w:rsidR="00DF46D7" w:rsidRDefault="00DF46D7" w:rsidP="00CF0DA4">
      <w:pPr>
        <w:pStyle w:val="Geenafstand"/>
        <w:ind w:right="708"/>
      </w:pPr>
    </w:p>
    <w:p w:rsidR="00DF46D7" w:rsidRDefault="00DF46D7" w:rsidP="00CF0DA4">
      <w:pPr>
        <w:pStyle w:val="Geenafstand"/>
        <w:ind w:right="708"/>
      </w:pPr>
      <w:r>
        <w:t>De  Nederlandse consument heeft voordeel bij vrijhandel. Welk voordeel heeft de Nederlandse consument van de vrijhandel tussen de Europese lidstaten?</w:t>
      </w:r>
    </w:p>
    <w:p w:rsidR="00DF46D7" w:rsidRPr="00CF0DA4" w:rsidRDefault="00DF46D7" w:rsidP="00CF0DA4">
      <w:pPr>
        <w:pStyle w:val="Geenafstand"/>
        <w:ind w:left="284" w:right="708"/>
      </w:pPr>
      <w:r w:rsidRPr="00CF0DA4">
        <w:rPr>
          <w:b/>
        </w:rPr>
        <w:t>A</w:t>
      </w:r>
      <w:r w:rsidRPr="00CF0DA4">
        <w:tab/>
        <w:t>Iedereen in de EU betaalt met de euro.</w:t>
      </w:r>
    </w:p>
    <w:p w:rsidR="00DF46D7" w:rsidRPr="00CF0DA4" w:rsidRDefault="00DF46D7" w:rsidP="00CF0DA4">
      <w:pPr>
        <w:pStyle w:val="Geenafstand"/>
        <w:ind w:left="284" w:right="708"/>
      </w:pPr>
      <w:r w:rsidRPr="00CF0DA4">
        <w:rPr>
          <w:b/>
        </w:rPr>
        <w:t>B</w:t>
      </w:r>
      <w:r w:rsidRPr="00CF0DA4">
        <w:tab/>
        <w:t>Door protectionisme werden buitenlandse producten (onnodig) in prijs verhoogd.</w:t>
      </w:r>
    </w:p>
    <w:p w:rsidR="00DF46D7" w:rsidRPr="00CF0DA4" w:rsidRDefault="00DF46D7" w:rsidP="00CF0DA4">
      <w:pPr>
        <w:pStyle w:val="Geenafstand"/>
        <w:ind w:left="284" w:right="708"/>
      </w:pPr>
      <w:r w:rsidRPr="00CF0DA4">
        <w:rPr>
          <w:b/>
        </w:rPr>
        <w:t>C</w:t>
      </w:r>
      <w:r w:rsidRPr="00CF0DA4">
        <w:tab/>
        <w:t>De  Nederlandse bedrijven kunnen nu makkelijker aan het buitenland verkopen.</w:t>
      </w:r>
    </w:p>
    <w:p w:rsidR="00DF46D7" w:rsidRPr="00CF0DA4" w:rsidRDefault="00DF46D7" w:rsidP="00CF0DA4">
      <w:pPr>
        <w:pStyle w:val="Geenafstand"/>
        <w:ind w:left="284" w:right="708"/>
      </w:pPr>
      <w:r w:rsidRPr="00CF0DA4">
        <w:rPr>
          <w:b/>
        </w:rPr>
        <w:t>D</w:t>
      </w:r>
      <w:r w:rsidRPr="00CF0DA4">
        <w:tab/>
        <w:t>De  Nederlandse overheid ontvangt nu meer aan invoerrechten.</w:t>
      </w:r>
    </w:p>
    <w:p w:rsidR="00DF46D7" w:rsidRDefault="00DF46D7" w:rsidP="00CF0DA4">
      <w:pPr>
        <w:pStyle w:val="Geenafstand"/>
        <w:rPr>
          <w:color w:val="632423"/>
          <w:sz w:val="28"/>
        </w:rPr>
      </w:pPr>
    </w:p>
    <w:p w:rsidR="00DF46D7" w:rsidRDefault="00DF46D7" w:rsidP="00CF0DA4">
      <w:pPr>
        <w:pStyle w:val="Geenafstand"/>
        <w:rPr>
          <w:b/>
          <w:color w:val="984806"/>
        </w:rPr>
      </w:pPr>
      <w:r>
        <w:rPr>
          <w:b/>
          <w:color w:val="984806"/>
        </w:rPr>
        <w:t>Opdracht 9</w:t>
      </w:r>
    </w:p>
    <w:p w:rsidR="00DF46D7" w:rsidRDefault="00DF46D7" w:rsidP="00CF0DA4">
      <w:pPr>
        <w:pStyle w:val="Geenafstand"/>
        <w:rPr>
          <w:b/>
          <w:color w:val="984806"/>
        </w:rPr>
      </w:pPr>
    </w:p>
    <w:p w:rsidR="00DF46D7" w:rsidRPr="00393A61" w:rsidRDefault="00DF46D7" w:rsidP="00CF0DA4">
      <w:pPr>
        <w:pStyle w:val="Geenafstand"/>
      </w:pPr>
      <w:r w:rsidRPr="00393A61">
        <w:t xml:space="preserve">Nederlandse boeren hebben geklaagd bij de minister van landbouw. Zij kunnen onmogelijk nog concurreren tegen Italiaanse en Griekse druivenboeren. De boeren dreigen hun bedrijven te moeten sluiten als de Nederlandse overheid geen maatregelen neemt. </w:t>
      </w:r>
    </w:p>
    <w:p w:rsidR="00DF46D7" w:rsidRPr="00393A61" w:rsidRDefault="00DF46D7" w:rsidP="00CF0DA4">
      <w:pPr>
        <w:pStyle w:val="Geenafstand"/>
      </w:pPr>
      <w:r w:rsidRPr="00393A61">
        <w:t>Wat kan de minister van landbouw doen tegen de goedkope druiven uit Italië en Griekenland?</w:t>
      </w:r>
    </w:p>
    <w:p w:rsidR="00DF46D7" w:rsidRDefault="00DF46D7" w:rsidP="00CF0DA4">
      <w:pPr>
        <w:pStyle w:val="Geenafstand"/>
        <w:rPr>
          <w:b/>
        </w:rPr>
      </w:pPr>
    </w:p>
    <w:p w:rsidR="00DF46D7" w:rsidRDefault="00ED69F8" w:rsidP="00CF0DA4">
      <w:pPr>
        <w:pStyle w:val="Geenafstand"/>
        <w:rPr>
          <w:b/>
        </w:rPr>
      </w:pPr>
      <w:r>
        <w:rPr>
          <w:noProof/>
          <w:lang w:eastAsia="nl-NL"/>
        </w:rPr>
        <w:drawing>
          <wp:anchor distT="0" distB="0" distL="114300" distR="114300" simplePos="0" relativeHeight="251657728" behindDoc="1" locked="0" layoutInCell="1" allowOverlap="1">
            <wp:simplePos x="0" y="0"/>
            <wp:positionH relativeFrom="column">
              <wp:posOffset>3774440</wp:posOffset>
            </wp:positionH>
            <wp:positionV relativeFrom="paragraph">
              <wp:posOffset>123825</wp:posOffset>
            </wp:positionV>
            <wp:extent cx="2883535" cy="1925955"/>
            <wp:effectExtent l="0" t="0" r="0" b="0"/>
            <wp:wrapTight wrapText="bothSides">
              <wp:wrapPolygon edited="0">
                <wp:start x="0" y="0"/>
                <wp:lineTo x="0" y="21365"/>
                <wp:lineTo x="21405" y="21365"/>
                <wp:lineTo x="21405" y="0"/>
                <wp:lineTo x="0" y="0"/>
              </wp:wrapPolygon>
            </wp:wrapTight>
            <wp:docPr id="5" name="Afbeelding 5" descr="http://eu.greekreporter.com/files/EC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eu.greekreporter.com/files/ECB2.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3535" cy="1925955"/>
                    </a:xfrm>
                    <a:prstGeom prst="rect">
                      <a:avLst/>
                    </a:prstGeom>
                    <a:noFill/>
                  </pic:spPr>
                </pic:pic>
              </a:graphicData>
            </a:graphic>
            <wp14:sizeRelH relativeFrom="page">
              <wp14:pctWidth>0</wp14:pctWidth>
            </wp14:sizeRelH>
            <wp14:sizeRelV relativeFrom="page">
              <wp14:pctHeight>0</wp14:pctHeight>
            </wp14:sizeRelV>
          </wp:anchor>
        </w:drawing>
      </w:r>
    </w:p>
    <w:p w:rsidR="00DF46D7" w:rsidRDefault="00DF46D7" w:rsidP="00FD665B">
      <w:pPr>
        <w:ind w:right="141"/>
      </w:pPr>
      <w:r>
        <w:t xml:space="preserve">De lidstaten van de Europese Unie willen nog een stap verder gaan. Zij willen een monetaire unie gaan vormen. Binnen een monetaire unie (EMU) zijn niet alleen de onderlinge grenzen verdwenen maar betalen ze ook met dezelfde munteenheid: de euro. Het hebben van eenzelfde munt heeft voordelen maar ook nadelen. Door de economische crisis wordt Nederland gedwongen om andere eurolanden te helpen met hun problemen. De Europese Centrale Bank (ECB) moet zorgen dat de waarde van de euro behouden blijft. Zowel de inflatie en wisselkoers moet beperkt blijven. </w:t>
      </w:r>
    </w:p>
    <w:p w:rsidR="00DF46D7" w:rsidRDefault="00DF46D7" w:rsidP="00FD665B">
      <w:pPr>
        <w:ind w:right="141"/>
      </w:pPr>
    </w:p>
    <w:p w:rsidR="00DF46D7" w:rsidRPr="00FD665B" w:rsidRDefault="00DF46D7" w:rsidP="00FD665B">
      <w:pPr>
        <w:ind w:right="141"/>
        <w:rPr>
          <w:b/>
          <w:color w:val="984806"/>
        </w:rPr>
      </w:pPr>
      <w:r w:rsidRPr="00FD665B">
        <w:rPr>
          <w:b/>
          <w:color w:val="984806"/>
        </w:rPr>
        <w:t>Opdracht 10</w:t>
      </w:r>
    </w:p>
    <w:p w:rsidR="00DF46D7" w:rsidRDefault="00DF46D7" w:rsidP="00FD665B">
      <w:pPr>
        <w:pStyle w:val="Geenafstand"/>
      </w:pPr>
      <w:r>
        <w:t xml:space="preserve">De laatste tijd komen de negatieve kanten van de euro vaak in het nieuws. Toch hebben wij als Nederlanders veel voordeel van de euro. </w:t>
      </w:r>
    </w:p>
    <w:p w:rsidR="004062B1" w:rsidRDefault="00DF46D7" w:rsidP="004062B1">
      <w:r>
        <w:t>Noem drie voordelen van de euro als je op vakantie gaat naar Frankrijk.</w:t>
      </w:r>
      <w:r w:rsidRPr="00CF0DA4">
        <w:rPr>
          <w:i/>
          <w:sz w:val="28"/>
        </w:rPr>
        <w:br w:type="page"/>
      </w:r>
      <w:r w:rsidR="004062B1" w:rsidRPr="002B48F6">
        <w:lastRenderedPageBreak/>
        <w:t xml:space="preserve">De welvaart is niet </w:t>
      </w:r>
      <w:r w:rsidR="004062B1">
        <w:t>overal in de wereld eerlijk verdeeld. Er is een groot verschil tussen de arme en rijke landen. Over het algemeen kun je zeggen dat dat Europa en Noord-Amerika erg rijk zijn. Zuid-Amerika en vooral Afrika is erg arm. Wat maakt een land arm ofwel waarom is een land een ontwikkelingsland?</w:t>
      </w:r>
    </w:p>
    <w:p w:rsidR="004062B1" w:rsidRDefault="004062B1" w:rsidP="004062B1">
      <w:pPr>
        <w:ind w:right="141"/>
      </w:pPr>
      <w:r>
        <w:t xml:space="preserve">Ontwikkelingslanden zijn vaak afhankelijk van een of enkele exportproducten. Deze landen hebben een </w:t>
      </w:r>
      <w:r w:rsidRPr="00FC1B39">
        <w:rPr>
          <w:b/>
        </w:rPr>
        <w:t>monocultuur</w:t>
      </w:r>
      <w:r>
        <w:t>. Als de oogst mislukt of de wereldhandelsprijs daalt gaat het inkomen hard achteruit.</w:t>
      </w:r>
    </w:p>
    <w:p w:rsidR="004062B1" w:rsidRDefault="004062B1" w:rsidP="004062B1">
      <w:pPr>
        <w:ind w:right="141"/>
      </w:pPr>
      <w:r>
        <w:t xml:space="preserve">De mensen in ontwikkelingslanden zijn </w:t>
      </w:r>
      <w:r w:rsidRPr="00FC1B39">
        <w:rPr>
          <w:b/>
        </w:rPr>
        <w:t>onvoldoende geschoold</w:t>
      </w:r>
      <w:r>
        <w:t>. Er is daardoor weinig technische kennis om machines te ontwikkelen en te onderhouden. Veel mensen zijn analfabeet en kinderen moeten gaan werken.</w:t>
      </w:r>
    </w:p>
    <w:p w:rsidR="004062B1" w:rsidRDefault="004062B1" w:rsidP="004062B1">
      <w:pPr>
        <w:ind w:right="141"/>
      </w:pPr>
      <w:r>
        <w:t xml:space="preserve">Ontwikkelingslanden hebben geen of slechte wegen/ vliegvelden/ havens. Door het ontbreken van een goede </w:t>
      </w:r>
      <w:r w:rsidRPr="00FC1B39">
        <w:rPr>
          <w:b/>
        </w:rPr>
        <w:t>infrastructuur</w:t>
      </w:r>
      <w:r>
        <w:t xml:space="preserve"> is handel niet goed mogelijk.</w:t>
      </w:r>
    </w:p>
    <w:p w:rsidR="004062B1" w:rsidRDefault="004062B1" w:rsidP="004062B1">
      <w:pPr>
        <w:ind w:right="141"/>
      </w:pPr>
      <w:r>
        <w:t xml:space="preserve">Het </w:t>
      </w:r>
      <w:r w:rsidRPr="00FC1B39">
        <w:rPr>
          <w:b/>
        </w:rPr>
        <w:t>inkomen</w:t>
      </w:r>
      <w:r>
        <w:t xml:space="preserve"> van de mensen is laag terwijl de bevolking wel snel blijft groeien. Al het beschikbare geld is noodzakelijk voor voeding. Er is dus geen geld om te investeren in machines.</w:t>
      </w:r>
    </w:p>
    <w:p w:rsidR="004062B1" w:rsidRDefault="004062B1" w:rsidP="004062B1">
      <w:pPr>
        <w:ind w:right="141"/>
      </w:pPr>
      <w:r>
        <w:t>Door een gebrek aan geld en kennis is de medische zorg vaak onvoldoende. Hierdoor krijgen epidemieën kans zich eenvoudig te verspreiden. Denk hierbij aan malaria en aids. Vaak begint het probleem al bij ontbreken van voldoende schoon drinkwater.</w:t>
      </w:r>
    </w:p>
    <w:p w:rsidR="004062B1" w:rsidRDefault="004062B1" w:rsidP="004062B1">
      <w:pPr>
        <w:ind w:right="141"/>
      </w:pPr>
      <w:r>
        <w:t xml:space="preserve">Er is een groot verschil tussen arm en rijk. Het gemiddelde inkomen kan vaak nog redelijk zijn. Er is echter een klein percentage enorm rijke mensen terwijl de meerderheid van de bevolking onder de armoedegrens moet leven. Dit noem je een </w:t>
      </w:r>
      <w:r w:rsidRPr="00FC1B39">
        <w:rPr>
          <w:b/>
        </w:rPr>
        <w:t>scheve inkomensverdeling</w:t>
      </w:r>
      <w:r>
        <w:t>.</w:t>
      </w:r>
    </w:p>
    <w:p w:rsidR="004062B1" w:rsidRDefault="007761B8" w:rsidP="004062B1">
      <w:pPr>
        <w:ind w:right="141"/>
      </w:pPr>
      <w:r>
        <w:rPr>
          <w:noProof/>
          <w:lang w:eastAsia="nl-NL"/>
        </w:rPr>
        <w:drawing>
          <wp:anchor distT="0" distB="0" distL="114300" distR="114300" simplePos="0" relativeHeight="251701760" behindDoc="0" locked="0" layoutInCell="1" allowOverlap="1" wp14:anchorId="2C813C54" wp14:editId="74F4281F">
            <wp:simplePos x="0" y="0"/>
            <wp:positionH relativeFrom="margin">
              <wp:posOffset>3493457</wp:posOffset>
            </wp:positionH>
            <wp:positionV relativeFrom="paragraph">
              <wp:posOffset>1011953</wp:posOffset>
            </wp:positionV>
            <wp:extent cx="2643505" cy="2592705"/>
            <wp:effectExtent l="0" t="0" r="4445" b="0"/>
            <wp:wrapSquare wrapText="bothSides"/>
            <wp:docPr id="30" name="Afbeelding 30" descr="https://www.vlaggenuniefriesland.nl/wp-content/uploads/2016/04/Vlag-CENTRAAL-AFRIKAANSE-REPUBLIEK-flag-Central-African-Republic.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vlaggenuniefriesland.nl/wp-content/uploads/2016/04/Vlag-CENTRAAL-AFRIKAANSE-REPUBLIEK-flag-Central-African-Republ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43505" cy="25927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062B1">
        <w:t xml:space="preserve">Door de slechte economische situatie komen de burgers in opstand tegen de regering. Er zijn dus vaak </w:t>
      </w:r>
      <w:r w:rsidR="004062B1" w:rsidRPr="00C61A79">
        <w:t>oorlogen</w:t>
      </w:r>
      <w:r w:rsidR="004062B1">
        <w:t>. De regering zet de beschikbare middelen in om de bevolking rustig te houden i.p.v. structurele oplossingen. Als het land dan ook nog eens getroffen wordt door een natuurramp (aardbeving, orkaan, tsunami) dan zijn er helemaal geen middelen meer over om het land op te bouwen.</w:t>
      </w:r>
    </w:p>
    <w:p w:rsidR="004062B1" w:rsidRDefault="004062B1" w:rsidP="004062B1">
      <w:pPr>
        <w:rPr>
          <w:b/>
          <w:color w:val="984806"/>
        </w:rPr>
      </w:pPr>
    </w:p>
    <w:p w:rsidR="004062B1" w:rsidRPr="005731CD" w:rsidRDefault="004062B1" w:rsidP="004062B1">
      <w:pPr>
        <w:rPr>
          <w:b/>
          <w:color w:val="984806"/>
        </w:rPr>
      </w:pPr>
      <w:r w:rsidRPr="005731CD">
        <w:rPr>
          <w:b/>
          <w:color w:val="984806"/>
        </w:rPr>
        <w:t>Opdracht 1</w:t>
      </w:r>
      <w:r>
        <w:rPr>
          <w:b/>
          <w:color w:val="984806"/>
        </w:rPr>
        <w:t>1</w:t>
      </w:r>
    </w:p>
    <w:p w:rsidR="004062B1" w:rsidRPr="00781F7F" w:rsidRDefault="004062B1" w:rsidP="004062B1">
      <w:pPr>
        <w:pStyle w:val="Geenafstand"/>
        <w:rPr>
          <w:rFonts w:cs="Helvetica"/>
          <w:color w:val="666666"/>
        </w:rPr>
      </w:pPr>
      <w:r w:rsidRPr="00781F7F">
        <w:t xml:space="preserve">Ga naar de top 10 van armste landen van de wereld. Wat is volgens de site de oorzaak van de grote armoede in de landen van de top tien? Vul het schema in door het plaatsen van kruisjes. De link vind je door te klikken op de vlag van </w:t>
      </w:r>
      <w:r w:rsidR="007761B8">
        <w:rPr>
          <w:rFonts w:cs="Helvetica"/>
          <w:color w:val="000000"/>
        </w:rPr>
        <w:t>Centrale Afrikaanse Republiek</w:t>
      </w:r>
      <w:r>
        <w:rPr>
          <w:rFonts w:cs="Helvetica"/>
          <w:color w:val="000000"/>
        </w:rPr>
        <w:t>, volgens het IMF (Internationaal Monetair Fonds) het armste land ter wereld.</w:t>
      </w:r>
      <w:r w:rsidR="007761B8" w:rsidRPr="007761B8">
        <w:t xml:space="preserve"> </w:t>
      </w:r>
    </w:p>
    <w:p w:rsidR="004062B1" w:rsidRDefault="004062B1" w:rsidP="004062B1">
      <w:pPr>
        <w:pStyle w:val="Geenafstand"/>
      </w:pPr>
    </w:p>
    <w:p w:rsidR="004062B1" w:rsidRDefault="004062B1" w:rsidP="004062B1">
      <w:r>
        <w:br w:type="page"/>
      </w: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22"/>
        <w:gridCol w:w="880"/>
        <w:gridCol w:w="808"/>
        <w:gridCol w:w="908"/>
        <w:gridCol w:w="928"/>
        <w:gridCol w:w="1139"/>
        <w:gridCol w:w="678"/>
        <w:gridCol w:w="808"/>
        <w:gridCol w:w="1259"/>
      </w:tblGrid>
      <w:tr w:rsidR="004062B1" w:rsidRPr="004E189A" w:rsidTr="007761B8">
        <w:trPr>
          <w:trHeight w:val="1840"/>
        </w:trPr>
        <w:tc>
          <w:tcPr>
            <w:tcW w:w="1622" w:type="dxa"/>
          </w:tcPr>
          <w:p w:rsidR="004062B1" w:rsidRPr="004E189A" w:rsidRDefault="004062B1" w:rsidP="00306689">
            <w:pPr>
              <w:spacing w:after="0" w:line="240" w:lineRule="auto"/>
            </w:pPr>
          </w:p>
        </w:tc>
        <w:tc>
          <w:tcPr>
            <w:tcW w:w="880" w:type="dxa"/>
          </w:tcPr>
          <w:p w:rsidR="004062B1" w:rsidRPr="004E189A" w:rsidRDefault="007761B8" w:rsidP="00306689">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Pr>
                <w:rFonts w:ascii="Helvetica" w:hAnsi="Helvetica" w:cs="Helvetica"/>
                <w:color w:val="984806"/>
                <w:sz w:val="18"/>
                <w:szCs w:val="31"/>
              </w:rPr>
              <w:t>Congo</w:t>
            </w:r>
          </w:p>
          <w:p w:rsidR="004062B1" w:rsidRPr="004E189A" w:rsidRDefault="004062B1" w:rsidP="00306689">
            <w:pPr>
              <w:spacing w:after="0" w:line="240" w:lineRule="auto"/>
              <w:ind w:right="-141"/>
              <w:rPr>
                <w:color w:val="984806"/>
                <w:sz w:val="18"/>
              </w:rPr>
            </w:pPr>
          </w:p>
        </w:tc>
        <w:tc>
          <w:tcPr>
            <w:tcW w:w="808" w:type="dxa"/>
          </w:tcPr>
          <w:p w:rsidR="004062B1" w:rsidRPr="004E189A" w:rsidRDefault="004062B1" w:rsidP="00306689">
            <w:pPr>
              <w:shd w:val="clear" w:color="auto" w:fill="FFFFFF"/>
              <w:spacing w:before="153" w:after="153" w:line="368" w:lineRule="atLeast"/>
              <w:ind w:right="0"/>
              <w:textAlignment w:val="baseline"/>
              <w:outlineLvl w:val="2"/>
              <w:rPr>
                <w:rFonts w:ascii="Helvetica" w:hAnsi="Helvetica" w:cs="Helvetica"/>
                <w:b/>
                <w:bCs/>
                <w:color w:val="984806"/>
                <w:sz w:val="18"/>
                <w:szCs w:val="31"/>
                <w:lang w:eastAsia="nl-NL"/>
              </w:rPr>
            </w:pPr>
            <w:r w:rsidRPr="004E189A">
              <w:rPr>
                <w:rFonts w:ascii="Helvetica" w:hAnsi="Helvetica" w:cs="Helvetica"/>
                <w:b/>
                <w:bCs/>
                <w:color w:val="984806"/>
                <w:sz w:val="18"/>
                <w:szCs w:val="31"/>
                <w:lang w:eastAsia="nl-NL"/>
              </w:rPr>
              <w:t>Liberia</w:t>
            </w:r>
          </w:p>
          <w:p w:rsidR="004062B1" w:rsidRPr="004E189A" w:rsidRDefault="004062B1" w:rsidP="00306689">
            <w:pPr>
              <w:spacing w:after="0" w:line="240" w:lineRule="auto"/>
              <w:rPr>
                <w:color w:val="984806"/>
                <w:sz w:val="18"/>
              </w:rPr>
            </w:pPr>
          </w:p>
        </w:tc>
        <w:tc>
          <w:tcPr>
            <w:tcW w:w="908" w:type="dxa"/>
          </w:tcPr>
          <w:p w:rsidR="004062B1" w:rsidRPr="004E189A" w:rsidRDefault="004062B1" w:rsidP="00306689">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sidRPr="004E189A">
              <w:rPr>
                <w:rFonts w:ascii="Helvetica" w:hAnsi="Helvetica" w:cs="Helvetica"/>
                <w:color w:val="984806"/>
                <w:sz w:val="18"/>
                <w:szCs w:val="31"/>
              </w:rPr>
              <w:t>Burundi</w:t>
            </w:r>
          </w:p>
          <w:p w:rsidR="004062B1" w:rsidRPr="004E189A" w:rsidRDefault="004062B1" w:rsidP="00306689">
            <w:pPr>
              <w:spacing w:after="0" w:line="240" w:lineRule="auto"/>
              <w:rPr>
                <w:color w:val="984806"/>
                <w:sz w:val="18"/>
              </w:rPr>
            </w:pPr>
          </w:p>
        </w:tc>
        <w:tc>
          <w:tcPr>
            <w:tcW w:w="928" w:type="dxa"/>
          </w:tcPr>
          <w:p w:rsidR="004062B1" w:rsidRPr="004E189A" w:rsidRDefault="007761B8" w:rsidP="00306689">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Pr>
                <w:rFonts w:ascii="Helvetica" w:hAnsi="Helvetica" w:cs="Helvetica"/>
                <w:color w:val="984806"/>
                <w:sz w:val="18"/>
                <w:szCs w:val="31"/>
              </w:rPr>
              <w:t>Ethiopië</w:t>
            </w:r>
          </w:p>
          <w:p w:rsidR="004062B1" w:rsidRPr="004E189A" w:rsidRDefault="004062B1" w:rsidP="00306689">
            <w:pPr>
              <w:spacing w:after="0" w:line="240" w:lineRule="auto"/>
              <w:rPr>
                <w:color w:val="984806"/>
                <w:sz w:val="18"/>
              </w:rPr>
            </w:pPr>
          </w:p>
        </w:tc>
        <w:tc>
          <w:tcPr>
            <w:tcW w:w="1139" w:type="dxa"/>
          </w:tcPr>
          <w:p w:rsidR="004062B1" w:rsidRPr="004E189A" w:rsidRDefault="004062B1" w:rsidP="00306689">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sidRPr="004E189A">
              <w:rPr>
                <w:rFonts w:ascii="Helvetica" w:hAnsi="Helvetica" w:cs="Helvetica"/>
                <w:color w:val="984806"/>
                <w:sz w:val="18"/>
                <w:szCs w:val="31"/>
              </w:rPr>
              <w:t>Centraal-Afrikaanse Republiek</w:t>
            </w:r>
          </w:p>
          <w:p w:rsidR="004062B1" w:rsidRPr="004E189A" w:rsidRDefault="004062B1" w:rsidP="00306689">
            <w:pPr>
              <w:spacing w:after="0" w:line="240" w:lineRule="auto"/>
              <w:rPr>
                <w:color w:val="984806"/>
                <w:sz w:val="18"/>
              </w:rPr>
            </w:pPr>
          </w:p>
        </w:tc>
        <w:tc>
          <w:tcPr>
            <w:tcW w:w="678" w:type="dxa"/>
          </w:tcPr>
          <w:p w:rsidR="004062B1" w:rsidRPr="004E189A" w:rsidRDefault="004062B1" w:rsidP="00306689">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sidRPr="004E189A">
              <w:rPr>
                <w:rFonts w:ascii="Helvetica" w:hAnsi="Helvetica" w:cs="Helvetica"/>
                <w:color w:val="984806"/>
                <w:sz w:val="18"/>
                <w:szCs w:val="31"/>
              </w:rPr>
              <w:t>Niger</w:t>
            </w:r>
          </w:p>
          <w:p w:rsidR="004062B1" w:rsidRPr="004E189A" w:rsidRDefault="004062B1" w:rsidP="00306689">
            <w:pPr>
              <w:spacing w:after="0" w:line="240" w:lineRule="auto"/>
              <w:rPr>
                <w:color w:val="984806"/>
                <w:sz w:val="18"/>
              </w:rPr>
            </w:pPr>
          </w:p>
        </w:tc>
        <w:tc>
          <w:tcPr>
            <w:tcW w:w="808" w:type="dxa"/>
          </w:tcPr>
          <w:p w:rsidR="004062B1" w:rsidRPr="004E189A" w:rsidRDefault="004062B1" w:rsidP="00306689">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sidRPr="004E189A">
              <w:rPr>
                <w:rFonts w:ascii="Helvetica" w:hAnsi="Helvetica" w:cs="Helvetica"/>
                <w:color w:val="984806"/>
                <w:sz w:val="18"/>
                <w:szCs w:val="31"/>
              </w:rPr>
              <w:t>Malawi</w:t>
            </w:r>
          </w:p>
          <w:p w:rsidR="004062B1" w:rsidRPr="004E189A" w:rsidRDefault="004062B1" w:rsidP="00306689">
            <w:pPr>
              <w:spacing w:after="0" w:line="240" w:lineRule="auto"/>
              <w:rPr>
                <w:color w:val="984806"/>
                <w:sz w:val="18"/>
              </w:rPr>
            </w:pPr>
          </w:p>
        </w:tc>
        <w:tc>
          <w:tcPr>
            <w:tcW w:w="1259" w:type="dxa"/>
          </w:tcPr>
          <w:p w:rsidR="004062B1" w:rsidRPr="004E189A" w:rsidRDefault="004062B1" w:rsidP="00306689">
            <w:pPr>
              <w:pStyle w:val="Kop3"/>
              <w:shd w:val="clear" w:color="auto" w:fill="FFFFFF"/>
              <w:spacing w:before="153" w:beforeAutospacing="0" w:after="153" w:afterAutospacing="0" w:line="368" w:lineRule="atLeast"/>
              <w:textAlignment w:val="baseline"/>
              <w:rPr>
                <w:rFonts w:ascii="Helvetica" w:hAnsi="Helvetica" w:cs="Helvetica"/>
                <w:color w:val="984806"/>
                <w:sz w:val="18"/>
                <w:szCs w:val="31"/>
              </w:rPr>
            </w:pPr>
            <w:r>
              <w:rPr>
                <w:rFonts w:ascii="Helvetica" w:hAnsi="Helvetica" w:cs="Helvetica"/>
                <w:color w:val="984806"/>
                <w:sz w:val="18"/>
                <w:szCs w:val="31"/>
              </w:rPr>
              <w:t>Madagaskar</w:t>
            </w:r>
          </w:p>
          <w:p w:rsidR="004062B1" w:rsidRPr="004E189A" w:rsidRDefault="004062B1" w:rsidP="00306689">
            <w:pPr>
              <w:spacing w:after="0" w:line="240" w:lineRule="auto"/>
              <w:rPr>
                <w:color w:val="984806"/>
                <w:sz w:val="18"/>
              </w:rPr>
            </w:pPr>
          </w:p>
        </w:tc>
      </w:tr>
      <w:tr w:rsidR="004062B1" w:rsidRPr="004E189A" w:rsidTr="007761B8">
        <w:trPr>
          <w:trHeight w:val="294"/>
        </w:trPr>
        <w:tc>
          <w:tcPr>
            <w:tcW w:w="1622" w:type="dxa"/>
          </w:tcPr>
          <w:p w:rsidR="004062B1" w:rsidRPr="004E189A" w:rsidRDefault="004062B1" w:rsidP="00306689">
            <w:pPr>
              <w:spacing w:after="0" w:line="240" w:lineRule="auto"/>
              <w:ind w:right="-53"/>
            </w:pPr>
            <w:r w:rsidRPr="004E189A">
              <w:t>monocultuur</w:t>
            </w:r>
          </w:p>
        </w:tc>
        <w:tc>
          <w:tcPr>
            <w:tcW w:w="880"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908" w:type="dxa"/>
          </w:tcPr>
          <w:p w:rsidR="004062B1" w:rsidRPr="004E189A" w:rsidRDefault="004062B1" w:rsidP="00306689">
            <w:pPr>
              <w:spacing w:after="0" w:line="240" w:lineRule="auto"/>
            </w:pPr>
          </w:p>
        </w:tc>
        <w:tc>
          <w:tcPr>
            <w:tcW w:w="928" w:type="dxa"/>
          </w:tcPr>
          <w:p w:rsidR="004062B1" w:rsidRPr="004E189A" w:rsidRDefault="004062B1" w:rsidP="00306689">
            <w:pPr>
              <w:spacing w:after="0" w:line="240" w:lineRule="auto"/>
            </w:pPr>
          </w:p>
        </w:tc>
        <w:tc>
          <w:tcPr>
            <w:tcW w:w="1139" w:type="dxa"/>
          </w:tcPr>
          <w:p w:rsidR="004062B1" w:rsidRPr="004E189A" w:rsidRDefault="004062B1" w:rsidP="00306689">
            <w:pPr>
              <w:spacing w:after="0" w:line="240" w:lineRule="auto"/>
            </w:pPr>
          </w:p>
        </w:tc>
        <w:tc>
          <w:tcPr>
            <w:tcW w:w="678"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1259" w:type="dxa"/>
          </w:tcPr>
          <w:p w:rsidR="004062B1" w:rsidRPr="004E189A" w:rsidRDefault="004062B1" w:rsidP="00306689">
            <w:pPr>
              <w:spacing w:after="0" w:line="240" w:lineRule="auto"/>
            </w:pPr>
          </w:p>
        </w:tc>
      </w:tr>
      <w:tr w:rsidR="004062B1" w:rsidRPr="004E189A" w:rsidTr="007761B8">
        <w:trPr>
          <w:trHeight w:val="294"/>
        </w:trPr>
        <w:tc>
          <w:tcPr>
            <w:tcW w:w="1622" w:type="dxa"/>
          </w:tcPr>
          <w:p w:rsidR="004062B1" w:rsidRPr="004E189A" w:rsidRDefault="004062B1" w:rsidP="00306689">
            <w:pPr>
              <w:spacing w:after="0" w:line="240" w:lineRule="auto"/>
              <w:ind w:right="-53"/>
            </w:pPr>
            <w:r w:rsidRPr="004E189A">
              <w:t>ongeschoold</w:t>
            </w:r>
          </w:p>
        </w:tc>
        <w:tc>
          <w:tcPr>
            <w:tcW w:w="880"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908" w:type="dxa"/>
          </w:tcPr>
          <w:p w:rsidR="004062B1" w:rsidRPr="004E189A" w:rsidRDefault="004062B1" w:rsidP="00306689">
            <w:pPr>
              <w:spacing w:after="0" w:line="240" w:lineRule="auto"/>
            </w:pPr>
          </w:p>
        </w:tc>
        <w:tc>
          <w:tcPr>
            <w:tcW w:w="928" w:type="dxa"/>
          </w:tcPr>
          <w:p w:rsidR="004062B1" w:rsidRPr="004E189A" w:rsidRDefault="004062B1" w:rsidP="00306689">
            <w:pPr>
              <w:spacing w:after="0" w:line="240" w:lineRule="auto"/>
            </w:pPr>
          </w:p>
        </w:tc>
        <w:tc>
          <w:tcPr>
            <w:tcW w:w="1139" w:type="dxa"/>
          </w:tcPr>
          <w:p w:rsidR="004062B1" w:rsidRPr="004E189A" w:rsidRDefault="004062B1" w:rsidP="00306689">
            <w:pPr>
              <w:spacing w:after="0" w:line="240" w:lineRule="auto"/>
            </w:pPr>
          </w:p>
        </w:tc>
        <w:tc>
          <w:tcPr>
            <w:tcW w:w="678"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1259" w:type="dxa"/>
          </w:tcPr>
          <w:p w:rsidR="004062B1" w:rsidRPr="004E189A" w:rsidRDefault="004062B1" w:rsidP="00306689">
            <w:pPr>
              <w:spacing w:after="0" w:line="240" w:lineRule="auto"/>
            </w:pPr>
          </w:p>
        </w:tc>
      </w:tr>
      <w:tr w:rsidR="004062B1" w:rsidRPr="004E189A" w:rsidTr="007761B8">
        <w:trPr>
          <w:trHeight w:val="294"/>
        </w:trPr>
        <w:tc>
          <w:tcPr>
            <w:tcW w:w="1622" w:type="dxa"/>
          </w:tcPr>
          <w:p w:rsidR="004062B1" w:rsidRPr="004E189A" w:rsidRDefault="004062B1" w:rsidP="00306689">
            <w:pPr>
              <w:spacing w:after="0" w:line="240" w:lineRule="auto"/>
              <w:ind w:right="-53"/>
            </w:pPr>
            <w:r w:rsidRPr="004E189A">
              <w:t>bevolkingsgroei</w:t>
            </w:r>
          </w:p>
        </w:tc>
        <w:tc>
          <w:tcPr>
            <w:tcW w:w="880"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908" w:type="dxa"/>
          </w:tcPr>
          <w:p w:rsidR="004062B1" w:rsidRPr="004E189A" w:rsidRDefault="004062B1" w:rsidP="00306689">
            <w:pPr>
              <w:spacing w:after="0" w:line="240" w:lineRule="auto"/>
            </w:pPr>
          </w:p>
        </w:tc>
        <w:tc>
          <w:tcPr>
            <w:tcW w:w="928" w:type="dxa"/>
          </w:tcPr>
          <w:p w:rsidR="004062B1" w:rsidRPr="004E189A" w:rsidRDefault="004062B1" w:rsidP="00306689">
            <w:pPr>
              <w:spacing w:after="0" w:line="240" w:lineRule="auto"/>
            </w:pPr>
          </w:p>
        </w:tc>
        <w:tc>
          <w:tcPr>
            <w:tcW w:w="1139" w:type="dxa"/>
          </w:tcPr>
          <w:p w:rsidR="004062B1" w:rsidRPr="004E189A" w:rsidRDefault="004062B1" w:rsidP="00306689">
            <w:pPr>
              <w:spacing w:after="0" w:line="240" w:lineRule="auto"/>
            </w:pPr>
          </w:p>
        </w:tc>
        <w:tc>
          <w:tcPr>
            <w:tcW w:w="678"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1259" w:type="dxa"/>
          </w:tcPr>
          <w:p w:rsidR="004062B1" w:rsidRPr="004E189A" w:rsidRDefault="004062B1" w:rsidP="00306689">
            <w:pPr>
              <w:spacing w:after="0" w:line="240" w:lineRule="auto"/>
            </w:pPr>
          </w:p>
        </w:tc>
      </w:tr>
      <w:tr w:rsidR="004062B1" w:rsidRPr="004E189A" w:rsidTr="007761B8">
        <w:trPr>
          <w:trHeight w:val="294"/>
        </w:trPr>
        <w:tc>
          <w:tcPr>
            <w:tcW w:w="1622" w:type="dxa"/>
          </w:tcPr>
          <w:p w:rsidR="004062B1" w:rsidRPr="004E189A" w:rsidRDefault="004062B1" w:rsidP="00306689">
            <w:pPr>
              <w:spacing w:after="0" w:line="240" w:lineRule="auto"/>
              <w:ind w:right="-53"/>
            </w:pPr>
            <w:r w:rsidRPr="004E189A">
              <w:t>natuurramp</w:t>
            </w:r>
          </w:p>
        </w:tc>
        <w:tc>
          <w:tcPr>
            <w:tcW w:w="880"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908" w:type="dxa"/>
          </w:tcPr>
          <w:p w:rsidR="004062B1" w:rsidRPr="004E189A" w:rsidRDefault="004062B1" w:rsidP="00306689">
            <w:pPr>
              <w:spacing w:after="0" w:line="240" w:lineRule="auto"/>
            </w:pPr>
          </w:p>
        </w:tc>
        <w:tc>
          <w:tcPr>
            <w:tcW w:w="928" w:type="dxa"/>
          </w:tcPr>
          <w:p w:rsidR="004062B1" w:rsidRPr="004E189A" w:rsidRDefault="004062B1" w:rsidP="00306689">
            <w:pPr>
              <w:spacing w:after="0" w:line="240" w:lineRule="auto"/>
            </w:pPr>
          </w:p>
        </w:tc>
        <w:tc>
          <w:tcPr>
            <w:tcW w:w="1139" w:type="dxa"/>
          </w:tcPr>
          <w:p w:rsidR="004062B1" w:rsidRPr="004E189A" w:rsidRDefault="004062B1" w:rsidP="00306689">
            <w:pPr>
              <w:spacing w:after="0" w:line="240" w:lineRule="auto"/>
            </w:pPr>
          </w:p>
        </w:tc>
        <w:tc>
          <w:tcPr>
            <w:tcW w:w="678"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1259" w:type="dxa"/>
          </w:tcPr>
          <w:p w:rsidR="004062B1" w:rsidRPr="004E189A" w:rsidRDefault="004062B1" w:rsidP="00306689">
            <w:pPr>
              <w:spacing w:after="0" w:line="240" w:lineRule="auto"/>
            </w:pPr>
          </w:p>
        </w:tc>
      </w:tr>
      <w:tr w:rsidR="004062B1" w:rsidRPr="004E189A" w:rsidTr="007761B8">
        <w:trPr>
          <w:trHeight w:val="294"/>
        </w:trPr>
        <w:tc>
          <w:tcPr>
            <w:tcW w:w="1622" w:type="dxa"/>
          </w:tcPr>
          <w:p w:rsidR="004062B1" w:rsidRPr="004E189A" w:rsidRDefault="004062B1" w:rsidP="00306689">
            <w:pPr>
              <w:spacing w:after="0" w:line="240" w:lineRule="auto"/>
              <w:ind w:right="-53"/>
            </w:pPr>
            <w:r>
              <w:t>infrastructuur</w:t>
            </w:r>
          </w:p>
        </w:tc>
        <w:tc>
          <w:tcPr>
            <w:tcW w:w="880"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908" w:type="dxa"/>
          </w:tcPr>
          <w:p w:rsidR="004062B1" w:rsidRPr="004E189A" w:rsidRDefault="004062B1" w:rsidP="00306689">
            <w:pPr>
              <w:spacing w:after="0" w:line="240" w:lineRule="auto"/>
            </w:pPr>
          </w:p>
        </w:tc>
        <w:tc>
          <w:tcPr>
            <w:tcW w:w="928" w:type="dxa"/>
          </w:tcPr>
          <w:p w:rsidR="004062B1" w:rsidRPr="004E189A" w:rsidRDefault="004062B1" w:rsidP="00306689">
            <w:pPr>
              <w:spacing w:after="0" w:line="240" w:lineRule="auto"/>
            </w:pPr>
          </w:p>
        </w:tc>
        <w:tc>
          <w:tcPr>
            <w:tcW w:w="1139" w:type="dxa"/>
          </w:tcPr>
          <w:p w:rsidR="004062B1" w:rsidRPr="004E189A" w:rsidRDefault="004062B1" w:rsidP="00306689">
            <w:pPr>
              <w:spacing w:after="0" w:line="240" w:lineRule="auto"/>
            </w:pPr>
          </w:p>
        </w:tc>
        <w:tc>
          <w:tcPr>
            <w:tcW w:w="678"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1259" w:type="dxa"/>
          </w:tcPr>
          <w:p w:rsidR="004062B1" w:rsidRPr="004E189A" w:rsidRDefault="004062B1" w:rsidP="00306689">
            <w:pPr>
              <w:spacing w:after="0" w:line="240" w:lineRule="auto"/>
            </w:pPr>
          </w:p>
        </w:tc>
      </w:tr>
      <w:tr w:rsidR="004062B1" w:rsidRPr="004E189A" w:rsidTr="007761B8">
        <w:trPr>
          <w:trHeight w:val="294"/>
        </w:trPr>
        <w:tc>
          <w:tcPr>
            <w:tcW w:w="1622" w:type="dxa"/>
          </w:tcPr>
          <w:p w:rsidR="004062B1" w:rsidRPr="004E189A" w:rsidRDefault="004062B1" w:rsidP="00306689">
            <w:pPr>
              <w:spacing w:after="0" w:line="240" w:lineRule="auto"/>
              <w:ind w:right="-53"/>
            </w:pPr>
            <w:r w:rsidRPr="004E189A">
              <w:t>epidemieën</w:t>
            </w:r>
          </w:p>
        </w:tc>
        <w:tc>
          <w:tcPr>
            <w:tcW w:w="880"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908" w:type="dxa"/>
          </w:tcPr>
          <w:p w:rsidR="004062B1" w:rsidRPr="004E189A" w:rsidRDefault="004062B1" w:rsidP="00306689">
            <w:pPr>
              <w:spacing w:after="0" w:line="240" w:lineRule="auto"/>
            </w:pPr>
          </w:p>
        </w:tc>
        <w:tc>
          <w:tcPr>
            <w:tcW w:w="928" w:type="dxa"/>
          </w:tcPr>
          <w:p w:rsidR="004062B1" w:rsidRPr="004E189A" w:rsidRDefault="004062B1" w:rsidP="00306689">
            <w:pPr>
              <w:spacing w:after="0" w:line="240" w:lineRule="auto"/>
            </w:pPr>
          </w:p>
        </w:tc>
        <w:tc>
          <w:tcPr>
            <w:tcW w:w="1139" w:type="dxa"/>
          </w:tcPr>
          <w:p w:rsidR="004062B1" w:rsidRPr="004E189A" w:rsidRDefault="004062B1" w:rsidP="00306689">
            <w:pPr>
              <w:spacing w:after="0" w:line="240" w:lineRule="auto"/>
            </w:pPr>
          </w:p>
        </w:tc>
        <w:tc>
          <w:tcPr>
            <w:tcW w:w="678"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1259" w:type="dxa"/>
          </w:tcPr>
          <w:p w:rsidR="004062B1" w:rsidRPr="004E189A" w:rsidRDefault="004062B1" w:rsidP="00306689">
            <w:pPr>
              <w:spacing w:after="0" w:line="240" w:lineRule="auto"/>
            </w:pPr>
          </w:p>
        </w:tc>
      </w:tr>
      <w:tr w:rsidR="004062B1" w:rsidRPr="004E189A" w:rsidTr="007761B8">
        <w:trPr>
          <w:trHeight w:val="883"/>
        </w:trPr>
        <w:tc>
          <w:tcPr>
            <w:tcW w:w="1622" w:type="dxa"/>
          </w:tcPr>
          <w:p w:rsidR="004062B1" w:rsidRPr="004E189A" w:rsidRDefault="004062B1" w:rsidP="00306689">
            <w:pPr>
              <w:spacing w:after="0" w:line="240" w:lineRule="auto"/>
              <w:ind w:right="-53"/>
            </w:pPr>
            <w:r w:rsidRPr="004E189A">
              <w:t>scheve inkomens verdeling</w:t>
            </w:r>
          </w:p>
        </w:tc>
        <w:tc>
          <w:tcPr>
            <w:tcW w:w="880"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908" w:type="dxa"/>
          </w:tcPr>
          <w:p w:rsidR="004062B1" w:rsidRPr="004E189A" w:rsidRDefault="004062B1" w:rsidP="00306689">
            <w:pPr>
              <w:spacing w:after="0" w:line="240" w:lineRule="auto"/>
            </w:pPr>
          </w:p>
        </w:tc>
        <w:tc>
          <w:tcPr>
            <w:tcW w:w="928" w:type="dxa"/>
          </w:tcPr>
          <w:p w:rsidR="004062B1" w:rsidRPr="004E189A" w:rsidRDefault="004062B1" w:rsidP="00306689">
            <w:pPr>
              <w:spacing w:after="0" w:line="240" w:lineRule="auto"/>
            </w:pPr>
          </w:p>
        </w:tc>
        <w:tc>
          <w:tcPr>
            <w:tcW w:w="1139" w:type="dxa"/>
          </w:tcPr>
          <w:p w:rsidR="004062B1" w:rsidRPr="004E189A" w:rsidRDefault="004062B1" w:rsidP="00306689">
            <w:pPr>
              <w:spacing w:after="0" w:line="240" w:lineRule="auto"/>
            </w:pPr>
          </w:p>
        </w:tc>
        <w:tc>
          <w:tcPr>
            <w:tcW w:w="678" w:type="dxa"/>
          </w:tcPr>
          <w:p w:rsidR="004062B1" w:rsidRPr="004E189A" w:rsidRDefault="004062B1" w:rsidP="00306689">
            <w:pPr>
              <w:spacing w:after="0" w:line="240" w:lineRule="auto"/>
            </w:pPr>
          </w:p>
        </w:tc>
        <w:tc>
          <w:tcPr>
            <w:tcW w:w="808" w:type="dxa"/>
          </w:tcPr>
          <w:p w:rsidR="004062B1" w:rsidRPr="004E189A" w:rsidRDefault="004062B1" w:rsidP="00306689">
            <w:pPr>
              <w:spacing w:after="0" w:line="240" w:lineRule="auto"/>
            </w:pPr>
          </w:p>
        </w:tc>
        <w:tc>
          <w:tcPr>
            <w:tcW w:w="1259" w:type="dxa"/>
          </w:tcPr>
          <w:p w:rsidR="004062B1" w:rsidRPr="004E189A" w:rsidRDefault="004062B1" w:rsidP="00306689">
            <w:pPr>
              <w:spacing w:after="0" w:line="240" w:lineRule="auto"/>
            </w:pPr>
          </w:p>
        </w:tc>
      </w:tr>
    </w:tbl>
    <w:p w:rsidR="00454CA9" w:rsidRDefault="00454CA9" w:rsidP="004062B1"/>
    <w:p w:rsidR="004062B1" w:rsidRPr="00454CA9" w:rsidRDefault="00454CA9" w:rsidP="004062B1">
      <w:pPr>
        <w:rPr>
          <w:b/>
          <w:color w:val="984806" w:themeColor="accent6" w:themeShade="80"/>
        </w:rPr>
      </w:pPr>
      <w:r w:rsidRPr="00454CA9">
        <w:rPr>
          <w:b/>
          <w:color w:val="984806" w:themeColor="accent6" w:themeShade="80"/>
        </w:rPr>
        <w:t xml:space="preserve"> </w:t>
      </w:r>
      <w:r>
        <w:rPr>
          <w:b/>
          <w:color w:val="984806" w:themeColor="accent6" w:themeShade="80"/>
        </w:rPr>
        <w:t>EXTRA</w:t>
      </w:r>
    </w:p>
    <w:p w:rsidR="00454CA9" w:rsidRPr="002B48F6" w:rsidRDefault="00454CA9" w:rsidP="004062B1">
      <w:r>
        <w:t>Is het hebben van een oorlog een oorzaak of juist een gevolg van armoede?</w:t>
      </w:r>
    </w:p>
    <w:p w:rsidR="00454CA9" w:rsidRDefault="00454CA9" w:rsidP="004062B1">
      <w:pPr>
        <w:rPr>
          <w:b/>
          <w:color w:val="984806" w:themeColor="accent6" w:themeShade="80"/>
        </w:rPr>
      </w:pPr>
      <w:r>
        <w:rPr>
          <w:noProof/>
          <w:lang w:eastAsia="nl-NL"/>
        </w:rPr>
        <w:drawing>
          <wp:anchor distT="0" distB="0" distL="114300" distR="114300" simplePos="0" relativeHeight="251699712" behindDoc="1" locked="0" layoutInCell="1" allowOverlap="1" wp14:anchorId="7E4E7876" wp14:editId="237047AC">
            <wp:simplePos x="0" y="0"/>
            <wp:positionH relativeFrom="column">
              <wp:posOffset>782475</wp:posOffset>
            </wp:positionH>
            <wp:positionV relativeFrom="paragraph">
              <wp:posOffset>42471</wp:posOffset>
            </wp:positionV>
            <wp:extent cx="561975" cy="561975"/>
            <wp:effectExtent l="0" t="38100" r="0" b="28575"/>
            <wp:wrapNone/>
            <wp:docPr id="28" name="Afbeelding 28" descr="http://static.blokker.nl/BLKCAS/960x960/1112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blokker.nl/BLKCAS/960x960/1112905.jpg"/>
                    <pic:cNvPicPr>
                      <a:picLocks noChangeAspect="1" noChangeArrowheads="1"/>
                    </pic:cNvPicPr>
                  </pic:nvPicPr>
                  <pic:blipFill>
                    <a:blip r:embed="rId13" cstate="screen">
                      <a:extLst>
                        <a:ext uri="{BEBA8EAE-BF5A-486C-A8C5-ECC9F3942E4B}">
                          <a14:imgProps xmlns:a14="http://schemas.microsoft.com/office/drawing/2010/main">
                            <a14:imgLayer r:embed="rId14">
                              <a14:imgEffect>
                                <a14:backgroundRemoval t="0" b="97826" l="9783" r="88043"/>
                              </a14:imgEffect>
                            </a14:imgLayer>
                          </a14:imgProps>
                        </a:ext>
                        <a:ext uri="{28A0092B-C50C-407E-A947-70E740481C1C}">
                          <a14:useLocalDpi xmlns:a14="http://schemas.microsoft.com/office/drawing/2010/main"/>
                        </a:ext>
                      </a:extLst>
                    </a:blip>
                    <a:srcRect/>
                    <a:stretch>
                      <a:fillRect/>
                    </a:stretch>
                  </pic:blipFill>
                  <pic:spPr bwMode="auto">
                    <a:xfrm rot="1207638">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2B1" w:rsidRPr="00C61A79" w:rsidRDefault="004062B1" w:rsidP="004062B1">
      <w:pPr>
        <w:rPr>
          <w:b/>
          <w:color w:val="984806" w:themeColor="accent6" w:themeShade="80"/>
        </w:rPr>
      </w:pPr>
      <w:r w:rsidRPr="00C61A79">
        <w:rPr>
          <w:b/>
          <w:color w:val="984806" w:themeColor="accent6" w:themeShade="80"/>
        </w:rPr>
        <w:t xml:space="preserve">opdracht </w:t>
      </w:r>
      <w:r>
        <w:rPr>
          <w:b/>
          <w:color w:val="984806" w:themeColor="accent6" w:themeShade="80"/>
        </w:rPr>
        <w:t>1</w:t>
      </w:r>
      <w:r w:rsidRPr="00C61A79">
        <w:rPr>
          <w:b/>
          <w:color w:val="984806" w:themeColor="accent6" w:themeShade="80"/>
        </w:rPr>
        <w:t>2</w:t>
      </w:r>
    </w:p>
    <w:p w:rsidR="004062B1" w:rsidRDefault="004062B1" w:rsidP="004062B1">
      <w:pPr>
        <w:pStyle w:val="Geenafstand"/>
      </w:pPr>
      <w:r w:rsidRPr="005731CD">
        <w:t>Het</w:t>
      </w:r>
      <w:r>
        <w:t xml:space="preserve"> nationaal inkomen van Nederland bedraagt ongeveer $ 800 miljard. </w:t>
      </w:r>
    </w:p>
    <w:p w:rsidR="004062B1" w:rsidRDefault="004062B1" w:rsidP="004062B1">
      <w:pPr>
        <w:pStyle w:val="Geenafstand"/>
      </w:pPr>
      <w:r>
        <w:t xml:space="preserve">Nederland telt 16,78 miljoen inwoners. </w:t>
      </w:r>
    </w:p>
    <w:p w:rsidR="004062B1" w:rsidRDefault="004062B1" w:rsidP="004062B1">
      <w:pPr>
        <w:pStyle w:val="Geenafstand"/>
      </w:pPr>
      <w:r>
        <w:t>Bereken het inkomen per hoofd van de bevolking. Rond je antwoord af op hele dollar.</w:t>
      </w:r>
    </w:p>
    <w:p w:rsidR="004062B1" w:rsidRDefault="00BE536C" w:rsidP="004062B1">
      <w:pPr>
        <w:rPr>
          <w:color w:val="000000"/>
        </w:rPr>
      </w:pPr>
      <w:r>
        <w:rPr>
          <w:noProof/>
          <w:lang w:eastAsia="nl-NL"/>
        </w:rPr>
        <w:drawing>
          <wp:anchor distT="0" distB="0" distL="114300" distR="114300" simplePos="0" relativeHeight="251697664" behindDoc="1" locked="0" layoutInCell="1" allowOverlap="1" wp14:anchorId="60D5E47C" wp14:editId="08AB47D6">
            <wp:simplePos x="0" y="0"/>
            <wp:positionH relativeFrom="column">
              <wp:posOffset>781049</wp:posOffset>
            </wp:positionH>
            <wp:positionV relativeFrom="paragraph">
              <wp:posOffset>65404</wp:posOffset>
            </wp:positionV>
            <wp:extent cx="561975" cy="561975"/>
            <wp:effectExtent l="0" t="38100" r="0" b="28575"/>
            <wp:wrapNone/>
            <wp:docPr id="27" name="Afbeelding 27" descr="http://static.blokker.nl/BLKCAS/960x960/1112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blokker.nl/BLKCAS/960x960/1112905.jpg"/>
                    <pic:cNvPicPr>
                      <a:picLocks noChangeAspect="1" noChangeArrowheads="1"/>
                    </pic:cNvPicPr>
                  </pic:nvPicPr>
                  <pic:blipFill>
                    <a:blip r:embed="rId13" cstate="screen">
                      <a:extLst>
                        <a:ext uri="{BEBA8EAE-BF5A-486C-A8C5-ECC9F3942E4B}">
                          <a14:imgProps xmlns:a14="http://schemas.microsoft.com/office/drawing/2010/main">
                            <a14:imgLayer r:embed="rId14">
                              <a14:imgEffect>
                                <a14:backgroundRemoval t="0" b="97826" l="9783" r="88043"/>
                              </a14:imgEffect>
                            </a14:imgLayer>
                          </a14:imgProps>
                        </a:ext>
                        <a:ext uri="{28A0092B-C50C-407E-A947-70E740481C1C}">
                          <a14:useLocalDpi xmlns:a14="http://schemas.microsoft.com/office/drawing/2010/main"/>
                        </a:ext>
                      </a:extLst>
                    </a:blip>
                    <a:srcRect/>
                    <a:stretch>
                      <a:fillRect/>
                    </a:stretch>
                  </pic:blipFill>
                  <pic:spPr bwMode="auto">
                    <a:xfrm rot="1207638">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2B1" w:rsidRPr="004220E8" w:rsidRDefault="004062B1" w:rsidP="004062B1">
      <w:pPr>
        <w:rPr>
          <w:b/>
          <w:color w:val="984806"/>
        </w:rPr>
      </w:pPr>
      <w:r w:rsidRPr="004220E8">
        <w:rPr>
          <w:b/>
          <w:color w:val="984806"/>
        </w:rPr>
        <w:t xml:space="preserve">opdracht </w:t>
      </w:r>
      <w:r>
        <w:rPr>
          <w:b/>
          <w:color w:val="984806"/>
        </w:rPr>
        <w:t>1</w:t>
      </w:r>
      <w:r w:rsidRPr="004220E8">
        <w:rPr>
          <w:b/>
          <w:color w:val="984806"/>
        </w:rPr>
        <w:t>3</w:t>
      </w:r>
      <w:r w:rsidR="00BE536C">
        <w:rPr>
          <w:b/>
          <w:color w:val="984806"/>
        </w:rPr>
        <w:t xml:space="preserve"> </w:t>
      </w:r>
    </w:p>
    <w:p w:rsidR="004062B1" w:rsidRDefault="004062B1" w:rsidP="004062B1">
      <w:pPr>
        <w:pStyle w:val="Geenafstand"/>
      </w:pPr>
      <w:r>
        <w:t>Hoe lang (in jaren gemeten) moet een gemiddelde werknemer uit Congo Kinshasa werken voor een gemiddeld maandloon van een Nederlander?</w:t>
      </w:r>
    </w:p>
    <w:p w:rsidR="004062B1" w:rsidRDefault="004062B1" w:rsidP="004062B1">
      <w:pPr>
        <w:pStyle w:val="Geenafstand"/>
      </w:pPr>
      <w:r>
        <w:t>Tip: Reken eerst het gemiddelde inkomen per Nederlander per maand uit.</w:t>
      </w:r>
    </w:p>
    <w:p w:rsidR="004062B1" w:rsidRDefault="004062B1" w:rsidP="004062B1">
      <w:pPr>
        <w:pStyle w:val="Geenafstand"/>
      </w:pPr>
    </w:p>
    <w:p w:rsidR="004062B1" w:rsidRDefault="004062B1" w:rsidP="004062B1">
      <w:pPr>
        <w:pStyle w:val="Geenafstand"/>
      </w:pPr>
    </w:p>
    <w:p w:rsidR="004062B1" w:rsidRPr="004220E8" w:rsidRDefault="004062B1" w:rsidP="004062B1">
      <w:pPr>
        <w:pStyle w:val="Geenafstand"/>
        <w:rPr>
          <w:b/>
          <w:color w:val="984806"/>
        </w:rPr>
      </w:pPr>
      <w:r w:rsidRPr="004220E8">
        <w:rPr>
          <w:b/>
          <w:color w:val="984806"/>
        </w:rPr>
        <w:t xml:space="preserve">opdracht </w:t>
      </w:r>
      <w:r>
        <w:rPr>
          <w:b/>
          <w:color w:val="984806"/>
        </w:rPr>
        <w:t>1</w:t>
      </w:r>
      <w:r w:rsidRPr="004220E8">
        <w:rPr>
          <w:b/>
          <w:color w:val="984806"/>
        </w:rPr>
        <w:t>4</w:t>
      </w:r>
    </w:p>
    <w:p w:rsidR="004062B1" w:rsidRDefault="004062B1" w:rsidP="004062B1">
      <w:pPr>
        <w:pStyle w:val="Geenafstand"/>
      </w:pPr>
    </w:p>
    <w:p w:rsidR="004062B1" w:rsidRDefault="004062B1" w:rsidP="004062B1">
      <w:pPr>
        <w:pStyle w:val="Geenafstand"/>
      </w:pPr>
      <w:r>
        <w:t>Arme landen zitten vaak in een vicieuze cirkel. Zonder hulp van buitenaf kunnen de ontwikkelingslanden niet aan hun probleem ontsnappen. Zet onderstaande stappen in de juiste volgorde zodat een vicieuze cirkel ontstaat.</w:t>
      </w:r>
    </w:p>
    <w:p w:rsidR="004062B1" w:rsidRDefault="004062B1" w:rsidP="004062B1">
      <w:pPr>
        <w:pStyle w:val="Geenafstand"/>
      </w:pPr>
      <w:r>
        <w:tab/>
      </w:r>
      <w:r w:rsidRPr="009348B8">
        <w:rPr>
          <w:color w:val="984806"/>
        </w:rPr>
        <w:t>1</w:t>
      </w:r>
      <w:r>
        <w:tab/>
        <w:t>geldgebrek</w:t>
      </w:r>
    </w:p>
    <w:p w:rsidR="004062B1" w:rsidRDefault="004062B1" w:rsidP="004062B1">
      <w:pPr>
        <w:pStyle w:val="Geenafstand"/>
      </w:pPr>
      <w:r>
        <w:tab/>
      </w:r>
      <w:r w:rsidRPr="009348B8">
        <w:rPr>
          <w:color w:val="984806"/>
        </w:rPr>
        <w:t>2</w:t>
      </w:r>
      <w:r>
        <w:tab/>
        <w:t>honger</w:t>
      </w:r>
    </w:p>
    <w:p w:rsidR="004062B1" w:rsidRDefault="004062B1" w:rsidP="004062B1">
      <w:pPr>
        <w:pStyle w:val="Geenafstand"/>
      </w:pPr>
      <w:r>
        <w:tab/>
      </w:r>
      <w:r w:rsidRPr="009348B8">
        <w:rPr>
          <w:color w:val="984806"/>
        </w:rPr>
        <w:t>3</w:t>
      </w:r>
      <w:r>
        <w:tab/>
        <w:t>lage opbrengst landbouw</w:t>
      </w:r>
    </w:p>
    <w:p w:rsidR="004062B1" w:rsidRDefault="004062B1" w:rsidP="004062B1">
      <w:pPr>
        <w:pStyle w:val="Geenafstand"/>
      </w:pPr>
      <w:r>
        <w:tab/>
      </w:r>
      <w:r w:rsidRPr="009348B8">
        <w:rPr>
          <w:color w:val="984806"/>
        </w:rPr>
        <w:t>4</w:t>
      </w:r>
      <w:r>
        <w:tab/>
        <w:t>geen technische hulpmiddelen</w:t>
      </w:r>
    </w:p>
    <w:p w:rsidR="004062B1" w:rsidRDefault="004062B1" w:rsidP="004062B1">
      <w:pPr>
        <w:pStyle w:val="Geenafstand"/>
      </w:pPr>
      <w:r>
        <w:tab/>
      </w:r>
      <w:r w:rsidRPr="009348B8">
        <w:rPr>
          <w:color w:val="984806"/>
        </w:rPr>
        <w:t>5</w:t>
      </w:r>
      <w:r>
        <w:tab/>
        <w:t>lage productiviteit</w:t>
      </w:r>
    </w:p>
    <w:p w:rsidR="004062B1" w:rsidRDefault="004062B1" w:rsidP="004062B1">
      <w:pPr>
        <w:pStyle w:val="Geenafstand"/>
      </w:pPr>
    </w:p>
    <w:p w:rsidR="004062B1" w:rsidRDefault="00BE536C" w:rsidP="004062B1">
      <w:pPr>
        <w:pStyle w:val="Geenafstand"/>
        <w:ind w:right="567"/>
      </w:pPr>
      <w:r>
        <w:t xml:space="preserve">    </w:t>
      </w:r>
      <w:r w:rsidR="004062B1">
        <w:t>1</w:t>
      </w:r>
      <w:r w:rsidR="004062B1">
        <w:tab/>
      </w:r>
      <w:r w:rsidR="004062B1">
        <w:sym w:font="Wingdings" w:char="F0E0"/>
      </w:r>
      <w:r w:rsidR="004062B1">
        <w:tab/>
        <w:t>…</w:t>
      </w:r>
      <w:r w:rsidR="004062B1">
        <w:tab/>
      </w:r>
      <w:r w:rsidR="004062B1">
        <w:sym w:font="Wingdings" w:char="F0E0"/>
      </w:r>
      <w:r w:rsidR="004062B1">
        <w:tab/>
        <w:t>…</w:t>
      </w:r>
      <w:r w:rsidR="004062B1">
        <w:tab/>
      </w:r>
      <w:r w:rsidR="004062B1">
        <w:sym w:font="Wingdings" w:char="F0E0"/>
      </w:r>
      <w:r w:rsidR="004062B1">
        <w:tab/>
        <w:t>…</w:t>
      </w:r>
      <w:r w:rsidR="004062B1">
        <w:tab/>
      </w:r>
      <w:r w:rsidR="004062B1">
        <w:sym w:font="Wingdings" w:char="F0E0"/>
      </w:r>
      <w:r w:rsidR="004062B1">
        <w:tab/>
        <w:t>…</w:t>
      </w:r>
      <w:r w:rsidR="004062B1">
        <w:tab/>
      </w:r>
      <w:r w:rsidR="004062B1">
        <w:sym w:font="Wingdings" w:char="F0E0"/>
      </w:r>
      <w:r w:rsidR="004062B1">
        <w:tab/>
        <w:t>1</w:t>
      </w:r>
    </w:p>
    <w:p w:rsidR="004062B1" w:rsidRDefault="004062B1" w:rsidP="004062B1">
      <w:pPr>
        <w:pStyle w:val="Geenafstand"/>
        <w:ind w:right="567"/>
      </w:pPr>
    </w:p>
    <w:p w:rsidR="004062B1" w:rsidRDefault="004062B1" w:rsidP="004062B1">
      <w:pPr>
        <w:pStyle w:val="Geenafstand"/>
        <w:ind w:right="567"/>
      </w:pPr>
    </w:p>
    <w:p w:rsidR="004062B1" w:rsidRPr="004220E8" w:rsidRDefault="004062B1" w:rsidP="004062B1">
      <w:pPr>
        <w:pStyle w:val="Geenafstand"/>
        <w:ind w:right="567"/>
        <w:rPr>
          <w:b/>
          <w:color w:val="984806"/>
        </w:rPr>
      </w:pPr>
      <w:r w:rsidRPr="004220E8">
        <w:rPr>
          <w:b/>
          <w:color w:val="984806"/>
        </w:rPr>
        <w:t xml:space="preserve">opdracht </w:t>
      </w:r>
      <w:r>
        <w:rPr>
          <w:b/>
          <w:color w:val="984806"/>
        </w:rPr>
        <w:t>1</w:t>
      </w:r>
      <w:r w:rsidRPr="004220E8">
        <w:rPr>
          <w:b/>
          <w:color w:val="984806"/>
        </w:rPr>
        <w:t>5</w:t>
      </w:r>
    </w:p>
    <w:p w:rsidR="004062B1" w:rsidRDefault="004062B1" w:rsidP="004062B1">
      <w:pPr>
        <w:pStyle w:val="Geenafstand"/>
        <w:ind w:right="567"/>
      </w:pPr>
    </w:p>
    <w:p w:rsidR="004062B1" w:rsidRDefault="004062B1" w:rsidP="004062B1">
      <w:pPr>
        <w:pStyle w:val="Geenafstand"/>
        <w:ind w:right="567"/>
      </w:pPr>
      <w:r>
        <w:t>Wat zouden rijke landen zoals Nederland kunnen doen om arme landen te helpen de vicieuze cirkel te doorbreken?</w:t>
      </w:r>
    </w:p>
    <w:p w:rsidR="004062B1" w:rsidRDefault="00BE536C" w:rsidP="004062B1">
      <w:pPr>
        <w:pStyle w:val="Geenafstand"/>
        <w:ind w:right="567"/>
      </w:pPr>
      <w:r>
        <w:rPr>
          <w:noProof/>
          <w:lang w:eastAsia="nl-NL"/>
        </w:rPr>
        <w:drawing>
          <wp:anchor distT="0" distB="0" distL="114300" distR="114300" simplePos="0" relativeHeight="251695616" behindDoc="1" locked="0" layoutInCell="1" allowOverlap="1" wp14:anchorId="317D4AD9" wp14:editId="2EAD4578">
            <wp:simplePos x="0" y="0"/>
            <wp:positionH relativeFrom="column">
              <wp:posOffset>770100</wp:posOffset>
            </wp:positionH>
            <wp:positionV relativeFrom="paragraph">
              <wp:posOffset>92710</wp:posOffset>
            </wp:positionV>
            <wp:extent cx="561975" cy="561975"/>
            <wp:effectExtent l="0" t="38100" r="0" b="28575"/>
            <wp:wrapNone/>
            <wp:docPr id="26" name="Afbeelding 26" descr="http://static.blokker.nl/BLKCAS/960x960/1112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blokker.nl/BLKCAS/960x960/1112905.jpg"/>
                    <pic:cNvPicPr>
                      <a:picLocks noChangeAspect="1" noChangeArrowheads="1"/>
                    </pic:cNvPicPr>
                  </pic:nvPicPr>
                  <pic:blipFill>
                    <a:blip r:embed="rId13" cstate="screen">
                      <a:extLst>
                        <a:ext uri="{BEBA8EAE-BF5A-486C-A8C5-ECC9F3942E4B}">
                          <a14:imgProps xmlns:a14="http://schemas.microsoft.com/office/drawing/2010/main">
                            <a14:imgLayer r:embed="rId14">
                              <a14:imgEffect>
                                <a14:backgroundRemoval t="0" b="97826" l="9783" r="88043"/>
                              </a14:imgEffect>
                            </a14:imgLayer>
                          </a14:imgProps>
                        </a:ext>
                        <a:ext uri="{28A0092B-C50C-407E-A947-70E740481C1C}">
                          <a14:useLocalDpi xmlns:a14="http://schemas.microsoft.com/office/drawing/2010/main"/>
                        </a:ext>
                      </a:extLst>
                    </a:blip>
                    <a:srcRect/>
                    <a:stretch>
                      <a:fillRect/>
                    </a:stretch>
                  </pic:blipFill>
                  <pic:spPr bwMode="auto">
                    <a:xfrm rot="1207638">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2B1" w:rsidRDefault="004062B1" w:rsidP="004062B1">
      <w:pPr>
        <w:pStyle w:val="Geenafstand"/>
        <w:ind w:right="567"/>
      </w:pPr>
    </w:p>
    <w:p w:rsidR="004062B1" w:rsidRPr="004220E8" w:rsidRDefault="004062B1" w:rsidP="004062B1">
      <w:pPr>
        <w:pStyle w:val="Geenafstand"/>
        <w:ind w:right="567"/>
        <w:rPr>
          <w:b/>
          <w:color w:val="984806"/>
        </w:rPr>
      </w:pPr>
      <w:r w:rsidRPr="004220E8">
        <w:rPr>
          <w:b/>
          <w:color w:val="984806"/>
        </w:rPr>
        <w:t xml:space="preserve">opdracht </w:t>
      </w:r>
      <w:r>
        <w:rPr>
          <w:b/>
          <w:color w:val="984806"/>
        </w:rPr>
        <w:t>1</w:t>
      </w:r>
      <w:r w:rsidRPr="004220E8">
        <w:rPr>
          <w:b/>
          <w:color w:val="984806"/>
        </w:rPr>
        <w:t>6</w:t>
      </w:r>
      <w:r w:rsidR="00BE536C">
        <w:rPr>
          <w:b/>
          <w:color w:val="984806"/>
        </w:rPr>
        <w:t xml:space="preserve"> </w:t>
      </w:r>
    </w:p>
    <w:p w:rsidR="004062B1" w:rsidRDefault="004062B1" w:rsidP="004062B1">
      <w:pPr>
        <w:pStyle w:val="Geenafstand"/>
        <w:ind w:right="567"/>
      </w:pPr>
    </w:p>
    <w:p w:rsidR="004062B1" w:rsidRDefault="004062B1" w:rsidP="004062B1">
      <w:pPr>
        <w:pStyle w:val="Geenafstand"/>
        <w:ind w:right="567"/>
      </w:pPr>
      <w:r>
        <w:t xml:space="preserve">Nederland heeft afgesproken met de VN (Verenigde Naties) dat 0.7% van het nationaal inkomen zal worden besteed aan ontwikkelingssamenwerking. Hoeveel zal Nederland dan minimaal moeten uitgeven om aan deze afspraak te kunnen voldoen. Zie opdracht </w:t>
      </w:r>
      <w:r w:rsidR="00BE536C">
        <w:t>1</w:t>
      </w:r>
      <w:r>
        <w:t>2</w:t>
      </w:r>
    </w:p>
    <w:p w:rsidR="004062B1" w:rsidRDefault="004062B1" w:rsidP="004062B1">
      <w:pPr>
        <w:pStyle w:val="Geenafstand"/>
        <w:ind w:right="567"/>
      </w:pPr>
    </w:p>
    <w:p w:rsidR="004062B1" w:rsidRDefault="004062B1" w:rsidP="004062B1">
      <w:pPr>
        <w:pStyle w:val="Geenafstand"/>
        <w:ind w:right="567"/>
      </w:pPr>
    </w:p>
    <w:p w:rsidR="004062B1" w:rsidRDefault="004062B1" w:rsidP="004062B1">
      <w:pPr>
        <w:tabs>
          <w:tab w:val="left" w:pos="9072"/>
        </w:tabs>
        <w:ind w:right="0"/>
      </w:pPr>
      <w:r>
        <w:t xml:space="preserve">Hulp aan ontwikkelingslanden kan op diverse manieren gegeven. Het uiteindelijke doel is natuurlijk wel dat deze landen voor zichzelf leren zorgen. Hulp die op lange termijn goed is voor land, zoals het verbeteren van scholing en infrastructuur, noem je structurele hulp. Soms is snelle hulp noodzakelijk zoals bij een natuurramp. Dan spreek je van noodhulp. </w:t>
      </w:r>
    </w:p>
    <w:p w:rsidR="004062B1" w:rsidRDefault="004062B1" w:rsidP="004062B1">
      <w:pPr>
        <w:pStyle w:val="Geenafstand"/>
        <w:ind w:right="567"/>
      </w:pPr>
    </w:p>
    <w:p w:rsidR="004062B1" w:rsidRPr="008D56E5" w:rsidRDefault="004062B1" w:rsidP="004062B1">
      <w:pPr>
        <w:pStyle w:val="Geenafstand"/>
        <w:rPr>
          <w:b/>
          <w:color w:val="984806"/>
        </w:rPr>
      </w:pPr>
      <w:r w:rsidRPr="008D56E5">
        <w:rPr>
          <w:b/>
          <w:color w:val="984806"/>
        </w:rPr>
        <w:t xml:space="preserve">opdracht </w:t>
      </w:r>
      <w:r>
        <w:rPr>
          <w:b/>
          <w:color w:val="984806"/>
        </w:rPr>
        <w:t>1</w:t>
      </w:r>
      <w:r w:rsidRPr="008D56E5">
        <w:rPr>
          <w:b/>
          <w:color w:val="984806"/>
        </w:rPr>
        <w:t>7</w:t>
      </w:r>
    </w:p>
    <w:p w:rsidR="004062B1" w:rsidRPr="00E60E3A" w:rsidRDefault="004062B1" w:rsidP="004062B1">
      <w:pPr>
        <w:pStyle w:val="Geenafstand"/>
      </w:pPr>
    </w:p>
    <w:p w:rsidR="004062B1" w:rsidRDefault="004062B1" w:rsidP="004062B1">
      <w:pPr>
        <w:pStyle w:val="Geenafstand"/>
      </w:pPr>
      <w:r>
        <w:rPr>
          <w:noProof/>
          <w:lang w:eastAsia="nl-NL"/>
        </w:rPr>
        <w:drawing>
          <wp:anchor distT="0" distB="0" distL="114300" distR="114300" simplePos="0" relativeHeight="251664896" behindDoc="1" locked="0" layoutInCell="1" allowOverlap="1">
            <wp:simplePos x="0" y="0"/>
            <wp:positionH relativeFrom="column">
              <wp:posOffset>4413250</wp:posOffset>
            </wp:positionH>
            <wp:positionV relativeFrom="paragraph">
              <wp:posOffset>288290</wp:posOffset>
            </wp:positionV>
            <wp:extent cx="1481455" cy="1108710"/>
            <wp:effectExtent l="0" t="0" r="4445" b="0"/>
            <wp:wrapTight wrapText="bothSides">
              <wp:wrapPolygon edited="0">
                <wp:start x="0" y="0"/>
                <wp:lineTo x="0" y="21155"/>
                <wp:lineTo x="21387" y="21155"/>
                <wp:lineTo x="21387" y="0"/>
                <wp:lineTo x="0" y="0"/>
              </wp:wrapPolygon>
            </wp:wrapTight>
            <wp:docPr id="9" name="Afbeelding 9" descr="http://runieuws.nl/hostile/20110615_afrika_school3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descr="http://runieuws.nl/hostile/20110615_afrika_school344.jpg"/>
                    <pic:cNvPicPr>
                      <a:picLocks noChangeAspect="1" noChangeArrowheads="1"/>
                    </pic:cNvPicPr>
                  </pic:nvPicPr>
                  <pic:blipFill>
                    <a:blip r:embed="rId15">
                      <a:extLst>
                        <a:ext uri="{28A0092B-C50C-407E-A947-70E740481C1C}">
                          <a14:useLocalDpi xmlns:a14="http://schemas.microsoft.com/office/drawing/2010/main" val="0"/>
                        </a:ext>
                      </a:extLst>
                    </a:blip>
                    <a:srcRect r="12498"/>
                    <a:stretch>
                      <a:fillRect/>
                    </a:stretch>
                  </pic:blipFill>
                  <pic:spPr bwMode="auto">
                    <a:xfrm>
                      <a:off x="0" y="0"/>
                      <a:ext cx="1481455" cy="110871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1824" behindDoc="1" locked="0" layoutInCell="1" allowOverlap="1">
            <wp:simplePos x="0" y="0"/>
            <wp:positionH relativeFrom="column">
              <wp:posOffset>2874010</wp:posOffset>
            </wp:positionH>
            <wp:positionV relativeFrom="paragraph">
              <wp:posOffset>298450</wp:posOffset>
            </wp:positionV>
            <wp:extent cx="1535430" cy="1099185"/>
            <wp:effectExtent l="0" t="0" r="7620" b="5715"/>
            <wp:wrapTight wrapText="bothSides">
              <wp:wrapPolygon edited="0">
                <wp:start x="0" y="0"/>
                <wp:lineTo x="0" y="21338"/>
                <wp:lineTo x="21439" y="21338"/>
                <wp:lineTo x="21439" y="0"/>
                <wp:lineTo x="0" y="0"/>
              </wp:wrapPolygon>
            </wp:wrapTight>
            <wp:docPr id="8" name="Afbeelding 8" descr="http://www.nrcnext.nl/files/2010/01/noodhul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descr="http://www.nrcnext.nl/files/2010/01/noodhulp.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35430" cy="10991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2848" behindDoc="1" locked="0" layoutInCell="1" allowOverlap="1">
            <wp:simplePos x="0" y="0"/>
            <wp:positionH relativeFrom="column">
              <wp:posOffset>1405255</wp:posOffset>
            </wp:positionH>
            <wp:positionV relativeFrom="paragraph">
              <wp:posOffset>298450</wp:posOffset>
            </wp:positionV>
            <wp:extent cx="1495425" cy="1099185"/>
            <wp:effectExtent l="0" t="0" r="9525" b="5715"/>
            <wp:wrapTight wrapText="bothSides">
              <wp:wrapPolygon edited="0">
                <wp:start x="0" y="0"/>
                <wp:lineTo x="0" y="21338"/>
                <wp:lineTo x="21462" y="21338"/>
                <wp:lineTo x="21462" y="0"/>
                <wp:lineTo x="0" y="0"/>
              </wp:wrapPolygon>
            </wp:wrapTight>
            <wp:docPr id="7" name="Afbeelding 7" descr="http://diplomatie.belgium.be/nl/binaries/family_in_new_tent_tcm314-1476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 descr="http://diplomatie.belgium.be/nl/binaries/family_in_new_tent_tcm314-147605.jpg"/>
                    <pic:cNvPicPr>
                      <a:picLocks noChangeAspect="1" noChangeArrowheads="1"/>
                    </pic:cNvPicPr>
                  </pic:nvPicPr>
                  <pic:blipFill>
                    <a:blip r:embed="rId17">
                      <a:extLst>
                        <a:ext uri="{28A0092B-C50C-407E-A947-70E740481C1C}">
                          <a14:useLocalDpi xmlns:a14="http://schemas.microsoft.com/office/drawing/2010/main" val="0"/>
                        </a:ext>
                      </a:extLst>
                    </a:blip>
                    <a:srcRect l="17696" r="22017"/>
                    <a:stretch>
                      <a:fillRect/>
                    </a:stretch>
                  </pic:blipFill>
                  <pic:spPr bwMode="auto">
                    <a:xfrm>
                      <a:off x="0" y="0"/>
                      <a:ext cx="1495425" cy="10991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3872" behindDoc="1" locked="0" layoutInCell="1" allowOverlap="1">
            <wp:simplePos x="0" y="0"/>
            <wp:positionH relativeFrom="column">
              <wp:posOffset>-64135</wp:posOffset>
            </wp:positionH>
            <wp:positionV relativeFrom="paragraph">
              <wp:posOffset>298450</wp:posOffset>
            </wp:positionV>
            <wp:extent cx="1468755" cy="1098550"/>
            <wp:effectExtent l="0" t="0" r="0" b="6350"/>
            <wp:wrapTight wrapText="bothSides">
              <wp:wrapPolygon edited="0">
                <wp:start x="0" y="0"/>
                <wp:lineTo x="0" y="21350"/>
                <wp:lineTo x="21292" y="21350"/>
                <wp:lineTo x="21292" y="0"/>
                <wp:lineTo x="0" y="0"/>
              </wp:wrapPolygon>
            </wp:wrapTight>
            <wp:docPr id="6" name="Afbeelding 6" descr="http://www.1procentclub.nl/cache/640x480_fit/CJIySnQjuM3Ou9v2jSJsqieTT7LtG9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descr="http://www.1procentclub.nl/cache/640x480_fit/CJIySnQjuM3Ou9v2jSJsqieTT7LtG9E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8755" cy="1098550"/>
                    </a:xfrm>
                    <a:prstGeom prst="rect">
                      <a:avLst/>
                    </a:prstGeom>
                    <a:noFill/>
                  </pic:spPr>
                </pic:pic>
              </a:graphicData>
            </a:graphic>
            <wp14:sizeRelH relativeFrom="page">
              <wp14:pctWidth>0</wp14:pctWidth>
            </wp14:sizeRelH>
            <wp14:sizeRelV relativeFrom="page">
              <wp14:pctHeight>0</wp14:pctHeight>
            </wp14:sizeRelV>
          </wp:anchor>
        </w:drawing>
      </w:r>
      <w:r>
        <w:t>Om welke vorm van hulp gaat bij onderstaande foto’s</w:t>
      </w:r>
    </w:p>
    <w:p w:rsidR="004062B1" w:rsidRPr="0007296F" w:rsidRDefault="004062B1" w:rsidP="004062B1">
      <w:pPr>
        <w:ind w:right="0"/>
        <w:rPr>
          <w:b/>
          <w:color w:val="984806"/>
        </w:rPr>
      </w:pPr>
      <w:r w:rsidRPr="0007296F">
        <w:rPr>
          <w:b/>
          <w:color w:val="984806"/>
        </w:rPr>
        <w:t xml:space="preserve">            a                                                 b                                            </w:t>
      </w:r>
      <w:r>
        <w:rPr>
          <w:b/>
          <w:color w:val="984806"/>
        </w:rPr>
        <w:t xml:space="preserve">    c</w:t>
      </w:r>
      <w:r>
        <w:rPr>
          <w:b/>
          <w:color w:val="984806"/>
        </w:rPr>
        <w:tab/>
        <w:t xml:space="preserve">                            d</w:t>
      </w:r>
      <w:r>
        <w:rPr>
          <w:b/>
          <w:color w:val="984806"/>
        </w:rPr>
        <w:tab/>
      </w:r>
    </w:p>
    <w:p w:rsidR="004062B1" w:rsidRDefault="004062B1" w:rsidP="004062B1">
      <w:pPr>
        <w:tabs>
          <w:tab w:val="left" w:pos="9072"/>
        </w:tabs>
        <w:ind w:right="0"/>
      </w:pPr>
      <w:r>
        <w:rPr>
          <w:noProof/>
          <w:lang w:eastAsia="nl-NL"/>
        </w:rPr>
        <w:drawing>
          <wp:anchor distT="0" distB="0" distL="114300" distR="114300" simplePos="0" relativeHeight="251665920" behindDoc="1" locked="0" layoutInCell="1" allowOverlap="1">
            <wp:simplePos x="0" y="0"/>
            <wp:positionH relativeFrom="column">
              <wp:posOffset>4138930</wp:posOffset>
            </wp:positionH>
            <wp:positionV relativeFrom="paragraph">
              <wp:posOffset>755650</wp:posOffset>
            </wp:positionV>
            <wp:extent cx="2431415" cy="2583815"/>
            <wp:effectExtent l="0" t="0" r="6985" b="6985"/>
            <wp:wrapTight wrapText="bothSides">
              <wp:wrapPolygon edited="0">
                <wp:start x="0" y="0"/>
                <wp:lineTo x="0" y="21499"/>
                <wp:lineTo x="21493" y="21499"/>
                <wp:lineTo x="21493" y="0"/>
                <wp:lineTo x="0" y="0"/>
              </wp:wrapPolygon>
            </wp:wrapTight>
            <wp:docPr id="2" name="Afbeelding 2" descr="http://www.boerderijbuitenverwachting.nl/wordpress/wp-content/uploads/2010/11/ant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descr="http://www.boerderijbuitenverwachting.nl/wordpress/wp-content/uploads/2010/11/antna.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31415" cy="2583815"/>
                    </a:xfrm>
                    <a:prstGeom prst="rect">
                      <a:avLst/>
                    </a:prstGeom>
                    <a:noFill/>
                  </pic:spPr>
                </pic:pic>
              </a:graphicData>
            </a:graphic>
            <wp14:sizeRelH relativeFrom="page">
              <wp14:pctWidth>0</wp14:pctWidth>
            </wp14:sizeRelH>
            <wp14:sizeRelV relativeFrom="page">
              <wp14:pctHeight>0</wp14:pctHeight>
            </wp14:sizeRelV>
          </wp:anchor>
        </w:drawing>
      </w:r>
      <w:r>
        <w:t xml:space="preserve">Veel economen vinden dat alleen hulp bieden niet voldoende is. Veel ontwikkelingslanden die het nu beter doen, worden in hun groei geremd door protectiemaatregelen vanuit o.a. Europa. De World Trade </w:t>
      </w:r>
      <w:proofErr w:type="spellStart"/>
      <w:r>
        <w:t>Organization</w:t>
      </w:r>
      <w:proofErr w:type="spellEnd"/>
      <w:r>
        <w:t xml:space="preserve"> (WTO) wil dan ook dat er juist voor deze ontwikkelingslanden vrijhandel zou moeten zijn. </w:t>
      </w:r>
    </w:p>
    <w:p w:rsidR="004062B1" w:rsidRDefault="004062B1" w:rsidP="004062B1">
      <w:pPr>
        <w:pStyle w:val="Geenafstand"/>
        <w:ind w:right="567"/>
      </w:pPr>
    </w:p>
    <w:p w:rsidR="004062B1" w:rsidRPr="0007296F" w:rsidRDefault="004062B1" w:rsidP="004062B1">
      <w:pPr>
        <w:pStyle w:val="Geenafstand"/>
        <w:ind w:right="567"/>
        <w:rPr>
          <w:b/>
          <w:color w:val="984806"/>
        </w:rPr>
      </w:pPr>
      <w:r>
        <w:rPr>
          <w:b/>
          <w:color w:val="984806"/>
        </w:rPr>
        <w:t>opdracht 18</w:t>
      </w:r>
    </w:p>
    <w:p w:rsidR="004062B1" w:rsidRDefault="004062B1" w:rsidP="004062B1">
      <w:pPr>
        <w:pStyle w:val="Geenafstand"/>
        <w:ind w:right="567"/>
      </w:pPr>
    </w:p>
    <w:p w:rsidR="004062B1" w:rsidRDefault="004062B1" w:rsidP="004062B1">
      <w:pPr>
        <w:pStyle w:val="Geenafstand"/>
        <w:ind w:right="567"/>
      </w:pPr>
      <w:r>
        <w:t>Leg uit wat wordt bedoelt met de afbeelding hiernaast.</w:t>
      </w:r>
    </w:p>
    <w:p w:rsidR="004062B1" w:rsidRPr="0007296F" w:rsidRDefault="004062B1" w:rsidP="004062B1">
      <w:pPr>
        <w:pStyle w:val="Geenafstand"/>
        <w:ind w:right="567"/>
        <w:rPr>
          <w:i/>
        </w:rPr>
      </w:pPr>
      <w:r>
        <w:t xml:space="preserve">Gebruik de woorden; </w:t>
      </w:r>
      <w:r w:rsidRPr="0007296F">
        <w:rPr>
          <w:i/>
        </w:rPr>
        <w:t>vrijhandel, protectiemaatregelen, ontwikkelingslanden, rijke landen</w:t>
      </w:r>
    </w:p>
    <w:p w:rsidR="004062B1" w:rsidRDefault="004062B1" w:rsidP="004062B1">
      <w:r>
        <w:br w:type="page"/>
      </w:r>
      <w:r>
        <w:rPr>
          <w:noProof/>
          <w:lang w:eastAsia="nl-NL"/>
        </w:rPr>
        <w:lastRenderedPageBreak/>
        <w:drawing>
          <wp:anchor distT="0" distB="0" distL="114300" distR="114300" simplePos="0" relativeHeight="251666944" behindDoc="1" locked="0" layoutInCell="1" allowOverlap="1">
            <wp:simplePos x="0" y="0"/>
            <wp:positionH relativeFrom="column">
              <wp:posOffset>4732020</wp:posOffset>
            </wp:positionH>
            <wp:positionV relativeFrom="paragraph">
              <wp:posOffset>-14605</wp:posOffset>
            </wp:positionV>
            <wp:extent cx="1927860" cy="2548255"/>
            <wp:effectExtent l="0" t="0" r="0" b="4445"/>
            <wp:wrapTight wrapText="bothSides">
              <wp:wrapPolygon edited="0">
                <wp:start x="0" y="0"/>
                <wp:lineTo x="0" y="21476"/>
                <wp:lineTo x="21344" y="21476"/>
                <wp:lineTo x="21344" y="0"/>
                <wp:lineTo x="0" y="0"/>
              </wp:wrapPolygon>
            </wp:wrapTight>
            <wp:docPr id="1" name="Afbeelding 1" descr="http://www.brandsoftheworld.com/sites/default/files/styles/logo-original-577x577/public/092012/fairtrade_max_havelaa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2" descr="http://www.brandsoftheworld.com/sites/default/files/styles/logo-original-577x577/public/092012/fairtrade_max_havelaar_logo.png"/>
                    <pic:cNvPicPr>
                      <a:picLocks noChangeAspect="1" noChangeArrowheads="1"/>
                    </pic:cNvPicPr>
                  </pic:nvPicPr>
                  <pic:blipFill>
                    <a:blip r:embed="rId20">
                      <a:extLst>
                        <a:ext uri="{28A0092B-C50C-407E-A947-70E740481C1C}">
                          <a14:useLocalDpi xmlns:a14="http://schemas.microsoft.com/office/drawing/2010/main" val="0"/>
                        </a:ext>
                      </a:extLst>
                    </a:blip>
                    <a:srcRect l="12048" r="12027"/>
                    <a:stretch>
                      <a:fillRect/>
                    </a:stretch>
                  </pic:blipFill>
                  <pic:spPr bwMode="auto">
                    <a:xfrm>
                      <a:off x="0" y="0"/>
                      <a:ext cx="1927860" cy="2548255"/>
                    </a:xfrm>
                    <a:prstGeom prst="rect">
                      <a:avLst/>
                    </a:prstGeom>
                    <a:noFill/>
                  </pic:spPr>
                </pic:pic>
              </a:graphicData>
            </a:graphic>
            <wp14:sizeRelH relativeFrom="page">
              <wp14:pctWidth>0</wp14:pctWidth>
            </wp14:sizeRelH>
            <wp14:sizeRelV relativeFrom="page">
              <wp14:pctHeight>0</wp14:pctHeight>
            </wp14:sizeRelV>
          </wp:anchor>
        </w:drawing>
      </w:r>
      <w:r>
        <w:t xml:space="preserve">Diverse organisaties willen de arme mensen in ontwikkelingslanden helpen. Zij vinden dat boeren onder slechte omstandigheden werken tegen een veel te laag loon. Stichting Max Havelaar is een fair </w:t>
      </w:r>
      <w:proofErr w:type="spellStart"/>
      <w:r>
        <w:t>trade</w:t>
      </w:r>
      <w:proofErr w:type="spellEnd"/>
      <w:r>
        <w:t xml:space="preserve"> organisatie die de leefomstandigheden van boeren wil verbeteren. Zij moeten dan wel werken volgens de regels van Max Havelaar. Zo moet er duurzaam worden geproduceerd en is kinderarbeid niet toegestaan. In ruil voor hun werk garandeert de organisatie een eerlijke prijs voor de producten. Een boer krijgt altijd meer dan de wereld marktprijs. Dit betekent wel dat producten van Max Havelaar duurder zijn dan die van niet fair </w:t>
      </w:r>
      <w:proofErr w:type="spellStart"/>
      <w:r>
        <w:t>trade</w:t>
      </w:r>
      <w:proofErr w:type="spellEnd"/>
      <w:r>
        <w:t xml:space="preserve"> organisaties. Het is allemaal begonnen met koffie maar zijn nu ook Max Havelaar bananen, spijkerbroeken, pindakaas, wijnen, chocoladerepen en bloemen te koop.</w:t>
      </w:r>
    </w:p>
    <w:p w:rsidR="004062B1" w:rsidRDefault="009E0061" w:rsidP="004062B1">
      <w:pPr>
        <w:pStyle w:val="Geenafstand"/>
        <w:rPr>
          <w:b/>
          <w:color w:val="984806"/>
        </w:rPr>
      </w:pPr>
      <w:r>
        <w:rPr>
          <w:noProof/>
          <w:lang w:eastAsia="nl-NL"/>
        </w:rPr>
        <w:drawing>
          <wp:anchor distT="0" distB="0" distL="114300" distR="114300" simplePos="0" relativeHeight="251676160" behindDoc="1" locked="0" layoutInCell="1" allowOverlap="1" wp14:anchorId="1C74DC09" wp14:editId="4A2A1119">
            <wp:simplePos x="0" y="0"/>
            <wp:positionH relativeFrom="column">
              <wp:posOffset>866775</wp:posOffset>
            </wp:positionH>
            <wp:positionV relativeFrom="paragraph">
              <wp:posOffset>36830</wp:posOffset>
            </wp:positionV>
            <wp:extent cx="405130" cy="381000"/>
            <wp:effectExtent l="0" t="0" r="0" b="0"/>
            <wp:wrapNone/>
            <wp:docPr id="15" name="Afbeelding 15" descr="http://r3dpixel.com/wp-content/uploads/2013/03/multiple_choice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3dpixel.com/wp-content/uploads/2013/03/multiple_choice_ico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5130"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2B1" w:rsidRDefault="004062B1" w:rsidP="004062B1">
      <w:pPr>
        <w:pStyle w:val="Geenafstand"/>
        <w:rPr>
          <w:b/>
          <w:color w:val="984806"/>
        </w:rPr>
      </w:pPr>
      <w:r>
        <w:rPr>
          <w:b/>
          <w:color w:val="984806"/>
        </w:rPr>
        <w:t>opdracht 19</w:t>
      </w:r>
      <w:r w:rsidRPr="00AD1FAA">
        <w:rPr>
          <w:b/>
          <w:color w:val="984806"/>
        </w:rPr>
        <w:t xml:space="preserve"> </w:t>
      </w:r>
    </w:p>
    <w:p w:rsidR="004062B1" w:rsidRDefault="004062B1" w:rsidP="004062B1">
      <w:pPr>
        <w:pStyle w:val="Geenafstand"/>
        <w:rPr>
          <w:b/>
          <w:color w:val="984806"/>
        </w:rPr>
      </w:pPr>
    </w:p>
    <w:p w:rsidR="004062B1" w:rsidRDefault="004062B1" w:rsidP="004062B1">
      <w:pPr>
        <w:pStyle w:val="Geenafstand"/>
        <w:ind w:right="0"/>
        <w:rPr>
          <w:color w:val="000000"/>
        </w:rPr>
      </w:pPr>
      <w:r>
        <w:rPr>
          <w:color w:val="000000"/>
        </w:rPr>
        <w:t xml:space="preserve">Max Havelaar thee is duurder dan een doosje thee van Pickwick </w:t>
      </w:r>
    </w:p>
    <w:p w:rsidR="004062B1" w:rsidRDefault="004062B1" w:rsidP="004062B1">
      <w:pPr>
        <w:pStyle w:val="Geenafstand"/>
        <w:ind w:right="0"/>
        <w:rPr>
          <w:color w:val="000000"/>
        </w:rPr>
      </w:pPr>
      <w:r>
        <w:rPr>
          <w:color w:val="000000"/>
        </w:rPr>
        <w:t>Wat is de belangrijkste reden voor de hogere verkoopprijs van Max Havelaar thee?</w:t>
      </w:r>
    </w:p>
    <w:p w:rsidR="004062B1" w:rsidRDefault="004062B1" w:rsidP="004062B1">
      <w:pPr>
        <w:pStyle w:val="Geenafstand"/>
        <w:ind w:left="284" w:right="0"/>
        <w:rPr>
          <w:color w:val="000000"/>
        </w:rPr>
      </w:pPr>
      <w:r w:rsidRPr="008D56E5">
        <w:rPr>
          <w:b/>
          <w:color w:val="000000"/>
        </w:rPr>
        <w:t>A</w:t>
      </w:r>
      <w:r>
        <w:rPr>
          <w:color w:val="000000"/>
        </w:rPr>
        <w:tab/>
        <w:t>Max Havelaar thee heeft een hogere kwaliteit dan Pickwick.</w:t>
      </w:r>
    </w:p>
    <w:p w:rsidR="004062B1" w:rsidRDefault="004062B1" w:rsidP="004062B1">
      <w:pPr>
        <w:pStyle w:val="Geenafstand"/>
        <w:ind w:left="284" w:right="0"/>
        <w:rPr>
          <w:color w:val="000000"/>
        </w:rPr>
      </w:pPr>
      <w:r w:rsidRPr="008D56E5">
        <w:rPr>
          <w:b/>
          <w:color w:val="000000"/>
        </w:rPr>
        <w:t>B</w:t>
      </w:r>
      <w:r>
        <w:rPr>
          <w:color w:val="000000"/>
        </w:rPr>
        <w:tab/>
        <w:t>Max Havelaar thee wordt meer verkocht, hoe groter de vraag, hoe hoger de prijs.</w:t>
      </w:r>
    </w:p>
    <w:p w:rsidR="004062B1" w:rsidRDefault="004062B1" w:rsidP="004062B1">
      <w:pPr>
        <w:pStyle w:val="Geenafstand"/>
        <w:ind w:left="284" w:right="0"/>
        <w:rPr>
          <w:color w:val="000000"/>
        </w:rPr>
      </w:pPr>
      <w:r w:rsidRPr="008D56E5">
        <w:rPr>
          <w:b/>
          <w:color w:val="000000"/>
        </w:rPr>
        <w:t>C</w:t>
      </w:r>
      <w:r>
        <w:rPr>
          <w:color w:val="000000"/>
        </w:rPr>
        <w:tab/>
        <w:t>Max Havelaar is meer kwijt voor de inkoopprijs van zijn grondstoffen.</w:t>
      </w:r>
    </w:p>
    <w:p w:rsidR="004062B1" w:rsidRDefault="004062B1" w:rsidP="004062B1">
      <w:pPr>
        <w:pStyle w:val="Geenafstand"/>
        <w:ind w:left="284" w:right="0"/>
        <w:rPr>
          <w:color w:val="000000"/>
        </w:rPr>
      </w:pPr>
      <w:r w:rsidRPr="008D56E5">
        <w:rPr>
          <w:b/>
          <w:color w:val="000000"/>
        </w:rPr>
        <w:t>D</w:t>
      </w:r>
      <w:r>
        <w:rPr>
          <w:color w:val="000000"/>
        </w:rPr>
        <w:tab/>
        <w:t>Max Havelaar wil meer winst maken dan Pickwick</w:t>
      </w:r>
    </w:p>
    <w:p w:rsidR="004062B1" w:rsidRDefault="004062B1" w:rsidP="004062B1">
      <w:pPr>
        <w:pStyle w:val="Geenafstand"/>
        <w:ind w:left="284" w:right="0"/>
        <w:rPr>
          <w:color w:val="000000"/>
        </w:rPr>
      </w:pPr>
      <w:r w:rsidRPr="008D56E5">
        <w:rPr>
          <w:b/>
          <w:color w:val="000000"/>
        </w:rPr>
        <w:t>E</w:t>
      </w:r>
      <w:r>
        <w:rPr>
          <w:color w:val="000000"/>
        </w:rPr>
        <w:tab/>
        <w:t>Max Havelaar is een A-merk en Pickwick is een huismerk. A-merken zijn altijd duurder.</w:t>
      </w:r>
    </w:p>
    <w:p w:rsidR="004062B1" w:rsidRPr="008D56E5" w:rsidRDefault="004062B1" w:rsidP="004062B1">
      <w:pPr>
        <w:pStyle w:val="Geenafstand"/>
        <w:ind w:left="284" w:right="0"/>
        <w:rPr>
          <w:color w:val="000000"/>
        </w:rPr>
      </w:pPr>
      <w:r w:rsidRPr="008D56E5">
        <w:rPr>
          <w:b/>
          <w:color w:val="000000"/>
        </w:rPr>
        <w:t>F</w:t>
      </w:r>
      <w:r>
        <w:rPr>
          <w:color w:val="000000"/>
        </w:rPr>
        <w:tab/>
        <w:t>Max Havelaar koopt zijn thee in het buitenland en dus meer kwijt aan transportkosten.</w:t>
      </w:r>
    </w:p>
    <w:p w:rsidR="004062B1" w:rsidRDefault="004062B1" w:rsidP="004062B1">
      <w:pPr>
        <w:pStyle w:val="Geenafstand"/>
        <w:ind w:left="284"/>
      </w:pPr>
    </w:p>
    <w:p w:rsidR="004062B1" w:rsidRDefault="009E0061" w:rsidP="004062B1">
      <w:pPr>
        <w:pStyle w:val="Geenafstand"/>
      </w:pPr>
      <w:r>
        <w:rPr>
          <w:noProof/>
          <w:lang w:eastAsia="nl-NL"/>
        </w:rPr>
        <w:drawing>
          <wp:anchor distT="0" distB="0" distL="114300" distR="114300" simplePos="0" relativeHeight="251678208" behindDoc="1" locked="0" layoutInCell="1" allowOverlap="1" wp14:anchorId="22C21FA2" wp14:editId="0C4457C8">
            <wp:simplePos x="0" y="0"/>
            <wp:positionH relativeFrom="column">
              <wp:posOffset>866775</wp:posOffset>
            </wp:positionH>
            <wp:positionV relativeFrom="paragraph">
              <wp:posOffset>36830</wp:posOffset>
            </wp:positionV>
            <wp:extent cx="405130" cy="381000"/>
            <wp:effectExtent l="0" t="0" r="0" b="0"/>
            <wp:wrapNone/>
            <wp:docPr id="16" name="Afbeelding 16" descr="http://r3dpixel.com/wp-content/uploads/2013/03/multiple_choice_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r3dpixel.com/wp-content/uploads/2013/03/multiple_choice_ico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5130"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2B1" w:rsidRPr="008D56E5" w:rsidRDefault="004062B1" w:rsidP="004062B1">
      <w:pPr>
        <w:rPr>
          <w:b/>
          <w:color w:val="984806"/>
        </w:rPr>
      </w:pPr>
      <w:r w:rsidRPr="008D56E5">
        <w:rPr>
          <w:b/>
          <w:color w:val="984806"/>
        </w:rPr>
        <w:t xml:space="preserve">opdracht </w:t>
      </w:r>
      <w:r>
        <w:rPr>
          <w:b/>
          <w:color w:val="984806"/>
        </w:rPr>
        <w:t>20</w:t>
      </w:r>
    </w:p>
    <w:p w:rsidR="004062B1" w:rsidRDefault="004062B1" w:rsidP="004062B1">
      <w:pPr>
        <w:pStyle w:val="Geenafstand"/>
      </w:pPr>
      <w:r>
        <w:t>Pickwick vindt dat Max Havelaar de boeren helemaal niet helpt door meer te bieden dan de wereld marktprijs. Zij vinden dat door meer te bieden je juist zorgt voor een lagere prijs voor de boeren. Zet de gedachte van Pickwick in de juiste volgorde.</w:t>
      </w:r>
    </w:p>
    <w:p w:rsidR="004062B1" w:rsidRDefault="004062B1" w:rsidP="004062B1">
      <w:pPr>
        <w:pStyle w:val="Geenafstand"/>
        <w:tabs>
          <w:tab w:val="left" w:pos="709"/>
          <w:tab w:val="left" w:pos="993"/>
        </w:tabs>
      </w:pPr>
      <w:r>
        <w:tab/>
      </w:r>
      <w:r w:rsidRPr="009348B8">
        <w:rPr>
          <w:color w:val="984806"/>
        </w:rPr>
        <w:t>1</w:t>
      </w:r>
      <w:r>
        <w:tab/>
        <w:t>Het aanbod van thee neemt toe</w:t>
      </w:r>
    </w:p>
    <w:p w:rsidR="004062B1" w:rsidRDefault="004062B1" w:rsidP="004062B1">
      <w:pPr>
        <w:pStyle w:val="Geenafstand"/>
        <w:tabs>
          <w:tab w:val="left" w:pos="709"/>
          <w:tab w:val="left" w:pos="993"/>
        </w:tabs>
      </w:pPr>
      <w:r>
        <w:tab/>
      </w:r>
      <w:r w:rsidRPr="009348B8">
        <w:rPr>
          <w:color w:val="984806"/>
        </w:rPr>
        <w:t>2</w:t>
      </w:r>
      <w:r>
        <w:tab/>
        <w:t>Meer boeren gaan thee produceren</w:t>
      </w:r>
      <w:r>
        <w:tab/>
      </w:r>
    </w:p>
    <w:p w:rsidR="004062B1" w:rsidRDefault="004062B1" w:rsidP="004062B1">
      <w:pPr>
        <w:pStyle w:val="Geenafstand"/>
        <w:tabs>
          <w:tab w:val="left" w:pos="709"/>
          <w:tab w:val="left" w:pos="993"/>
        </w:tabs>
      </w:pPr>
      <w:r>
        <w:tab/>
      </w:r>
      <w:r w:rsidRPr="009348B8">
        <w:rPr>
          <w:color w:val="984806"/>
        </w:rPr>
        <w:t>3</w:t>
      </w:r>
      <w:r>
        <w:tab/>
        <w:t>De wereldmarktprijs daalt</w:t>
      </w:r>
    </w:p>
    <w:p w:rsidR="004062B1" w:rsidRDefault="004062B1" w:rsidP="004062B1">
      <w:pPr>
        <w:pStyle w:val="Geenafstand"/>
        <w:ind w:left="284" w:right="708"/>
      </w:pPr>
      <w:r w:rsidRPr="009348B8">
        <w:rPr>
          <w:b/>
        </w:rPr>
        <w:t>A</w:t>
      </w:r>
      <w:r w:rsidRPr="009348B8">
        <w:tab/>
        <w:t xml:space="preserve">Max Havelaar geeft een te hoge prijs </w:t>
      </w:r>
      <w:r w:rsidRPr="009348B8">
        <w:sym w:font="Wingdings" w:char="F0E0"/>
      </w:r>
      <w:r w:rsidRPr="009348B8">
        <w:t xml:space="preserve"> 1 </w:t>
      </w:r>
      <w:r w:rsidRPr="009348B8">
        <w:sym w:font="Wingdings" w:char="F0E0"/>
      </w:r>
      <w:r w:rsidRPr="009348B8">
        <w:t xml:space="preserve"> 2 </w:t>
      </w:r>
      <w:r w:rsidRPr="009348B8">
        <w:sym w:font="Wingdings" w:char="F0E0"/>
      </w:r>
      <w:r w:rsidRPr="009348B8">
        <w:t xml:space="preserve"> 3 </w:t>
      </w:r>
      <w:r w:rsidRPr="009348B8">
        <w:sym w:font="Wingdings" w:char="F0E0"/>
      </w:r>
      <w:r w:rsidRPr="009348B8">
        <w:t xml:space="preserve"> daling inkomens van boeren.</w:t>
      </w:r>
    </w:p>
    <w:p w:rsidR="004062B1" w:rsidRDefault="004062B1" w:rsidP="004062B1">
      <w:pPr>
        <w:pStyle w:val="Geenafstand"/>
        <w:ind w:left="284" w:right="708"/>
      </w:pPr>
      <w:r w:rsidRPr="009348B8">
        <w:rPr>
          <w:b/>
        </w:rPr>
        <w:t>B</w:t>
      </w:r>
      <w:r w:rsidRPr="009348B8">
        <w:tab/>
        <w:t xml:space="preserve">Max Havelaar geeft een te hoge prijs </w:t>
      </w:r>
      <w:r w:rsidRPr="009348B8">
        <w:sym w:font="Wingdings" w:char="F0E0"/>
      </w:r>
      <w:r w:rsidRPr="009348B8">
        <w:t xml:space="preserve"> 1 </w:t>
      </w:r>
      <w:r w:rsidRPr="009348B8">
        <w:sym w:font="Wingdings" w:char="F0E0"/>
      </w:r>
      <w:r>
        <w:t xml:space="preserve"> 3</w:t>
      </w:r>
      <w:r w:rsidRPr="009348B8">
        <w:t xml:space="preserve"> </w:t>
      </w:r>
      <w:r w:rsidRPr="009348B8">
        <w:sym w:font="Wingdings" w:char="F0E0"/>
      </w:r>
      <w:r w:rsidRPr="009348B8">
        <w:t xml:space="preserve"> </w:t>
      </w:r>
      <w:r>
        <w:t>2</w:t>
      </w:r>
      <w:r w:rsidRPr="009348B8">
        <w:t xml:space="preserve"> </w:t>
      </w:r>
      <w:r w:rsidRPr="009348B8">
        <w:sym w:font="Wingdings" w:char="F0E0"/>
      </w:r>
      <w:r w:rsidRPr="009348B8">
        <w:t xml:space="preserve"> daling inkomens van boeren.</w:t>
      </w:r>
    </w:p>
    <w:p w:rsidR="004062B1" w:rsidRDefault="004062B1" w:rsidP="004062B1">
      <w:pPr>
        <w:pStyle w:val="Geenafstand"/>
        <w:ind w:left="284" w:right="708"/>
      </w:pPr>
      <w:r w:rsidRPr="009348B8">
        <w:rPr>
          <w:b/>
        </w:rPr>
        <w:t>C</w:t>
      </w:r>
      <w:r w:rsidRPr="009348B8">
        <w:tab/>
        <w:t xml:space="preserve">Max Havelaar geeft een te hoge prijs </w:t>
      </w:r>
      <w:r w:rsidRPr="009348B8">
        <w:sym w:font="Wingdings" w:char="F0E0"/>
      </w:r>
      <w:r w:rsidRPr="009348B8">
        <w:t xml:space="preserve"> </w:t>
      </w:r>
      <w:r>
        <w:t>2</w:t>
      </w:r>
      <w:r w:rsidRPr="009348B8">
        <w:t xml:space="preserve"> </w:t>
      </w:r>
      <w:r w:rsidRPr="009348B8">
        <w:sym w:font="Wingdings" w:char="F0E0"/>
      </w:r>
      <w:r w:rsidRPr="009348B8">
        <w:t xml:space="preserve"> </w:t>
      </w:r>
      <w:r>
        <w:t>1</w:t>
      </w:r>
      <w:r w:rsidRPr="009348B8">
        <w:t xml:space="preserve"> </w:t>
      </w:r>
      <w:r w:rsidRPr="009348B8">
        <w:sym w:font="Wingdings" w:char="F0E0"/>
      </w:r>
      <w:r w:rsidRPr="009348B8">
        <w:t xml:space="preserve"> 3 </w:t>
      </w:r>
      <w:r w:rsidRPr="009348B8">
        <w:sym w:font="Wingdings" w:char="F0E0"/>
      </w:r>
      <w:r w:rsidRPr="009348B8">
        <w:t xml:space="preserve"> daling inkomens van boeren.</w:t>
      </w:r>
    </w:p>
    <w:p w:rsidR="004062B1" w:rsidRDefault="004062B1" w:rsidP="004062B1">
      <w:pPr>
        <w:pStyle w:val="Geenafstand"/>
        <w:ind w:left="284" w:right="708"/>
      </w:pPr>
      <w:r w:rsidRPr="009348B8">
        <w:rPr>
          <w:b/>
        </w:rPr>
        <w:t>D</w:t>
      </w:r>
      <w:r w:rsidRPr="009348B8">
        <w:tab/>
        <w:t xml:space="preserve">Max Havelaar geeft een te hoge prijs </w:t>
      </w:r>
      <w:r w:rsidRPr="009348B8">
        <w:sym w:font="Wingdings" w:char="F0E0"/>
      </w:r>
      <w:r w:rsidRPr="009348B8">
        <w:t xml:space="preserve"> </w:t>
      </w:r>
      <w:r>
        <w:t>2</w:t>
      </w:r>
      <w:r w:rsidRPr="009348B8">
        <w:t xml:space="preserve"> </w:t>
      </w:r>
      <w:r w:rsidRPr="009348B8">
        <w:sym w:font="Wingdings" w:char="F0E0"/>
      </w:r>
      <w:r w:rsidRPr="009348B8">
        <w:t xml:space="preserve"> </w:t>
      </w:r>
      <w:r>
        <w:t>3</w:t>
      </w:r>
      <w:r w:rsidRPr="009348B8">
        <w:t xml:space="preserve"> </w:t>
      </w:r>
      <w:r w:rsidRPr="009348B8">
        <w:sym w:font="Wingdings" w:char="F0E0"/>
      </w:r>
      <w:r w:rsidRPr="009348B8">
        <w:t xml:space="preserve"> </w:t>
      </w:r>
      <w:r>
        <w:t>1</w:t>
      </w:r>
      <w:r w:rsidRPr="009348B8">
        <w:t xml:space="preserve"> </w:t>
      </w:r>
      <w:r w:rsidRPr="009348B8">
        <w:sym w:font="Wingdings" w:char="F0E0"/>
      </w:r>
      <w:r w:rsidRPr="009348B8">
        <w:t xml:space="preserve"> daling inkomens van boeren.</w:t>
      </w:r>
    </w:p>
    <w:p w:rsidR="004062B1" w:rsidRDefault="004062B1" w:rsidP="004062B1">
      <w:pPr>
        <w:pStyle w:val="Geenafstand"/>
        <w:ind w:left="284" w:right="708"/>
      </w:pPr>
      <w:r w:rsidRPr="009348B8">
        <w:rPr>
          <w:b/>
        </w:rPr>
        <w:t>E</w:t>
      </w:r>
      <w:r w:rsidRPr="009348B8">
        <w:tab/>
        <w:t xml:space="preserve">Max Havelaar geeft een te hoge prijs </w:t>
      </w:r>
      <w:r w:rsidRPr="009348B8">
        <w:sym w:font="Wingdings" w:char="F0E0"/>
      </w:r>
      <w:r w:rsidRPr="009348B8">
        <w:t xml:space="preserve"> </w:t>
      </w:r>
      <w:r>
        <w:t>3</w:t>
      </w:r>
      <w:r w:rsidRPr="009348B8">
        <w:t xml:space="preserve"> </w:t>
      </w:r>
      <w:r w:rsidRPr="009348B8">
        <w:sym w:font="Wingdings" w:char="F0E0"/>
      </w:r>
      <w:r w:rsidRPr="009348B8">
        <w:t xml:space="preserve"> </w:t>
      </w:r>
      <w:r>
        <w:t>1</w:t>
      </w:r>
      <w:r w:rsidRPr="009348B8">
        <w:t xml:space="preserve"> </w:t>
      </w:r>
      <w:r w:rsidRPr="009348B8">
        <w:sym w:font="Wingdings" w:char="F0E0"/>
      </w:r>
      <w:r w:rsidRPr="009348B8">
        <w:t xml:space="preserve"> </w:t>
      </w:r>
      <w:r>
        <w:t>2</w:t>
      </w:r>
      <w:r w:rsidRPr="009348B8">
        <w:t xml:space="preserve"> </w:t>
      </w:r>
      <w:r w:rsidRPr="009348B8">
        <w:sym w:font="Wingdings" w:char="F0E0"/>
      </w:r>
      <w:r w:rsidRPr="009348B8">
        <w:t xml:space="preserve"> daling inkomens van boeren.</w:t>
      </w:r>
    </w:p>
    <w:p w:rsidR="004062B1" w:rsidRDefault="004062B1" w:rsidP="004062B1">
      <w:pPr>
        <w:pStyle w:val="Geenafstand"/>
        <w:ind w:left="284" w:right="708"/>
      </w:pPr>
      <w:r w:rsidRPr="009348B8">
        <w:rPr>
          <w:b/>
        </w:rPr>
        <w:t>F</w:t>
      </w:r>
      <w:r w:rsidRPr="009348B8">
        <w:tab/>
        <w:t xml:space="preserve">Max Havelaar geeft een te hoge prijs </w:t>
      </w:r>
      <w:r w:rsidRPr="009348B8">
        <w:sym w:font="Wingdings" w:char="F0E0"/>
      </w:r>
      <w:r w:rsidRPr="009348B8">
        <w:t xml:space="preserve"> </w:t>
      </w:r>
      <w:r>
        <w:t>3</w:t>
      </w:r>
      <w:r w:rsidRPr="009348B8">
        <w:t xml:space="preserve"> </w:t>
      </w:r>
      <w:r w:rsidRPr="009348B8">
        <w:sym w:font="Wingdings" w:char="F0E0"/>
      </w:r>
      <w:r w:rsidRPr="009348B8">
        <w:t xml:space="preserve"> 2 </w:t>
      </w:r>
      <w:r w:rsidRPr="009348B8">
        <w:sym w:font="Wingdings" w:char="F0E0"/>
      </w:r>
      <w:r w:rsidRPr="009348B8">
        <w:t xml:space="preserve"> </w:t>
      </w:r>
      <w:r>
        <w:t>1</w:t>
      </w:r>
      <w:r w:rsidRPr="009348B8">
        <w:t xml:space="preserve"> </w:t>
      </w:r>
      <w:r w:rsidRPr="009348B8">
        <w:sym w:font="Wingdings" w:char="F0E0"/>
      </w:r>
      <w:r w:rsidRPr="009348B8">
        <w:t xml:space="preserve"> daling inkomens van boeren.</w:t>
      </w:r>
    </w:p>
    <w:p w:rsidR="004062B1" w:rsidRDefault="004062B1" w:rsidP="004062B1">
      <w:pPr>
        <w:pStyle w:val="Geenafstand"/>
        <w:ind w:right="708"/>
        <w:rPr>
          <w:b/>
        </w:rPr>
      </w:pPr>
    </w:p>
    <w:p w:rsidR="004062B1" w:rsidRDefault="004062B1" w:rsidP="004062B1">
      <w:pPr>
        <w:pStyle w:val="Geenafstand"/>
        <w:ind w:right="708"/>
      </w:pPr>
    </w:p>
    <w:p w:rsidR="004062B1" w:rsidRPr="009348B8" w:rsidRDefault="004062B1" w:rsidP="004062B1">
      <w:pPr>
        <w:pStyle w:val="Geenafstand"/>
        <w:ind w:right="708"/>
        <w:rPr>
          <w:b/>
          <w:color w:val="984806"/>
        </w:rPr>
      </w:pPr>
      <w:r>
        <w:rPr>
          <w:b/>
          <w:color w:val="984806"/>
        </w:rPr>
        <w:t>opdracht 21</w:t>
      </w:r>
    </w:p>
    <w:p w:rsidR="004062B1" w:rsidRDefault="004062B1" w:rsidP="004062B1">
      <w:pPr>
        <w:pStyle w:val="Geenafstand"/>
        <w:ind w:right="708"/>
      </w:pPr>
    </w:p>
    <w:p w:rsidR="004062B1" w:rsidRDefault="004062B1" w:rsidP="004062B1">
      <w:pPr>
        <w:pStyle w:val="Geenafstand"/>
        <w:ind w:right="708"/>
      </w:pPr>
      <w:r>
        <w:t xml:space="preserve">Om de wereldmarktprijs van thee stabiel te houden zou je ook kunnen werken met een buffervoorraad. Bij een </w:t>
      </w:r>
      <w:r w:rsidR="003D2012">
        <w:t xml:space="preserve">  </w:t>
      </w:r>
      <w:r w:rsidRPr="009348B8">
        <w:rPr>
          <w:i/>
          <w:sz w:val="20"/>
        </w:rPr>
        <w:t>goede/ slechte</w:t>
      </w:r>
      <w:r w:rsidRPr="009348B8">
        <w:rPr>
          <w:sz w:val="20"/>
        </w:rPr>
        <w:t xml:space="preserve"> </w:t>
      </w:r>
      <w:r w:rsidR="003D2012">
        <w:rPr>
          <w:sz w:val="20"/>
        </w:rPr>
        <w:t xml:space="preserve">  </w:t>
      </w:r>
      <w:r>
        <w:t>oogst ontstaat een overschot. Nu maak je de voorraad</w:t>
      </w:r>
      <w:r w:rsidR="003D2012">
        <w:t xml:space="preserve">  </w:t>
      </w:r>
      <w:r>
        <w:t xml:space="preserve"> </w:t>
      </w:r>
      <w:r w:rsidRPr="009348B8">
        <w:rPr>
          <w:i/>
          <w:sz w:val="20"/>
        </w:rPr>
        <w:t>kleiner/groter</w:t>
      </w:r>
      <w:r>
        <w:t>. Deze kun je gebruiken als de oogst</w:t>
      </w:r>
      <w:r w:rsidR="003D2012">
        <w:t xml:space="preserve">  </w:t>
      </w:r>
      <w:r>
        <w:t xml:space="preserve"> </w:t>
      </w:r>
      <w:r w:rsidRPr="009348B8">
        <w:rPr>
          <w:i/>
          <w:sz w:val="20"/>
        </w:rPr>
        <w:t>mislukt/ gelukt</w:t>
      </w:r>
      <w:r w:rsidRPr="009348B8">
        <w:rPr>
          <w:sz w:val="20"/>
        </w:rPr>
        <w:t xml:space="preserve"> </w:t>
      </w:r>
      <w:r w:rsidR="003D2012">
        <w:rPr>
          <w:sz w:val="20"/>
        </w:rPr>
        <w:t xml:space="preserve">  </w:t>
      </w:r>
      <w:r>
        <w:t xml:space="preserve">is. Door het stabiel houden van </w:t>
      </w:r>
      <w:r w:rsidRPr="0036788F">
        <w:rPr>
          <w:i/>
          <w:sz w:val="20"/>
        </w:rPr>
        <w:t>het</w:t>
      </w:r>
      <w:r w:rsidR="003D2012">
        <w:rPr>
          <w:i/>
          <w:sz w:val="20"/>
        </w:rPr>
        <w:t xml:space="preserve">  </w:t>
      </w:r>
      <w:r w:rsidRPr="0036788F">
        <w:rPr>
          <w:i/>
          <w:sz w:val="20"/>
        </w:rPr>
        <w:t xml:space="preserve"> aanbod</w:t>
      </w:r>
      <w:r>
        <w:rPr>
          <w:i/>
          <w:sz w:val="20"/>
        </w:rPr>
        <w:t xml:space="preserve"> van</w:t>
      </w:r>
      <w:r w:rsidRPr="0036788F">
        <w:rPr>
          <w:i/>
          <w:sz w:val="20"/>
        </w:rPr>
        <w:t>/ de vraag</w:t>
      </w:r>
      <w:r>
        <w:rPr>
          <w:i/>
          <w:sz w:val="20"/>
        </w:rPr>
        <w:t xml:space="preserve"> naar </w:t>
      </w:r>
      <w:r w:rsidRPr="0036788F">
        <w:rPr>
          <w:sz w:val="20"/>
        </w:rPr>
        <w:t xml:space="preserve"> </w:t>
      </w:r>
      <w:r w:rsidR="003D2012">
        <w:rPr>
          <w:sz w:val="20"/>
        </w:rPr>
        <w:t xml:space="preserve">  </w:t>
      </w:r>
      <w:r w:rsidRPr="003D2012">
        <w:t>thee</w:t>
      </w:r>
      <w:r>
        <w:rPr>
          <w:sz w:val="20"/>
        </w:rPr>
        <w:t xml:space="preserve"> </w:t>
      </w:r>
      <w:r>
        <w:t xml:space="preserve">zal de wereld marktprijs </w:t>
      </w:r>
      <w:r w:rsidRPr="009348B8">
        <w:rPr>
          <w:i/>
          <w:sz w:val="20"/>
        </w:rPr>
        <w:t>dalen/stijgen/gelijk blijven</w:t>
      </w:r>
      <w:r>
        <w:t xml:space="preserve">.  </w:t>
      </w:r>
    </w:p>
    <w:p w:rsidR="004062B1" w:rsidRDefault="004062B1" w:rsidP="004062B1">
      <w:pPr>
        <w:pStyle w:val="Geenafstand"/>
        <w:ind w:right="708"/>
      </w:pPr>
      <w:r>
        <w:t>Neem bovenstaande zin over met alleen de juiste cursief gedrukte woorden.</w:t>
      </w:r>
    </w:p>
    <w:p w:rsidR="004062B1" w:rsidRPr="008610A9" w:rsidRDefault="004062B1" w:rsidP="004062B1">
      <w:pPr>
        <w:ind w:right="0"/>
      </w:pPr>
      <w:r w:rsidRPr="008610A9">
        <w:lastRenderedPageBreak/>
        <w:t>De bank verdient geld met het wisselen van vreemde valuta. Het vreemde geld wordt ‘goedkoop’ ingekocht en ‘duur’ verkocht. Daarnaast vragen de banken provisie. Dit is een ander woord voor bankkosten. Zowel bij het kopen als verkopen van buitenlands geld moet er provisie betaald worden.</w:t>
      </w:r>
    </w:p>
    <w:p w:rsidR="004062B1" w:rsidRPr="008610A9" w:rsidRDefault="004062B1" w:rsidP="004062B1">
      <w:pPr>
        <w:ind w:right="0"/>
      </w:pPr>
      <w:r w:rsidRPr="008610A9">
        <w:t xml:space="preserve">Tot nu toe (leerjaar 2) heb je elke keer een koerslijst gezien waarin de prijzen gegeven zijn van euro naar 1 (of 100 of 10.000) vreemde valuta. In het nieuws wordt vaak een andere manier gebruikt. Ze kijken dan niet wat bijvoorbeeld 1 dollar kost, maar juist hoeveel dollar je krijgt voor 1 euro. </w:t>
      </w:r>
    </w:p>
    <w:p w:rsidR="004062B1" w:rsidRPr="008610A9" w:rsidRDefault="004062B1" w:rsidP="004062B1">
      <w:pPr>
        <w:ind w:right="0"/>
      </w:pPr>
      <w:r w:rsidRPr="008610A9">
        <w:t>Als buitenlands geld wil kopen krijg je voor je euro een laag aantal vreemde valuta. Als je buitenlands geld wilt wisselen naar euro, dan moet je een hoger aantal vreemde valuta geven voor een euro.</w:t>
      </w:r>
    </w:p>
    <w:p w:rsidR="008610A9" w:rsidRDefault="008610A9" w:rsidP="004062B1">
      <w:pPr>
        <w:ind w:right="0"/>
        <w:rPr>
          <w:b/>
          <w:i/>
          <w:color w:val="984806" w:themeColor="accent6" w:themeShade="80"/>
          <w:u w:val="single"/>
        </w:rPr>
      </w:pPr>
    </w:p>
    <w:p w:rsidR="004062B1" w:rsidRPr="008610A9" w:rsidRDefault="004062B1" w:rsidP="004062B1">
      <w:pPr>
        <w:ind w:right="0"/>
        <w:rPr>
          <w:b/>
          <w:i/>
          <w:color w:val="984806" w:themeColor="accent6" w:themeShade="80"/>
          <w:u w:val="single"/>
        </w:rPr>
      </w:pPr>
      <w:r w:rsidRPr="008610A9">
        <w:rPr>
          <w:b/>
          <w:i/>
          <w:color w:val="984806" w:themeColor="accent6" w:themeShade="80"/>
          <w:u w:val="single"/>
        </w:rPr>
        <w:t>Voorbeeld</w:t>
      </w:r>
      <w:r w:rsidR="003D2012" w:rsidRPr="008610A9">
        <w:rPr>
          <w:b/>
          <w:i/>
          <w:color w:val="984806" w:themeColor="accent6" w:themeShade="80"/>
          <w:u w:val="single"/>
        </w:rPr>
        <w:t>en</w:t>
      </w:r>
      <w:r w:rsidRPr="008610A9">
        <w:rPr>
          <w:b/>
          <w:i/>
          <w:color w:val="984806" w:themeColor="accent6" w:themeShade="80"/>
          <w:u w:val="single"/>
        </w:rPr>
        <w:t xml:space="preserve">: </w:t>
      </w:r>
    </w:p>
    <w:p w:rsidR="004062B1" w:rsidRPr="008610A9" w:rsidRDefault="004062B1" w:rsidP="004062B1">
      <w:pPr>
        <w:ind w:right="0"/>
        <w:rPr>
          <w:b/>
        </w:rPr>
      </w:pPr>
      <w:r w:rsidRPr="008610A9">
        <w:rPr>
          <w:b/>
        </w:rPr>
        <w:t>Hoeveel Japanse yen krijg je voor € 57,50? De bank rekent € 7,50 provisie.</w:t>
      </w:r>
    </w:p>
    <w:p w:rsidR="004062B1" w:rsidRPr="008610A9" w:rsidRDefault="004062B1" w:rsidP="004062B1">
      <w:pPr>
        <w:ind w:right="0"/>
      </w:pPr>
      <w:r w:rsidRPr="008610A9">
        <w:t>Van het te wisselen bedrag haalt de bank eerst de provisie af. Je houdt dus maar € 50 over om echt te gaan wisselen.</w:t>
      </w:r>
    </w:p>
    <w:tbl>
      <w:tblPr>
        <w:tblW w:w="3540" w:type="dxa"/>
        <w:tblInd w:w="1019" w:type="dxa"/>
        <w:tblCellMar>
          <w:left w:w="70" w:type="dxa"/>
          <w:right w:w="70" w:type="dxa"/>
        </w:tblCellMar>
        <w:tblLook w:val="0000" w:firstRow="0" w:lastRow="0" w:firstColumn="0" w:lastColumn="0" w:noHBand="0" w:noVBand="0"/>
      </w:tblPr>
      <w:tblGrid>
        <w:gridCol w:w="960"/>
        <w:gridCol w:w="820"/>
        <w:gridCol w:w="880"/>
        <w:gridCol w:w="880"/>
      </w:tblGrid>
      <w:tr w:rsidR="004062B1" w:rsidRPr="008610A9" w:rsidTr="00306689">
        <w:trPr>
          <w:trHeight w:val="255"/>
        </w:trPr>
        <w:tc>
          <w:tcPr>
            <w:tcW w:w="960" w:type="dxa"/>
            <w:tcBorders>
              <w:top w:val="nil"/>
              <w:left w:val="nil"/>
              <w:bottom w:val="nil"/>
              <w:right w:val="nil"/>
            </w:tcBorders>
            <w:noWrap/>
            <w:vAlign w:val="bottom"/>
          </w:tcPr>
          <w:p w:rsidR="004062B1" w:rsidRPr="008610A9" w:rsidRDefault="004062B1" w:rsidP="00306689">
            <w:pPr>
              <w:ind w:right="0"/>
              <w:rPr>
                <w:rFonts w:cs="Arial"/>
              </w:rPr>
            </w:pPr>
            <w:r w:rsidRPr="008610A9">
              <w:rPr>
                <w:rFonts w:cs="Arial"/>
              </w:rPr>
              <w:t>euro</w:t>
            </w:r>
          </w:p>
        </w:tc>
        <w:tc>
          <w:tcPr>
            <w:tcW w:w="820" w:type="dxa"/>
            <w:tcBorders>
              <w:top w:val="nil"/>
              <w:left w:val="nil"/>
              <w:bottom w:val="single" w:sz="4" w:space="0" w:color="auto"/>
              <w:right w:val="nil"/>
            </w:tcBorders>
            <w:noWrap/>
            <w:vAlign w:val="bottom"/>
          </w:tcPr>
          <w:p w:rsidR="004062B1" w:rsidRPr="008610A9" w:rsidRDefault="004062B1" w:rsidP="00306689">
            <w:pPr>
              <w:ind w:right="0"/>
              <w:jc w:val="center"/>
              <w:rPr>
                <w:rFonts w:cs="Arial"/>
              </w:rPr>
            </w:pPr>
            <w:r w:rsidRPr="008610A9">
              <w:rPr>
                <w:rFonts w:cs="Arial"/>
              </w:rPr>
              <w:t>1</w:t>
            </w:r>
          </w:p>
        </w:tc>
        <w:tc>
          <w:tcPr>
            <w:tcW w:w="880" w:type="dxa"/>
            <w:tcBorders>
              <w:top w:val="nil"/>
              <w:left w:val="single" w:sz="4" w:space="0" w:color="auto"/>
              <w:bottom w:val="single" w:sz="4" w:space="0" w:color="auto"/>
              <w:right w:val="single" w:sz="4" w:space="0" w:color="auto"/>
            </w:tcBorders>
            <w:noWrap/>
            <w:vAlign w:val="bottom"/>
          </w:tcPr>
          <w:p w:rsidR="004062B1" w:rsidRPr="008610A9" w:rsidRDefault="004062B1" w:rsidP="00306689">
            <w:pPr>
              <w:ind w:right="0"/>
              <w:jc w:val="center"/>
              <w:rPr>
                <w:rFonts w:cs="Arial"/>
              </w:rPr>
            </w:pPr>
            <w:r w:rsidRPr="008610A9">
              <w:rPr>
                <w:rFonts w:cs="Arial"/>
              </w:rPr>
              <w:t>1</w:t>
            </w:r>
          </w:p>
        </w:tc>
        <w:tc>
          <w:tcPr>
            <w:tcW w:w="880" w:type="dxa"/>
            <w:tcBorders>
              <w:top w:val="nil"/>
              <w:left w:val="nil"/>
              <w:bottom w:val="single" w:sz="4" w:space="0" w:color="auto"/>
              <w:right w:val="nil"/>
            </w:tcBorders>
            <w:noWrap/>
            <w:vAlign w:val="bottom"/>
          </w:tcPr>
          <w:p w:rsidR="004062B1" w:rsidRPr="008610A9" w:rsidRDefault="004062B1" w:rsidP="00306689">
            <w:pPr>
              <w:ind w:right="0"/>
              <w:jc w:val="center"/>
              <w:rPr>
                <w:rFonts w:cs="Arial"/>
              </w:rPr>
            </w:pPr>
            <w:r w:rsidRPr="008610A9">
              <w:rPr>
                <w:rFonts w:cs="Arial"/>
              </w:rPr>
              <w:t>50</w:t>
            </w:r>
          </w:p>
        </w:tc>
      </w:tr>
      <w:tr w:rsidR="004062B1" w:rsidRPr="008610A9" w:rsidTr="00306689">
        <w:trPr>
          <w:trHeight w:val="255"/>
        </w:trPr>
        <w:tc>
          <w:tcPr>
            <w:tcW w:w="960" w:type="dxa"/>
            <w:tcBorders>
              <w:top w:val="nil"/>
              <w:left w:val="nil"/>
              <w:bottom w:val="nil"/>
              <w:right w:val="nil"/>
            </w:tcBorders>
            <w:noWrap/>
            <w:vAlign w:val="bottom"/>
          </w:tcPr>
          <w:p w:rsidR="004062B1" w:rsidRPr="008610A9" w:rsidRDefault="004062B1" w:rsidP="00306689">
            <w:pPr>
              <w:ind w:right="0"/>
              <w:rPr>
                <w:rFonts w:cs="Arial"/>
              </w:rPr>
            </w:pPr>
            <w:r w:rsidRPr="008610A9">
              <w:rPr>
                <w:rFonts w:cs="Arial"/>
              </w:rPr>
              <w:t>yen</w:t>
            </w:r>
          </w:p>
        </w:tc>
        <w:tc>
          <w:tcPr>
            <w:tcW w:w="820" w:type="dxa"/>
            <w:tcBorders>
              <w:top w:val="nil"/>
              <w:left w:val="nil"/>
              <w:bottom w:val="nil"/>
              <w:right w:val="nil"/>
            </w:tcBorders>
            <w:noWrap/>
            <w:vAlign w:val="bottom"/>
          </w:tcPr>
          <w:p w:rsidR="004062B1" w:rsidRPr="008610A9" w:rsidRDefault="004062B1" w:rsidP="00306689">
            <w:pPr>
              <w:ind w:right="0"/>
              <w:jc w:val="center"/>
              <w:rPr>
                <w:rFonts w:cs="Arial"/>
              </w:rPr>
            </w:pPr>
            <w:r w:rsidRPr="008610A9">
              <w:rPr>
                <w:rFonts w:cs="Arial"/>
              </w:rPr>
              <w:t>131,58</w:t>
            </w:r>
          </w:p>
        </w:tc>
        <w:tc>
          <w:tcPr>
            <w:tcW w:w="880" w:type="dxa"/>
            <w:tcBorders>
              <w:top w:val="nil"/>
              <w:left w:val="single" w:sz="4" w:space="0" w:color="auto"/>
              <w:bottom w:val="nil"/>
              <w:right w:val="single" w:sz="4" w:space="0" w:color="auto"/>
            </w:tcBorders>
            <w:noWrap/>
            <w:vAlign w:val="bottom"/>
          </w:tcPr>
          <w:p w:rsidR="004062B1" w:rsidRPr="008610A9" w:rsidRDefault="004062B1" w:rsidP="00306689">
            <w:pPr>
              <w:ind w:right="0"/>
              <w:jc w:val="center"/>
              <w:rPr>
                <w:rFonts w:cs="Arial"/>
              </w:rPr>
            </w:pPr>
            <w:r w:rsidRPr="008610A9">
              <w:rPr>
                <w:rFonts w:cs="Arial"/>
              </w:rPr>
              <w:t>…</w:t>
            </w:r>
          </w:p>
        </w:tc>
        <w:tc>
          <w:tcPr>
            <w:tcW w:w="880" w:type="dxa"/>
            <w:tcBorders>
              <w:top w:val="nil"/>
              <w:left w:val="nil"/>
              <w:bottom w:val="nil"/>
              <w:right w:val="nil"/>
            </w:tcBorders>
            <w:noWrap/>
            <w:vAlign w:val="bottom"/>
          </w:tcPr>
          <w:p w:rsidR="004062B1" w:rsidRPr="008610A9" w:rsidRDefault="004062B1" w:rsidP="00306689">
            <w:pPr>
              <w:ind w:right="0"/>
              <w:jc w:val="center"/>
              <w:rPr>
                <w:rFonts w:cs="Arial"/>
              </w:rPr>
            </w:pPr>
            <w:r w:rsidRPr="008610A9">
              <w:rPr>
                <w:rFonts w:cs="Arial"/>
              </w:rPr>
              <w:t>6.579</w:t>
            </w:r>
          </w:p>
        </w:tc>
      </w:tr>
    </w:tbl>
    <w:p w:rsidR="004062B1" w:rsidRPr="008610A9" w:rsidRDefault="004062B1" w:rsidP="004062B1">
      <w:pPr>
        <w:ind w:right="0"/>
        <w:rPr>
          <w:rFonts w:cs="Tahoma"/>
        </w:rPr>
      </w:pPr>
      <w:r w:rsidRPr="008610A9">
        <w:rPr>
          <w:rFonts w:cs="Tahoma"/>
        </w:rPr>
        <w:t xml:space="preserve">Voor je € 57,50 ontvang je dus </w:t>
      </w:r>
      <w:r w:rsidRPr="008610A9">
        <w:rPr>
          <w:rFonts w:cs="Tahoma"/>
          <w:u w:val="single"/>
        </w:rPr>
        <w:t>6.579 yen</w:t>
      </w:r>
      <w:r w:rsidRPr="008610A9">
        <w:rPr>
          <w:rFonts w:cs="Tahoma"/>
        </w:rPr>
        <w:t>.</w:t>
      </w:r>
    </w:p>
    <w:p w:rsidR="003D2012" w:rsidRPr="008610A9" w:rsidRDefault="003D2012" w:rsidP="004062B1">
      <w:pPr>
        <w:ind w:right="0"/>
        <w:rPr>
          <w:rFonts w:cs="Tahoma"/>
        </w:rPr>
      </w:pPr>
    </w:p>
    <w:p w:rsidR="004062B1" w:rsidRPr="008610A9" w:rsidRDefault="004062B1" w:rsidP="004062B1">
      <w:pPr>
        <w:ind w:right="0"/>
        <w:rPr>
          <w:rFonts w:cs="Tahoma"/>
          <w:b/>
        </w:rPr>
      </w:pPr>
      <w:r w:rsidRPr="008610A9">
        <w:rPr>
          <w:rFonts w:cs="Tahoma"/>
          <w:b/>
        </w:rPr>
        <w:t xml:space="preserve">Terug uit Japan heb je nog 2.500 yen over. Hoeveel euro ontvang je hiervoor? </w:t>
      </w:r>
      <w:r w:rsidR="00BE536C" w:rsidRPr="008610A9">
        <w:rPr>
          <w:rFonts w:cs="Tahoma"/>
          <w:b/>
        </w:rPr>
        <w:t xml:space="preserve"> Houd rekening met een p</w:t>
      </w:r>
      <w:r w:rsidRPr="008610A9">
        <w:rPr>
          <w:rFonts w:cs="Tahoma"/>
          <w:b/>
        </w:rPr>
        <w:t xml:space="preserve">rovisie </w:t>
      </w:r>
      <w:r w:rsidR="00BE536C" w:rsidRPr="008610A9">
        <w:rPr>
          <w:rFonts w:cs="Tahoma"/>
          <w:b/>
        </w:rPr>
        <w:t xml:space="preserve">van </w:t>
      </w:r>
      <w:r w:rsidRPr="008610A9">
        <w:rPr>
          <w:rFonts w:cs="Tahoma"/>
          <w:b/>
        </w:rPr>
        <w:t>€ 7,50.</w:t>
      </w:r>
    </w:p>
    <w:tbl>
      <w:tblPr>
        <w:tblW w:w="3540" w:type="dxa"/>
        <w:tblInd w:w="1019" w:type="dxa"/>
        <w:tblCellMar>
          <w:left w:w="70" w:type="dxa"/>
          <w:right w:w="70" w:type="dxa"/>
        </w:tblCellMar>
        <w:tblLook w:val="0000" w:firstRow="0" w:lastRow="0" w:firstColumn="0" w:lastColumn="0" w:noHBand="0" w:noVBand="0"/>
      </w:tblPr>
      <w:tblGrid>
        <w:gridCol w:w="960"/>
        <w:gridCol w:w="820"/>
        <w:gridCol w:w="880"/>
        <w:gridCol w:w="880"/>
      </w:tblGrid>
      <w:tr w:rsidR="004062B1" w:rsidRPr="008610A9" w:rsidTr="00306689">
        <w:trPr>
          <w:trHeight w:val="255"/>
        </w:trPr>
        <w:tc>
          <w:tcPr>
            <w:tcW w:w="960" w:type="dxa"/>
            <w:tcBorders>
              <w:top w:val="nil"/>
              <w:left w:val="nil"/>
              <w:bottom w:val="nil"/>
              <w:right w:val="nil"/>
            </w:tcBorders>
            <w:noWrap/>
            <w:vAlign w:val="bottom"/>
          </w:tcPr>
          <w:p w:rsidR="004062B1" w:rsidRPr="008610A9" w:rsidRDefault="004062B1" w:rsidP="00306689">
            <w:pPr>
              <w:ind w:right="0"/>
              <w:rPr>
                <w:rFonts w:cs="Arial"/>
              </w:rPr>
            </w:pPr>
            <w:r w:rsidRPr="008610A9">
              <w:rPr>
                <w:rFonts w:cs="Arial"/>
              </w:rPr>
              <w:t>euro</w:t>
            </w:r>
          </w:p>
        </w:tc>
        <w:tc>
          <w:tcPr>
            <w:tcW w:w="820" w:type="dxa"/>
            <w:tcBorders>
              <w:top w:val="nil"/>
              <w:left w:val="nil"/>
              <w:bottom w:val="single" w:sz="4" w:space="0" w:color="auto"/>
              <w:right w:val="nil"/>
            </w:tcBorders>
            <w:noWrap/>
            <w:vAlign w:val="bottom"/>
          </w:tcPr>
          <w:p w:rsidR="004062B1" w:rsidRPr="008610A9" w:rsidRDefault="004062B1" w:rsidP="00306689">
            <w:pPr>
              <w:ind w:right="0"/>
              <w:jc w:val="center"/>
              <w:rPr>
                <w:rFonts w:cs="Arial"/>
              </w:rPr>
            </w:pPr>
            <w:r w:rsidRPr="008610A9">
              <w:rPr>
                <w:rFonts w:cs="Arial"/>
              </w:rPr>
              <w:t>1</w:t>
            </w:r>
          </w:p>
        </w:tc>
        <w:tc>
          <w:tcPr>
            <w:tcW w:w="880" w:type="dxa"/>
            <w:tcBorders>
              <w:top w:val="nil"/>
              <w:left w:val="single" w:sz="4" w:space="0" w:color="auto"/>
              <w:bottom w:val="single" w:sz="4" w:space="0" w:color="auto"/>
              <w:right w:val="single" w:sz="4" w:space="0" w:color="auto"/>
            </w:tcBorders>
            <w:noWrap/>
            <w:vAlign w:val="bottom"/>
          </w:tcPr>
          <w:p w:rsidR="004062B1" w:rsidRPr="008610A9" w:rsidRDefault="004062B1" w:rsidP="00306689">
            <w:pPr>
              <w:ind w:right="0"/>
              <w:jc w:val="center"/>
              <w:rPr>
                <w:rFonts w:cs="Arial"/>
              </w:rPr>
            </w:pPr>
            <w:r w:rsidRPr="008610A9">
              <w:rPr>
                <w:rFonts w:cs="Arial"/>
              </w:rPr>
              <w:t>…</w:t>
            </w:r>
          </w:p>
        </w:tc>
        <w:tc>
          <w:tcPr>
            <w:tcW w:w="880" w:type="dxa"/>
            <w:tcBorders>
              <w:top w:val="nil"/>
              <w:left w:val="nil"/>
              <w:bottom w:val="single" w:sz="4" w:space="0" w:color="auto"/>
              <w:right w:val="nil"/>
            </w:tcBorders>
            <w:noWrap/>
            <w:vAlign w:val="bottom"/>
          </w:tcPr>
          <w:p w:rsidR="004062B1" w:rsidRPr="008610A9" w:rsidRDefault="004062B1" w:rsidP="00306689">
            <w:pPr>
              <w:ind w:right="0"/>
              <w:jc w:val="center"/>
              <w:rPr>
                <w:rFonts w:cs="Arial"/>
              </w:rPr>
            </w:pPr>
            <w:r w:rsidRPr="008610A9">
              <w:rPr>
                <w:rFonts w:cs="Arial"/>
              </w:rPr>
              <w:t>18</w:t>
            </w:r>
          </w:p>
        </w:tc>
      </w:tr>
      <w:tr w:rsidR="004062B1" w:rsidRPr="008610A9" w:rsidTr="00306689">
        <w:trPr>
          <w:trHeight w:val="255"/>
        </w:trPr>
        <w:tc>
          <w:tcPr>
            <w:tcW w:w="960" w:type="dxa"/>
            <w:tcBorders>
              <w:top w:val="nil"/>
              <w:left w:val="nil"/>
              <w:bottom w:val="nil"/>
              <w:right w:val="nil"/>
            </w:tcBorders>
            <w:noWrap/>
            <w:vAlign w:val="bottom"/>
          </w:tcPr>
          <w:p w:rsidR="004062B1" w:rsidRPr="008610A9" w:rsidRDefault="004062B1" w:rsidP="00306689">
            <w:pPr>
              <w:ind w:right="0"/>
              <w:rPr>
                <w:rFonts w:cs="Arial"/>
              </w:rPr>
            </w:pPr>
            <w:r w:rsidRPr="008610A9">
              <w:rPr>
                <w:rFonts w:cs="Arial"/>
              </w:rPr>
              <w:t>yen</w:t>
            </w:r>
          </w:p>
        </w:tc>
        <w:tc>
          <w:tcPr>
            <w:tcW w:w="820" w:type="dxa"/>
            <w:tcBorders>
              <w:top w:val="nil"/>
              <w:left w:val="nil"/>
              <w:bottom w:val="nil"/>
              <w:right w:val="nil"/>
            </w:tcBorders>
            <w:noWrap/>
            <w:vAlign w:val="bottom"/>
          </w:tcPr>
          <w:p w:rsidR="004062B1" w:rsidRPr="008610A9" w:rsidRDefault="004062B1" w:rsidP="00306689">
            <w:pPr>
              <w:ind w:right="0"/>
              <w:jc w:val="center"/>
              <w:rPr>
                <w:rFonts w:cs="Arial"/>
              </w:rPr>
            </w:pPr>
            <w:r w:rsidRPr="008610A9">
              <w:rPr>
                <w:rFonts w:cs="Arial"/>
              </w:rPr>
              <w:t>138,89</w:t>
            </w:r>
          </w:p>
        </w:tc>
        <w:tc>
          <w:tcPr>
            <w:tcW w:w="880" w:type="dxa"/>
            <w:tcBorders>
              <w:top w:val="nil"/>
              <w:left w:val="single" w:sz="4" w:space="0" w:color="auto"/>
              <w:bottom w:val="nil"/>
              <w:right w:val="single" w:sz="4" w:space="0" w:color="auto"/>
            </w:tcBorders>
            <w:noWrap/>
            <w:vAlign w:val="bottom"/>
          </w:tcPr>
          <w:p w:rsidR="004062B1" w:rsidRPr="008610A9" w:rsidRDefault="004062B1" w:rsidP="00306689">
            <w:pPr>
              <w:ind w:right="0"/>
              <w:jc w:val="center"/>
              <w:rPr>
                <w:rFonts w:cs="Arial"/>
              </w:rPr>
            </w:pPr>
            <w:r w:rsidRPr="008610A9">
              <w:rPr>
                <w:rFonts w:cs="Arial"/>
              </w:rPr>
              <w:t>1</w:t>
            </w:r>
          </w:p>
        </w:tc>
        <w:tc>
          <w:tcPr>
            <w:tcW w:w="880" w:type="dxa"/>
            <w:tcBorders>
              <w:top w:val="nil"/>
              <w:left w:val="nil"/>
              <w:bottom w:val="nil"/>
              <w:right w:val="nil"/>
            </w:tcBorders>
            <w:noWrap/>
            <w:vAlign w:val="bottom"/>
          </w:tcPr>
          <w:p w:rsidR="004062B1" w:rsidRPr="008610A9" w:rsidRDefault="004062B1" w:rsidP="00306689">
            <w:pPr>
              <w:ind w:right="0"/>
              <w:jc w:val="center"/>
              <w:rPr>
                <w:rFonts w:cs="Arial"/>
              </w:rPr>
            </w:pPr>
            <w:r w:rsidRPr="008610A9">
              <w:rPr>
                <w:rFonts w:cs="Arial"/>
              </w:rPr>
              <w:t>2.500</w:t>
            </w:r>
          </w:p>
        </w:tc>
      </w:tr>
    </w:tbl>
    <w:p w:rsidR="004062B1" w:rsidRDefault="004062B1" w:rsidP="004062B1">
      <w:pPr>
        <w:spacing w:line="240" w:lineRule="auto"/>
        <w:ind w:right="0"/>
        <w:rPr>
          <w:rFonts w:cs="Tahoma"/>
          <w:u w:val="single"/>
        </w:rPr>
      </w:pPr>
      <w:r w:rsidRPr="008610A9">
        <w:rPr>
          <w:rFonts w:cs="Tahoma"/>
        </w:rPr>
        <w:t xml:space="preserve">Je ontvangt voor 2.500 yen dus € 18. Hier moet nog wel de provisie vanaf. Uiteindelijk krijg je van de bank dan € 18 - € 7,50 = </w:t>
      </w:r>
      <w:r w:rsidRPr="008610A9">
        <w:rPr>
          <w:rFonts w:cs="Tahoma"/>
          <w:u w:val="single"/>
        </w:rPr>
        <w:t>€ 10,50</w:t>
      </w:r>
    </w:p>
    <w:p w:rsidR="008610A9" w:rsidRDefault="008610A9" w:rsidP="004062B1">
      <w:pPr>
        <w:spacing w:line="240" w:lineRule="auto"/>
        <w:ind w:right="0"/>
        <w:rPr>
          <w:rFonts w:cs="Tahoma"/>
          <w:u w:val="single"/>
        </w:rPr>
      </w:pPr>
    </w:p>
    <w:p w:rsidR="008610A9" w:rsidRDefault="008610A9" w:rsidP="004062B1">
      <w:pPr>
        <w:spacing w:line="240" w:lineRule="auto"/>
        <w:ind w:right="0"/>
        <w:rPr>
          <w:rFonts w:cs="Tahoma"/>
          <w:u w:val="single"/>
        </w:rPr>
      </w:pPr>
      <w:r w:rsidRPr="008610A9">
        <w:rPr>
          <w:rFonts w:cs="Tahoma"/>
          <w:noProof/>
          <w:u w:val="single"/>
          <w:lang w:eastAsia="nl-NL"/>
        </w:rPr>
        <w:drawing>
          <wp:anchor distT="0" distB="0" distL="114300" distR="114300" simplePos="0" relativeHeight="251700736" behindDoc="1" locked="0" layoutInCell="1" allowOverlap="1" wp14:anchorId="42D86467" wp14:editId="0290A128">
            <wp:simplePos x="0" y="0"/>
            <wp:positionH relativeFrom="page">
              <wp:posOffset>3534770</wp:posOffset>
            </wp:positionH>
            <wp:positionV relativeFrom="paragraph">
              <wp:posOffset>207640</wp:posOffset>
            </wp:positionV>
            <wp:extent cx="4011928" cy="2670719"/>
            <wp:effectExtent l="0" t="0" r="8255" b="0"/>
            <wp:wrapNone/>
            <wp:docPr id="29" name="Afbeelding 29" descr="Afbeeldingsresultaat voor japanse y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japanse yen"/>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16509" cy="267376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610A9" w:rsidRDefault="008610A9" w:rsidP="004062B1">
      <w:pPr>
        <w:spacing w:line="240" w:lineRule="auto"/>
        <w:ind w:right="0"/>
        <w:rPr>
          <w:rFonts w:cs="Tahoma"/>
          <w:u w:val="single"/>
        </w:rPr>
      </w:pPr>
    </w:p>
    <w:p w:rsidR="008610A9" w:rsidRPr="008610A9" w:rsidRDefault="008610A9" w:rsidP="004062B1">
      <w:pPr>
        <w:spacing w:line="240" w:lineRule="auto"/>
        <w:ind w:right="0"/>
        <w:rPr>
          <w:rFonts w:cs="Tahoma"/>
          <w:u w:val="single"/>
        </w:rPr>
      </w:pPr>
    </w:p>
    <w:p w:rsidR="004062B1" w:rsidRDefault="004062B1">
      <w:pPr>
        <w:spacing w:after="0" w:line="240" w:lineRule="auto"/>
        <w:ind w:right="0"/>
        <w:rPr>
          <w:rFonts w:cs="Tahoma"/>
          <w:b/>
          <w:sz w:val="32"/>
        </w:rPr>
      </w:pPr>
      <w:r>
        <w:rPr>
          <w:rFonts w:cs="Tahoma"/>
          <w:b/>
          <w:sz w:val="32"/>
        </w:rPr>
        <w:br w:type="page"/>
      </w:r>
    </w:p>
    <w:p w:rsidR="004062B1" w:rsidRPr="00CD2FD9" w:rsidRDefault="004062B1" w:rsidP="004062B1">
      <w:pPr>
        <w:ind w:right="0"/>
        <w:rPr>
          <w:rFonts w:cs="Tahoma"/>
          <w:b/>
        </w:rPr>
      </w:pPr>
      <w:r w:rsidRPr="00CD2FD9">
        <w:rPr>
          <w:rFonts w:cs="Tahoma"/>
          <w:b/>
          <w:noProof/>
          <w:sz w:val="32"/>
          <w:lang w:eastAsia="nl-NL"/>
        </w:rPr>
        <w:lastRenderedPageBreak/>
        <mc:AlternateContent>
          <mc:Choice Requires="wps">
            <w:drawing>
              <wp:anchor distT="0" distB="0" distL="114300" distR="114300" simplePos="0" relativeHeight="251668992" behindDoc="1" locked="0" layoutInCell="1" allowOverlap="1" wp14:anchorId="4509C66C" wp14:editId="230DE53E">
                <wp:simplePos x="0" y="0"/>
                <wp:positionH relativeFrom="column">
                  <wp:posOffset>52705</wp:posOffset>
                </wp:positionH>
                <wp:positionV relativeFrom="paragraph">
                  <wp:posOffset>249555</wp:posOffset>
                </wp:positionV>
                <wp:extent cx="4676775" cy="3390900"/>
                <wp:effectExtent l="0" t="0" r="28575" b="19050"/>
                <wp:wrapNone/>
                <wp:docPr id="1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6775" cy="3390900"/>
                        </a:xfrm>
                        <a:prstGeom prst="rect">
                          <a:avLst/>
                        </a:prstGeom>
                        <a:solidFill>
                          <a:schemeClr val="accent5">
                            <a:lumMod val="20000"/>
                            <a:lumOff val="80000"/>
                          </a:schemeClr>
                        </a:solidFill>
                        <a:ln w="9525">
                          <a:solidFill>
                            <a:srgbClr val="000000"/>
                          </a:solidFill>
                          <a:miter lim="800000"/>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464D5F" id="Rectangle 8" o:spid="_x0000_s1026" style="position:absolute;margin-left:4.15pt;margin-top:19.65pt;width:368.25pt;height:26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" fillcolor="#daeef3 [664]"/>
            </w:pict>
          </mc:Fallback>
        </mc:AlternateContent>
      </w:r>
      <w:r w:rsidRPr="00CD2FD9">
        <w:rPr>
          <w:rFonts w:cs="Tahoma"/>
          <w:b/>
          <w:sz w:val="32"/>
        </w:rPr>
        <w:t>Koerslijst</w:t>
      </w:r>
      <w:r w:rsidRPr="00CD2FD9">
        <w:rPr>
          <w:rFonts w:cs="Tahoma"/>
          <w:b/>
        </w:rPr>
        <w:t xml:space="preserve"> </w:t>
      </w:r>
    </w:p>
    <w:p w:rsidR="004062B1" w:rsidRPr="004E6A31" w:rsidRDefault="004062B1" w:rsidP="003D2012">
      <w:pPr>
        <w:ind w:left="708" w:right="0"/>
        <w:rPr>
          <w:rFonts w:cs="Tahoma"/>
          <w:b/>
        </w:rPr>
      </w:pPr>
      <w:r w:rsidRPr="009F309F">
        <w:rPr>
          <w:rFonts w:cs="Tahoma"/>
          <w:b/>
          <w:sz w:val="28"/>
        </w:rPr>
        <w:t>1 euro</w:t>
      </w:r>
      <w:r w:rsidRPr="009F309F">
        <w:rPr>
          <w:rFonts w:cs="Tahoma"/>
          <w:b/>
          <w:sz w:val="28"/>
        </w:rPr>
        <w:tab/>
      </w:r>
      <w:r w:rsidRPr="004E6A31">
        <w:rPr>
          <w:rFonts w:cs="Tahoma"/>
          <w:b/>
        </w:rPr>
        <w:tab/>
      </w:r>
      <w:r w:rsidRPr="004E6A31">
        <w:rPr>
          <w:rFonts w:cs="Tahoma"/>
          <w:b/>
        </w:rPr>
        <w:tab/>
      </w:r>
      <w:r w:rsidRPr="004E6A31">
        <w:rPr>
          <w:rFonts w:cs="Tahoma"/>
          <w:b/>
        </w:rPr>
        <w:tab/>
        <w:t>je verkoopt</w:t>
      </w:r>
      <w:r w:rsidRPr="004E6A31">
        <w:rPr>
          <w:rFonts w:cs="Tahoma"/>
          <w:b/>
        </w:rPr>
        <w:tab/>
        <w:t>je koopt</w:t>
      </w:r>
    </w:p>
    <w:p w:rsidR="004062B1" w:rsidRPr="004E6A31" w:rsidRDefault="004062B1" w:rsidP="003D2012">
      <w:pPr>
        <w:ind w:left="708" w:right="0"/>
        <w:rPr>
          <w:rFonts w:cs="Tahoma"/>
        </w:rPr>
      </w:pPr>
      <w:r w:rsidRPr="004E6A31">
        <w:rPr>
          <w:rFonts w:cs="Tahoma"/>
        </w:rPr>
        <w:t xml:space="preserve">  Amerikaanse dollar</w:t>
      </w:r>
      <w:r w:rsidRPr="004E6A31">
        <w:rPr>
          <w:rFonts w:cs="Tahoma"/>
        </w:rPr>
        <w:tab/>
      </w:r>
      <w:r w:rsidRPr="004E6A31">
        <w:rPr>
          <w:rFonts w:cs="Tahoma"/>
        </w:rPr>
        <w:tab/>
      </w:r>
      <w:r w:rsidRPr="004E6A31">
        <w:rPr>
          <w:rFonts w:cs="Tahoma"/>
        </w:rPr>
        <w:tab/>
        <w:t>1,54</w:t>
      </w:r>
      <w:r w:rsidRPr="004E6A31">
        <w:rPr>
          <w:rFonts w:cs="Tahoma"/>
        </w:rPr>
        <w:tab/>
      </w:r>
      <w:r w:rsidRPr="004E6A31">
        <w:rPr>
          <w:rFonts w:cs="Tahoma"/>
        </w:rPr>
        <w:tab/>
        <w:t>1,47</w:t>
      </w:r>
    </w:p>
    <w:p w:rsidR="004062B1" w:rsidRPr="007761B8" w:rsidRDefault="004062B1" w:rsidP="003D2012">
      <w:pPr>
        <w:ind w:left="708" w:right="0"/>
        <w:rPr>
          <w:rFonts w:cs="Tahoma"/>
        </w:rPr>
      </w:pPr>
      <w:r w:rsidRPr="007761B8">
        <w:rPr>
          <w:rFonts w:cs="Tahoma"/>
        </w:rPr>
        <w:t xml:space="preserve">  Engelse pond </w:t>
      </w:r>
      <w:r w:rsidRPr="007761B8">
        <w:rPr>
          <w:rFonts w:cs="Tahoma"/>
        </w:rPr>
        <w:tab/>
      </w:r>
      <w:r w:rsidRPr="007761B8">
        <w:rPr>
          <w:rFonts w:cs="Tahoma"/>
        </w:rPr>
        <w:tab/>
      </w:r>
      <w:r w:rsidRPr="007761B8">
        <w:rPr>
          <w:rFonts w:cs="Tahoma"/>
        </w:rPr>
        <w:tab/>
      </w:r>
      <w:r w:rsidRPr="007761B8">
        <w:rPr>
          <w:rFonts w:cs="Tahoma"/>
        </w:rPr>
        <w:tab/>
        <w:t>1,16</w:t>
      </w:r>
      <w:r w:rsidRPr="007761B8">
        <w:rPr>
          <w:rFonts w:cs="Tahoma"/>
        </w:rPr>
        <w:tab/>
      </w:r>
      <w:r w:rsidRPr="007761B8">
        <w:rPr>
          <w:rFonts w:cs="Tahoma"/>
        </w:rPr>
        <w:tab/>
        <w:t>1,10</w:t>
      </w:r>
    </w:p>
    <w:p w:rsidR="004062B1" w:rsidRPr="007761B8" w:rsidRDefault="004062B1" w:rsidP="003D2012">
      <w:pPr>
        <w:ind w:left="708" w:right="0"/>
        <w:rPr>
          <w:rFonts w:cs="Tahoma"/>
        </w:rPr>
      </w:pPr>
      <w:r w:rsidRPr="007761B8">
        <w:rPr>
          <w:rFonts w:cs="Tahoma"/>
        </w:rPr>
        <w:t xml:space="preserve">  Canadese dollar </w:t>
      </w:r>
      <w:r w:rsidRPr="007761B8">
        <w:rPr>
          <w:rFonts w:cs="Tahoma"/>
        </w:rPr>
        <w:tab/>
      </w:r>
      <w:r w:rsidRPr="007761B8">
        <w:rPr>
          <w:rFonts w:cs="Tahoma"/>
        </w:rPr>
        <w:tab/>
      </w:r>
      <w:r w:rsidRPr="007761B8">
        <w:rPr>
          <w:rFonts w:cs="Tahoma"/>
        </w:rPr>
        <w:tab/>
        <w:t>1,67</w:t>
      </w:r>
      <w:r w:rsidRPr="007761B8">
        <w:rPr>
          <w:rFonts w:cs="Tahoma"/>
        </w:rPr>
        <w:tab/>
      </w:r>
      <w:r w:rsidRPr="007761B8">
        <w:rPr>
          <w:rFonts w:cs="Tahoma"/>
        </w:rPr>
        <w:tab/>
        <w:t>1,56</w:t>
      </w:r>
    </w:p>
    <w:p w:rsidR="004062B1" w:rsidRPr="007761B8" w:rsidRDefault="004062B1" w:rsidP="003D2012">
      <w:pPr>
        <w:ind w:left="708" w:right="0"/>
        <w:rPr>
          <w:rFonts w:cs="Tahoma"/>
        </w:rPr>
      </w:pPr>
      <w:r w:rsidRPr="007761B8">
        <w:rPr>
          <w:rFonts w:cs="Tahoma"/>
        </w:rPr>
        <w:t xml:space="preserve">  Australische dollar </w:t>
      </w:r>
      <w:r w:rsidRPr="007761B8">
        <w:rPr>
          <w:rFonts w:cs="Tahoma"/>
        </w:rPr>
        <w:tab/>
      </w:r>
      <w:r w:rsidRPr="007761B8">
        <w:rPr>
          <w:rFonts w:cs="Tahoma"/>
        </w:rPr>
        <w:tab/>
      </w:r>
      <w:r w:rsidRPr="007761B8">
        <w:rPr>
          <w:rFonts w:cs="Tahoma"/>
        </w:rPr>
        <w:tab/>
        <w:t>0,625</w:t>
      </w:r>
      <w:r w:rsidRPr="007761B8">
        <w:rPr>
          <w:rFonts w:cs="Tahoma"/>
        </w:rPr>
        <w:tab/>
      </w:r>
      <w:r w:rsidRPr="007761B8">
        <w:rPr>
          <w:rFonts w:cs="Tahoma"/>
        </w:rPr>
        <w:tab/>
        <w:t>0,60</w:t>
      </w:r>
    </w:p>
    <w:p w:rsidR="004062B1" w:rsidRPr="007761B8" w:rsidRDefault="004062B1" w:rsidP="003D2012">
      <w:pPr>
        <w:ind w:left="708" w:right="0"/>
        <w:rPr>
          <w:rFonts w:cs="Tahoma"/>
        </w:rPr>
      </w:pPr>
      <w:r w:rsidRPr="007761B8">
        <w:rPr>
          <w:rFonts w:cs="Tahoma"/>
        </w:rPr>
        <w:t xml:space="preserve">  Japanse yen </w:t>
      </w:r>
      <w:r w:rsidRPr="007761B8">
        <w:rPr>
          <w:rFonts w:cs="Tahoma"/>
        </w:rPr>
        <w:tab/>
      </w:r>
      <w:r w:rsidRPr="007761B8">
        <w:rPr>
          <w:rFonts w:cs="Tahoma"/>
        </w:rPr>
        <w:tab/>
      </w:r>
      <w:r w:rsidRPr="007761B8">
        <w:rPr>
          <w:rFonts w:cs="Tahoma"/>
        </w:rPr>
        <w:tab/>
      </w:r>
      <w:r w:rsidRPr="007761B8">
        <w:rPr>
          <w:rFonts w:cs="Tahoma"/>
        </w:rPr>
        <w:tab/>
        <w:t>138,89</w:t>
      </w:r>
      <w:r w:rsidRPr="007761B8">
        <w:rPr>
          <w:rFonts w:cs="Tahoma"/>
        </w:rPr>
        <w:tab/>
      </w:r>
      <w:r w:rsidRPr="007761B8">
        <w:rPr>
          <w:rFonts w:cs="Tahoma"/>
        </w:rPr>
        <w:tab/>
        <w:t>131,58</w:t>
      </w:r>
    </w:p>
    <w:p w:rsidR="004062B1" w:rsidRPr="007761B8" w:rsidRDefault="004062B1" w:rsidP="003D2012">
      <w:pPr>
        <w:ind w:left="708" w:right="0"/>
        <w:rPr>
          <w:rFonts w:cs="Tahoma"/>
        </w:rPr>
      </w:pPr>
      <w:r w:rsidRPr="007761B8">
        <w:rPr>
          <w:rFonts w:cs="Tahoma"/>
        </w:rPr>
        <w:t xml:space="preserve">  Indiase </w:t>
      </w:r>
      <w:proofErr w:type="spellStart"/>
      <w:r w:rsidRPr="007761B8">
        <w:rPr>
          <w:rFonts w:cs="Tahoma"/>
        </w:rPr>
        <w:t>rupees</w:t>
      </w:r>
      <w:proofErr w:type="spellEnd"/>
      <w:r w:rsidRPr="007761B8">
        <w:rPr>
          <w:rFonts w:cs="Tahoma"/>
        </w:rPr>
        <w:tab/>
      </w:r>
      <w:r w:rsidRPr="007761B8">
        <w:rPr>
          <w:rFonts w:cs="Tahoma"/>
        </w:rPr>
        <w:tab/>
      </w:r>
      <w:r w:rsidRPr="007761B8">
        <w:rPr>
          <w:rFonts w:cs="Tahoma"/>
        </w:rPr>
        <w:tab/>
      </w:r>
      <w:r w:rsidRPr="007761B8">
        <w:rPr>
          <w:rFonts w:cs="Tahoma"/>
        </w:rPr>
        <w:tab/>
        <w:t>73,26</w:t>
      </w:r>
      <w:r w:rsidRPr="007761B8">
        <w:rPr>
          <w:rFonts w:cs="Tahoma"/>
        </w:rPr>
        <w:tab/>
      </w:r>
      <w:r w:rsidRPr="007761B8">
        <w:rPr>
          <w:rFonts w:cs="Tahoma"/>
        </w:rPr>
        <w:tab/>
        <w:t>69,02</w:t>
      </w:r>
    </w:p>
    <w:p w:rsidR="004062B1" w:rsidRPr="007761B8" w:rsidRDefault="004062B1" w:rsidP="003D2012">
      <w:pPr>
        <w:ind w:left="708" w:right="0"/>
        <w:rPr>
          <w:rFonts w:cs="Tahoma"/>
        </w:rPr>
      </w:pPr>
      <w:r w:rsidRPr="007761B8">
        <w:rPr>
          <w:rFonts w:cs="Tahoma"/>
        </w:rPr>
        <w:t xml:space="preserve">  Turkse lira </w:t>
      </w:r>
      <w:r w:rsidRPr="007761B8">
        <w:rPr>
          <w:rFonts w:cs="Tahoma"/>
        </w:rPr>
        <w:tab/>
      </w:r>
      <w:r w:rsidRPr="007761B8">
        <w:rPr>
          <w:rFonts w:cs="Tahoma"/>
        </w:rPr>
        <w:tab/>
      </w:r>
      <w:r w:rsidRPr="007761B8">
        <w:rPr>
          <w:rFonts w:cs="Tahoma"/>
        </w:rPr>
        <w:tab/>
      </w:r>
      <w:r w:rsidRPr="007761B8">
        <w:rPr>
          <w:rFonts w:cs="Tahoma"/>
        </w:rPr>
        <w:tab/>
        <w:t>2,25</w:t>
      </w:r>
      <w:r w:rsidRPr="007761B8">
        <w:rPr>
          <w:rFonts w:cs="Tahoma"/>
        </w:rPr>
        <w:tab/>
      </w:r>
      <w:r w:rsidRPr="007761B8">
        <w:rPr>
          <w:rFonts w:cs="Tahoma"/>
        </w:rPr>
        <w:tab/>
        <w:t>2,14</w:t>
      </w:r>
    </w:p>
    <w:p w:rsidR="004062B1" w:rsidRPr="004E6A31" w:rsidRDefault="004062B1" w:rsidP="003D2012">
      <w:pPr>
        <w:ind w:left="708" w:right="0"/>
        <w:rPr>
          <w:rFonts w:cs="Tahoma"/>
        </w:rPr>
      </w:pPr>
      <w:r w:rsidRPr="007761B8">
        <w:rPr>
          <w:rFonts w:cs="Tahoma"/>
        </w:rPr>
        <w:t xml:space="preserve">  </w:t>
      </w:r>
      <w:r w:rsidRPr="004E6A31">
        <w:rPr>
          <w:rFonts w:cs="Tahoma"/>
        </w:rPr>
        <w:t xml:space="preserve">Mexicaanse </w:t>
      </w:r>
      <w:proofErr w:type="spellStart"/>
      <w:r w:rsidRPr="004E6A31">
        <w:rPr>
          <w:rFonts w:cs="Tahoma"/>
        </w:rPr>
        <w:t>pesos</w:t>
      </w:r>
      <w:proofErr w:type="spellEnd"/>
      <w:r w:rsidRPr="004E6A31">
        <w:rPr>
          <w:rFonts w:cs="Tahoma"/>
        </w:rPr>
        <w:t xml:space="preserve"> </w:t>
      </w:r>
      <w:r w:rsidRPr="004E6A31">
        <w:rPr>
          <w:rFonts w:cs="Tahoma"/>
        </w:rPr>
        <w:tab/>
      </w:r>
      <w:r w:rsidRPr="004E6A31">
        <w:rPr>
          <w:rFonts w:cs="Tahoma"/>
        </w:rPr>
        <w:tab/>
      </w:r>
      <w:r w:rsidRPr="004E6A31">
        <w:rPr>
          <w:rFonts w:cs="Tahoma"/>
        </w:rPr>
        <w:tab/>
        <w:t>19,16</w:t>
      </w:r>
      <w:r w:rsidRPr="004E6A31">
        <w:rPr>
          <w:rFonts w:cs="Tahoma"/>
        </w:rPr>
        <w:tab/>
      </w:r>
      <w:r w:rsidRPr="004E6A31">
        <w:rPr>
          <w:rFonts w:cs="Tahoma"/>
        </w:rPr>
        <w:tab/>
        <w:t>18,73</w:t>
      </w:r>
    </w:p>
    <w:p w:rsidR="004062B1" w:rsidRPr="004E6A31" w:rsidRDefault="004062B1" w:rsidP="003D2012">
      <w:pPr>
        <w:ind w:left="708" w:right="0"/>
        <w:rPr>
          <w:rFonts w:cs="Tahoma"/>
        </w:rPr>
      </w:pPr>
      <w:r>
        <w:rPr>
          <w:rFonts w:cs="Tahoma"/>
        </w:rPr>
        <w:t xml:space="preserve">  Zuid-Afrikaanse rand </w:t>
      </w:r>
      <w:r>
        <w:rPr>
          <w:rFonts w:cs="Tahoma"/>
        </w:rPr>
        <w:tab/>
      </w:r>
      <w:r w:rsidRPr="004E6A31">
        <w:rPr>
          <w:rFonts w:cs="Tahoma"/>
        </w:rPr>
        <w:tab/>
      </w:r>
      <w:r w:rsidRPr="004E6A31">
        <w:rPr>
          <w:rFonts w:cs="Tahoma"/>
        </w:rPr>
        <w:tab/>
        <w:t>11,22</w:t>
      </w:r>
      <w:r w:rsidRPr="004E6A31">
        <w:rPr>
          <w:rFonts w:cs="Tahoma"/>
        </w:rPr>
        <w:tab/>
      </w:r>
      <w:r w:rsidRPr="004E6A31">
        <w:rPr>
          <w:rFonts w:cs="Tahoma"/>
        </w:rPr>
        <w:tab/>
        <w:t>10,82</w:t>
      </w:r>
    </w:p>
    <w:p w:rsidR="004062B1" w:rsidRDefault="009E0061" w:rsidP="004062B1">
      <w:pPr>
        <w:ind w:right="0"/>
        <w:rPr>
          <w:rFonts w:ascii="Tahoma" w:hAnsi="Tahoma" w:cs="Tahoma"/>
          <w:b/>
          <w:i/>
          <w:color w:val="984806"/>
        </w:rPr>
      </w:pPr>
      <w:r>
        <w:rPr>
          <w:noProof/>
          <w:lang w:eastAsia="nl-NL"/>
        </w:rPr>
        <w:drawing>
          <wp:anchor distT="0" distB="0" distL="114300" distR="114300" simplePos="0" relativeHeight="251681280" behindDoc="1" locked="0" layoutInCell="1" allowOverlap="1" wp14:anchorId="5EB4268A" wp14:editId="40376FAC">
            <wp:simplePos x="0" y="0"/>
            <wp:positionH relativeFrom="column">
              <wp:posOffset>652780</wp:posOffset>
            </wp:positionH>
            <wp:positionV relativeFrom="paragraph">
              <wp:posOffset>46990</wp:posOffset>
            </wp:positionV>
            <wp:extent cx="561975" cy="561975"/>
            <wp:effectExtent l="95250" t="95250" r="85725" b="85725"/>
            <wp:wrapNone/>
            <wp:docPr id="18" name="Afbeelding 18" descr="http://static.blokker.nl/BLKCAS/960x960/1112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blokker.nl/BLKCAS/960x960/1112905.jpg"/>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rot="1207638">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2B1" w:rsidRPr="009E0061" w:rsidRDefault="004062B1" w:rsidP="004062B1">
      <w:pPr>
        <w:ind w:right="0"/>
        <w:rPr>
          <w:rFonts w:asciiTheme="minorHAnsi" w:hAnsiTheme="minorHAnsi" w:cstheme="minorHAnsi"/>
          <w:b/>
          <w:i/>
          <w:color w:val="984806"/>
        </w:rPr>
      </w:pPr>
      <w:r w:rsidRPr="009E0061">
        <w:rPr>
          <w:rFonts w:asciiTheme="minorHAnsi" w:hAnsiTheme="minorHAnsi" w:cstheme="minorHAnsi"/>
          <w:b/>
          <w:i/>
          <w:color w:val="984806"/>
        </w:rPr>
        <w:t xml:space="preserve">Opgave </w:t>
      </w:r>
      <w:r w:rsidR="003D2012" w:rsidRPr="009E0061">
        <w:rPr>
          <w:rFonts w:asciiTheme="minorHAnsi" w:hAnsiTheme="minorHAnsi" w:cstheme="minorHAnsi"/>
          <w:b/>
          <w:i/>
          <w:color w:val="984806"/>
        </w:rPr>
        <w:t>22</w:t>
      </w:r>
      <w:r w:rsidR="009E0061" w:rsidRPr="009E0061">
        <w:t xml:space="preserve"> </w:t>
      </w:r>
    </w:p>
    <w:p w:rsidR="004062B1" w:rsidRPr="009E0061" w:rsidRDefault="004062B1" w:rsidP="004062B1">
      <w:pPr>
        <w:ind w:right="0"/>
        <w:rPr>
          <w:rFonts w:asciiTheme="minorHAnsi" w:hAnsiTheme="minorHAnsi" w:cstheme="minorHAnsi"/>
          <w:color w:val="000000"/>
        </w:rPr>
      </w:pPr>
      <w:r w:rsidRPr="009E0061">
        <w:rPr>
          <w:rFonts w:asciiTheme="minorHAnsi" w:hAnsiTheme="minorHAnsi" w:cstheme="minorHAnsi"/>
          <w:color w:val="000000"/>
        </w:rPr>
        <w:t xml:space="preserve">Joris gaat naar de bank en wil voor € 150 Mexicaanse </w:t>
      </w:r>
      <w:proofErr w:type="spellStart"/>
      <w:r w:rsidRPr="009E0061">
        <w:rPr>
          <w:rFonts w:asciiTheme="minorHAnsi" w:hAnsiTheme="minorHAnsi" w:cstheme="minorHAnsi"/>
          <w:color w:val="000000"/>
        </w:rPr>
        <w:t>pesos</w:t>
      </w:r>
      <w:proofErr w:type="spellEnd"/>
      <w:r w:rsidRPr="009E0061">
        <w:rPr>
          <w:rFonts w:asciiTheme="minorHAnsi" w:hAnsiTheme="minorHAnsi" w:cstheme="minorHAnsi"/>
          <w:color w:val="000000"/>
        </w:rPr>
        <w:t xml:space="preserve"> kopen. Hoeveel Mexicaanse peso ontvangt Joris van de bank. Gebruik de koerslijst van pagina </w:t>
      </w:r>
      <w:r w:rsidR="003D2012" w:rsidRPr="009E0061">
        <w:rPr>
          <w:rFonts w:asciiTheme="minorHAnsi" w:hAnsiTheme="minorHAnsi" w:cstheme="minorHAnsi"/>
          <w:color w:val="000000"/>
        </w:rPr>
        <w:t>9</w:t>
      </w:r>
      <w:r w:rsidRPr="009E0061">
        <w:rPr>
          <w:rFonts w:asciiTheme="minorHAnsi" w:hAnsiTheme="minorHAnsi" w:cstheme="minorHAnsi"/>
          <w:color w:val="000000"/>
        </w:rPr>
        <w:t>. Je hoeft geen rekening te houden met provisiekosten.</w:t>
      </w:r>
    </w:p>
    <w:p w:rsidR="004062B1" w:rsidRPr="009E0061" w:rsidRDefault="009E0061" w:rsidP="004062B1">
      <w:pPr>
        <w:ind w:right="0"/>
        <w:rPr>
          <w:rFonts w:asciiTheme="minorHAnsi" w:hAnsiTheme="minorHAnsi" w:cstheme="minorHAnsi"/>
          <w:b/>
          <w:i/>
          <w:color w:val="984806"/>
        </w:rPr>
      </w:pPr>
      <w:r>
        <w:rPr>
          <w:noProof/>
          <w:lang w:eastAsia="nl-NL"/>
        </w:rPr>
        <w:drawing>
          <wp:anchor distT="0" distB="0" distL="114300" distR="114300" simplePos="0" relativeHeight="251683328" behindDoc="1" locked="0" layoutInCell="1" allowOverlap="1" wp14:anchorId="0E5FDEB5" wp14:editId="0EEF6D2B">
            <wp:simplePos x="0" y="0"/>
            <wp:positionH relativeFrom="column">
              <wp:posOffset>725651</wp:posOffset>
            </wp:positionH>
            <wp:positionV relativeFrom="paragraph">
              <wp:posOffset>20956</wp:posOffset>
            </wp:positionV>
            <wp:extent cx="561975" cy="561975"/>
            <wp:effectExtent l="95250" t="95250" r="85725" b="85725"/>
            <wp:wrapNone/>
            <wp:docPr id="19" name="Afbeelding 19" descr="http://static.blokker.nl/BLKCAS/960x960/1112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blokker.nl/BLKCAS/960x960/1112905.jpg"/>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rot="1207638">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2B1" w:rsidRPr="009E0061" w:rsidRDefault="004062B1" w:rsidP="004062B1">
      <w:pPr>
        <w:ind w:right="0"/>
        <w:rPr>
          <w:rFonts w:asciiTheme="minorHAnsi" w:hAnsiTheme="minorHAnsi" w:cstheme="minorHAnsi"/>
          <w:b/>
          <w:i/>
          <w:color w:val="984806"/>
        </w:rPr>
      </w:pPr>
      <w:r w:rsidRPr="009E0061">
        <w:rPr>
          <w:rFonts w:asciiTheme="minorHAnsi" w:hAnsiTheme="minorHAnsi" w:cstheme="minorHAnsi"/>
          <w:b/>
          <w:i/>
          <w:color w:val="984806"/>
        </w:rPr>
        <w:t>Opgave 2</w:t>
      </w:r>
      <w:r w:rsidR="003D2012" w:rsidRPr="009E0061">
        <w:rPr>
          <w:rFonts w:asciiTheme="minorHAnsi" w:hAnsiTheme="minorHAnsi" w:cstheme="minorHAnsi"/>
          <w:b/>
          <w:i/>
          <w:color w:val="984806"/>
        </w:rPr>
        <w:t>3</w:t>
      </w:r>
    </w:p>
    <w:p w:rsidR="004062B1" w:rsidRPr="009E0061" w:rsidRDefault="004062B1" w:rsidP="004062B1">
      <w:pPr>
        <w:ind w:right="0"/>
        <w:rPr>
          <w:rFonts w:asciiTheme="minorHAnsi" w:hAnsiTheme="minorHAnsi" w:cstheme="minorHAnsi"/>
          <w:color w:val="000000"/>
        </w:rPr>
      </w:pPr>
      <w:r w:rsidRPr="009E0061">
        <w:rPr>
          <w:rFonts w:asciiTheme="minorHAnsi" w:hAnsiTheme="minorHAnsi" w:cstheme="minorHAnsi"/>
          <w:color w:val="000000"/>
        </w:rPr>
        <w:t xml:space="preserve">Femke gaat naar de bank en wil voor € 80 Engelse ponden kopen. Hoeveel Engelse ponden ontvangt Femke van de bank. Je moet rekening met € 6 provisiekosten. Gebruik de koerslijst van pagina </w:t>
      </w:r>
      <w:r w:rsidR="003D2012" w:rsidRPr="009E0061">
        <w:rPr>
          <w:rFonts w:asciiTheme="minorHAnsi" w:hAnsiTheme="minorHAnsi" w:cstheme="minorHAnsi"/>
          <w:color w:val="000000"/>
        </w:rPr>
        <w:t>9</w:t>
      </w:r>
      <w:r w:rsidRPr="009E0061">
        <w:rPr>
          <w:rFonts w:asciiTheme="minorHAnsi" w:hAnsiTheme="minorHAnsi" w:cstheme="minorHAnsi"/>
          <w:color w:val="000000"/>
        </w:rPr>
        <w:t>.</w:t>
      </w:r>
    </w:p>
    <w:p w:rsidR="004062B1" w:rsidRPr="009E0061" w:rsidRDefault="009E0061" w:rsidP="004062B1">
      <w:pPr>
        <w:ind w:right="0"/>
        <w:rPr>
          <w:rFonts w:asciiTheme="minorHAnsi" w:hAnsiTheme="minorHAnsi" w:cstheme="minorHAnsi"/>
          <w:b/>
          <w:i/>
          <w:color w:val="984806"/>
        </w:rPr>
      </w:pPr>
      <w:r>
        <w:rPr>
          <w:noProof/>
          <w:lang w:eastAsia="nl-NL"/>
        </w:rPr>
        <w:drawing>
          <wp:anchor distT="0" distB="0" distL="114300" distR="114300" simplePos="0" relativeHeight="251685376" behindDoc="1" locked="0" layoutInCell="1" allowOverlap="1" wp14:anchorId="2FBCDEFE" wp14:editId="7BC383AC">
            <wp:simplePos x="0" y="0"/>
            <wp:positionH relativeFrom="column">
              <wp:posOffset>653896</wp:posOffset>
            </wp:positionH>
            <wp:positionV relativeFrom="paragraph">
              <wp:posOffset>56515</wp:posOffset>
            </wp:positionV>
            <wp:extent cx="561975" cy="561975"/>
            <wp:effectExtent l="95250" t="95250" r="85725" b="85725"/>
            <wp:wrapNone/>
            <wp:docPr id="20" name="Afbeelding 20" descr="http://static.blokker.nl/BLKCAS/960x960/1112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blokker.nl/BLKCAS/960x960/1112905.jpg"/>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rot="1207638">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2B1" w:rsidRPr="009E0061" w:rsidRDefault="004062B1" w:rsidP="004062B1">
      <w:pPr>
        <w:ind w:right="0"/>
        <w:rPr>
          <w:rFonts w:asciiTheme="minorHAnsi" w:hAnsiTheme="minorHAnsi" w:cstheme="minorHAnsi"/>
          <w:b/>
          <w:i/>
          <w:color w:val="984806"/>
        </w:rPr>
      </w:pPr>
      <w:r w:rsidRPr="009E0061">
        <w:rPr>
          <w:rFonts w:asciiTheme="minorHAnsi" w:hAnsiTheme="minorHAnsi" w:cstheme="minorHAnsi"/>
          <w:b/>
          <w:i/>
          <w:color w:val="984806"/>
        </w:rPr>
        <w:t xml:space="preserve">Opgave </w:t>
      </w:r>
      <w:r w:rsidR="003D2012" w:rsidRPr="009E0061">
        <w:rPr>
          <w:rFonts w:asciiTheme="minorHAnsi" w:hAnsiTheme="minorHAnsi" w:cstheme="minorHAnsi"/>
          <w:b/>
          <w:i/>
          <w:color w:val="984806"/>
        </w:rPr>
        <w:t>24</w:t>
      </w:r>
    </w:p>
    <w:p w:rsidR="004062B1" w:rsidRPr="009E0061" w:rsidRDefault="004062B1" w:rsidP="004062B1">
      <w:pPr>
        <w:ind w:right="0"/>
        <w:rPr>
          <w:rFonts w:asciiTheme="minorHAnsi" w:hAnsiTheme="minorHAnsi" w:cstheme="minorHAnsi"/>
          <w:color w:val="000000"/>
        </w:rPr>
      </w:pPr>
      <w:r w:rsidRPr="009E0061">
        <w:rPr>
          <w:rFonts w:asciiTheme="minorHAnsi" w:hAnsiTheme="minorHAnsi" w:cstheme="minorHAnsi"/>
          <w:color w:val="000000"/>
        </w:rPr>
        <w:t xml:space="preserve">Thomas wil graag naar Canada. Hij heeft € 750 beschikbaar om te wisselen bij de bank. Hoeveel Canadese dollar ontvangt Thomas van de bank. Je moet rekening met € 6 provisiekosten. Gebruik de koerslijst van pagina </w:t>
      </w:r>
      <w:r w:rsidR="003D2012" w:rsidRPr="009E0061">
        <w:rPr>
          <w:rFonts w:asciiTheme="minorHAnsi" w:hAnsiTheme="minorHAnsi" w:cstheme="minorHAnsi"/>
          <w:color w:val="000000"/>
        </w:rPr>
        <w:t>9</w:t>
      </w:r>
      <w:r w:rsidRPr="009E0061">
        <w:rPr>
          <w:rFonts w:asciiTheme="minorHAnsi" w:hAnsiTheme="minorHAnsi" w:cstheme="minorHAnsi"/>
          <w:color w:val="000000"/>
        </w:rPr>
        <w:t>.</w:t>
      </w:r>
    </w:p>
    <w:p w:rsidR="004062B1" w:rsidRPr="009E0061" w:rsidRDefault="004062B1" w:rsidP="004062B1">
      <w:pPr>
        <w:ind w:right="0"/>
        <w:rPr>
          <w:rFonts w:asciiTheme="minorHAnsi" w:hAnsiTheme="minorHAnsi" w:cstheme="minorHAnsi"/>
          <w:color w:val="000000"/>
        </w:rPr>
      </w:pPr>
    </w:p>
    <w:p w:rsidR="003D2012" w:rsidRPr="009E0061" w:rsidRDefault="003D2012">
      <w:pPr>
        <w:spacing w:after="0" w:line="240" w:lineRule="auto"/>
        <w:ind w:right="0"/>
        <w:rPr>
          <w:rFonts w:asciiTheme="minorHAnsi" w:hAnsiTheme="minorHAnsi" w:cstheme="minorHAnsi"/>
          <w:b/>
          <w:i/>
          <w:color w:val="984806"/>
        </w:rPr>
      </w:pPr>
      <w:r w:rsidRPr="009E0061">
        <w:rPr>
          <w:rFonts w:asciiTheme="minorHAnsi" w:hAnsiTheme="minorHAnsi" w:cstheme="minorHAnsi"/>
          <w:b/>
          <w:i/>
          <w:color w:val="984806"/>
        </w:rPr>
        <w:br w:type="page"/>
      </w:r>
    </w:p>
    <w:p w:rsidR="008610A9" w:rsidRDefault="008610A9" w:rsidP="004062B1">
      <w:pPr>
        <w:ind w:right="0"/>
        <w:rPr>
          <w:rFonts w:asciiTheme="minorHAnsi" w:hAnsiTheme="minorHAnsi" w:cstheme="minorHAnsi"/>
          <w:b/>
          <w:i/>
          <w:color w:val="984806"/>
        </w:rPr>
      </w:pPr>
    </w:p>
    <w:p w:rsidR="004062B1" w:rsidRPr="009E0061" w:rsidRDefault="009E0061" w:rsidP="004062B1">
      <w:pPr>
        <w:ind w:right="0"/>
        <w:rPr>
          <w:rFonts w:asciiTheme="minorHAnsi" w:hAnsiTheme="minorHAnsi" w:cstheme="minorHAnsi"/>
          <w:b/>
          <w:i/>
          <w:color w:val="984806"/>
        </w:rPr>
      </w:pPr>
      <w:r>
        <w:rPr>
          <w:noProof/>
          <w:lang w:eastAsia="nl-NL"/>
        </w:rPr>
        <w:drawing>
          <wp:anchor distT="0" distB="0" distL="114300" distR="114300" simplePos="0" relativeHeight="251687424" behindDoc="1" locked="0" layoutInCell="1" allowOverlap="1" wp14:anchorId="54A97767" wp14:editId="045680D0">
            <wp:simplePos x="0" y="0"/>
            <wp:positionH relativeFrom="column">
              <wp:posOffset>704850</wp:posOffset>
            </wp:positionH>
            <wp:positionV relativeFrom="paragraph">
              <wp:posOffset>-286386</wp:posOffset>
            </wp:positionV>
            <wp:extent cx="561975" cy="561975"/>
            <wp:effectExtent l="0" t="38100" r="0" b="28575"/>
            <wp:wrapNone/>
            <wp:docPr id="22" name="Afbeelding 22" descr="http://static.blokker.nl/BLKCAS/960x960/1112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blokker.nl/BLKCAS/960x960/1112905.jpg"/>
                    <pic:cNvPicPr>
                      <a:picLocks noChangeAspect="1" noChangeArrowheads="1"/>
                    </pic:cNvPicPr>
                  </pic:nvPicPr>
                  <pic:blipFill>
                    <a:blip r:embed="rId13" cstate="screen">
                      <a:extLst>
                        <a:ext uri="{BEBA8EAE-BF5A-486C-A8C5-ECC9F3942E4B}">
                          <a14:imgProps xmlns:a14="http://schemas.microsoft.com/office/drawing/2010/main">
                            <a14:imgLayer r:embed="rId14">
                              <a14:imgEffect>
                                <a14:backgroundRemoval t="0" b="97826" l="9783" r="88043"/>
                              </a14:imgEffect>
                            </a14:imgLayer>
                          </a14:imgProps>
                        </a:ext>
                        <a:ext uri="{28A0092B-C50C-407E-A947-70E740481C1C}">
                          <a14:useLocalDpi xmlns:a14="http://schemas.microsoft.com/office/drawing/2010/main"/>
                        </a:ext>
                      </a:extLst>
                    </a:blip>
                    <a:srcRect/>
                    <a:stretch>
                      <a:fillRect/>
                    </a:stretch>
                  </pic:blipFill>
                  <pic:spPr bwMode="auto">
                    <a:xfrm rot="1207638">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4062B1" w:rsidRPr="009E0061">
        <w:rPr>
          <w:rFonts w:asciiTheme="minorHAnsi" w:hAnsiTheme="minorHAnsi" w:cstheme="minorHAnsi"/>
          <w:b/>
          <w:i/>
          <w:color w:val="984806"/>
        </w:rPr>
        <w:t xml:space="preserve">Opgave </w:t>
      </w:r>
      <w:r w:rsidR="003D2012" w:rsidRPr="009E0061">
        <w:rPr>
          <w:rFonts w:asciiTheme="minorHAnsi" w:hAnsiTheme="minorHAnsi" w:cstheme="minorHAnsi"/>
          <w:b/>
          <w:i/>
          <w:color w:val="984806"/>
        </w:rPr>
        <w:t>25</w:t>
      </w:r>
    </w:p>
    <w:p w:rsidR="004062B1" w:rsidRPr="009E0061" w:rsidRDefault="004062B1" w:rsidP="004062B1">
      <w:pPr>
        <w:ind w:right="0"/>
        <w:rPr>
          <w:rFonts w:asciiTheme="minorHAnsi" w:hAnsiTheme="minorHAnsi" w:cstheme="minorHAnsi"/>
          <w:color w:val="000000"/>
        </w:rPr>
      </w:pPr>
      <w:r w:rsidRPr="009E0061">
        <w:rPr>
          <w:rFonts w:asciiTheme="minorHAnsi" w:hAnsiTheme="minorHAnsi" w:cstheme="minorHAnsi"/>
          <w:color w:val="000000"/>
        </w:rPr>
        <w:t xml:space="preserve">Mirthe wil graag op vakantie naar India. Ze wil graag een rondreis maken en deze in het land zelf boeken. In de brochure staat een prijs van 18.000 </w:t>
      </w:r>
      <w:proofErr w:type="spellStart"/>
      <w:r w:rsidRPr="009E0061">
        <w:rPr>
          <w:rFonts w:asciiTheme="minorHAnsi" w:hAnsiTheme="minorHAnsi" w:cstheme="minorHAnsi"/>
          <w:color w:val="000000"/>
        </w:rPr>
        <w:t>rupees</w:t>
      </w:r>
      <w:proofErr w:type="spellEnd"/>
      <w:r w:rsidRPr="009E0061">
        <w:rPr>
          <w:rFonts w:asciiTheme="minorHAnsi" w:hAnsiTheme="minorHAnsi" w:cstheme="minorHAnsi"/>
          <w:color w:val="000000"/>
        </w:rPr>
        <w:t xml:space="preserve">. Wat kost de rondreis van Mirthe omgerekend in euro. Gebruik de koerslijst van pagina </w:t>
      </w:r>
      <w:r w:rsidR="003D2012" w:rsidRPr="009E0061">
        <w:rPr>
          <w:rFonts w:asciiTheme="minorHAnsi" w:hAnsiTheme="minorHAnsi" w:cstheme="minorHAnsi"/>
          <w:color w:val="000000"/>
        </w:rPr>
        <w:t>9</w:t>
      </w:r>
      <w:r w:rsidRPr="009E0061">
        <w:rPr>
          <w:rFonts w:asciiTheme="minorHAnsi" w:hAnsiTheme="minorHAnsi" w:cstheme="minorHAnsi"/>
          <w:color w:val="000000"/>
        </w:rPr>
        <w:t>. Je hoeft geen rekening te houden met provisiekosten.</w:t>
      </w:r>
    </w:p>
    <w:p w:rsidR="004062B1" w:rsidRPr="009E0061" w:rsidRDefault="00BE536C" w:rsidP="004062B1">
      <w:pPr>
        <w:ind w:right="0"/>
        <w:rPr>
          <w:rFonts w:asciiTheme="minorHAnsi" w:hAnsiTheme="minorHAnsi" w:cstheme="minorHAnsi"/>
          <w:b/>
          <w:i/>
          <w:color w:val="984806"/>
        </w:rPr>
      </w:pPr>
      <w:r>
        <w:rPr>
          <w:noProof/>
          <w:lang w:eastAsia="nl-NL"/>
        </w:rPr>
        <w:drawing>
          <wp:anchor distT="0" distB="0" distL="114300" distR="114300" simplePos="0" relativeHeight="251689472" behindDoc="1" locked="0" layoutInCell="1" allowOverlap="1" wp14:anchorId="25793948" wp14:editId="36974A29">
            <wp:simplePos x="0" y="0"/>
            <wp:positionH relativeFrom="column">
              <wp:posOffset>658976</wp:posOffset>
            </wp:positionH>
            <wp:positionV relativeFrom="paragraph">
              <wp:posOffset>13335</wp:posOffset>
            </wp:positionV>
            <wp:extent cx="561975" cy="561975"/>
            <wp:effectExtent l="0" t="38100" r="0" b="28575"/>
            <wp:wrapNone/>
            <wp:docPr id="23" name="Afbeelding 23" descr="http://static.blokker.nl/BLKCAS/960x960/1112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blokker.nl/BLKCAS/960x960/1112905.jpg"/>
                    <pic:cNvPicPr>
                      <a:picLocks noChangeAspect="1" noChangeArrowheads="1"/>
                    </pic:cNvPicPr>
                  </pic:nvPicPr>
                  <pic:blipFill>
                    <a:blip r:embed="rId13" cstate="screen">
                      <a:extLst>
                        <a:ext uri="{BEBA8EAE-BF5A-486C-A8C5-ECC9F3942E4B}">
                          <a14:imgProps xmlns:a14="http://schemas.microsoft.com/office/drawing/2010/main">
                            <a14:imgLayer r:embed="rId14">
                              <a14:imgEffect>
                                <a14:backgroundRemoval t="0" b="97826" l="9783" r="88043"/>
                              </a14:imgEffect>
                            </a14:imgLayer>
                          </a14:imgProps>
                        </a:ext>
                        <a:ext uri="{28A0092B-C50C-407E-A947-70E740481C1C}">
                          <a14:useLocalDpi xmlns:a14="http://schemas.microsoft.com/office/drawing/2010/main"/>
                        </a:ext>
                      </a:extLst>
                    </a:blip>
                    <a:srcRect/>
                    <a:stretch>
                      <a:fillRect/>
                    </a:stretch>
                  </pic:blipFill>
                  <pic:spPr bwMode="auto">
                    <a:xfrm rot="1207638">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2B1" w:rsidRPr="009E0061" w:rsidRDefault="004062B1" w:rsidP="004062B1">
      <w:pPr>
        <w:ind w:right="0"/>
        <w:rPr>
          <w:rFonts w:asciiTheme="minorHAnsi" w:hAnsiTheme="minorHAnsi" w:cstheme="minorHAnsi"/>
          <w:b/>
          <w:i/>
          <w:color w:val="984806"/>
        </w:rPr>
      </w:pPr>
      <w:r w:rsidRPr="009E0061">
        <w:rPr>
          <w:rFonts w:asciiTheme="minorHAnsi" w:hAnsiTheme="minorHAnsi" w:cstheme="minorHAnsi"/>
          <w:b/>
          <w:i/>
          <w:color w:val="984806"/>
        </w:rPr>
        <w:t xml:space="preserve">Opgave </w:t>
      </w:r>
      <w:r w:rsidR="003D2012" w:rsidRPr="009E0061">
        <w:rPr>
          <w:rFonts w:asciiTheme="minorHAnsi" w:hAnsiTheme="minorHAnsi" w:cstheme="minorHAnsi"/>
          <w:b/>
          <w:i/>
          <w:color w:val="984806"/>
        </w:rPr>
        <w:t>26</w:t>
      </w:r>
    </w:p>
    <w:p w:rsidR="004062B1" w:rsidRPr="009E0061" w:rsidRDefault="004062B1" w:rsidP="004062B1">
      <w:pPr>
        <w:ind w:right="0"/>
        <w:rPr>
          <w:rFonts w:asciiTheme="minorHAnsi" w:hAnsiTheme="minorHAnsi" w:cstheme="minorHAnsi"/>
          <w:color w:val="000000"/>
        </w:rPr>
      </w:pPr>
      <w:r w:rsidRPr="009E0061">
        <w:rPr>
          <w:rFonts w:asciiTheme="minorHAnsi" w:hAnsiTheme="minorHAnsi" w:cstheme="minorHAnsi"/>
          <w:color w:val="000000"/>
        </w:rPr>
        <w:t xml:space="preserve">Thomas komt terug uit Canada. Hij heeft nog 225 Canadese dollar over. Deze wil hij inwisselen bij de bank. Hoeveel euro ontvangt Thomas voor de CAD 225? Gebruik de koerslijst van pagina </w:t>
      </w:r>
      <w:r w:rsidR="003D2012" w:rsidRPr="009E0061">
        <w:rPr>
          <w:rFonts w:asciiTheme="minorHAnsi" w:hAnsiTheme="minorHAnsi" w:cstheme="minorHAnsi"/>
          <w:color w:val="000000"/>
        </w:rPr>
        <w:t>9</w:t>
      </w:r>
      <w:r w:rsidRPr="009E0061">
        <w:rPr>
          <w:rFonts w:asciiTheme="minorHAnsi" w:hAnsiTheme="minorHAnsi" w:cstheme="minorHAnsi"/>
          <w:color w:val="000000"/>
        </w:rPr>
        <w:t>. Je hoeft geen rekening te houden met provisiekosten.</w:t>
      </w:r>
    </w:p>
    <w:p w:rsidR="004062B1" w:rsidRPr="009E0061" w:rsidRDefault="00BE536C" w:rsidP="004062B1">
      <w:pPr>
        <w:ind w:right="0"/>
        <w:rPr>
          <w:rFonts w:asciiTheme="minorHAnsi" w:hAnsiTheme="minorHAnsi" w:cstheme="minorHAnsi"/>
          <w:b/>
          <w:i/>
          <w:color w:val="984806"/>
        </w:rPr>
      </w:pPr>
      <w:r>
        <w:rPr>
          <w:noProof/>
          <w:lang w:eastAsia="nl-NL"/>
        </w:rPr>
        <w:drawing>
          <wp:anchor distT="0" distB="0" distL="114300" distR="114300" simplePos="0" relativeHeight="251691520" behindDoc="1" locked="0" layoutInCell="1" allowOverlap="1" wp14:anchorId="0D45DED8" wp14:editId="4C82B77F">
            <wp:simplePos x="0" y="0"/>
            <wp:positionH relativeFrom="column">
              <wp:posOffset>736756</wp:posOffset>
            </wp:positionH>
            <wp:positionV relativeFrom="paragraph">
              <wp:posOffset>17779</wp:posOffset>
            </wp:positionV>
            <wp:extent cx="561975" cy="561975"/>
            <wp:effectExtent l="0" t="38100" r="0" b="28575"/>
            <wp:wrapNone/>
            <wp:docPr id="24" name="Afbeelding 24" descr="http://static.blokker.nl/BLKCAS/960x960/1112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blokker.nl/BLKCAS/960x960/1112905.jpg"/>
                    <pic:cNvPicPr>
                      <a:picLocks noChangeAspect="1" noChangeArrowheads="1"/>
                    </pic:cNvPicPr>
                  </pic:nvPicPr>
                  <pic:blipFill>
                    <a:blip r:embed="rId13" cstate="screen">
                      <a:extLst>
                        <a:ext uri="{BEBA8EAE-BF5A-486C-A8C5-ECC9F3942E4B}">
                          <a14:imgProps xmlns:a14="http://schemas.microsoft.com/office/drawing/2010/main">
                            <a14:imgLayer r:embed="rId14">
                              <a14:imgEffect>
                                <a14:backgroundRemoval t="0" b="97826" l="9783" r="88043"/>
                              </a14:imgEffect>
                            </a14:imgLayer>
                          </a14:imgProps>
                        </a:ext>
                        <a:ext uri="{28A0092B-C50C-407E-A947-70E740481C1C}">
                          <a14:useLocalDpi xmlns:a14="http://schemas.microsoft.com/office/drawing/2010/main"/>
                        </a:ext>
                      </a:extLst>
                    </a:blip>
                    <a:srcRect/>
                    <a:stretch>
                      <a:fillRect/>
                    </a:stretch>
                  </pic:blipFill>
                  <pic:spPr bwMode="auto">
                    <a:xfrm rot="1207638">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062B1" w:rsidRPr="009E0061" w:rsidRDefault="004062B1" w:rsidP="004062B1">
      <w:pPr>
        <w:ind w:right="0"/>
        <w:rPr>
          <w:rFonts w:asciiTheme="minorHAnsi" w:hAnsiTheme="minorHAnsi" w:cstheme="minorHAnsi"/>
          <w:b/>
          <w:i/>
          <w:color w:val="984806"/>
        </w:rPr>
      </w:pPr>
      <w:r w:rsidRPr="009E0061">
        <w:rPr>
          <w:rFonts w:asciiTheme="minorHAnsi" w:hAnsiTheme="minorHAnsi" w:cstheme="minorHAnsi"/>
          <w:b/>
          <w:i/>
          <w:color w:val="984806"/>
        </w:rPr>
        <w:t xml:space="preserve">Opgave </w:t>
      </w:r>
      <w:r w:rsidR="003D2012" w:rsidRPr="009E0061">
        <w:rPr>
          <w:rFonts w:asciiTheme="minorHAnsi" w:hAnsiTheme="minorHAnsi" w:cstheme="minorHAnsi"/>
          <w:b/>
          <w:i/>
          <w:color w:val="984806"/>
        </w:rPr>
        <w:t>27</w:t>
      </w:r>
    </w:p>
    <w:p w:rsidR="004062B1" w:rsidRDefault="004062B1" w:rsidP="004062B1">
      <w:pPr>
        <w:ind w:right="0"/>
        <w:rPr>
          <w:rFonts w:asciiTheme="minorHAnsi" w:hAnsiTheme="minorHAnsi" w:cstheme="minorHAnsi"/>
          <w:color w:val="000000"/>
        </w:rPr>
      </w:pPr>
      <w:r w:rsidRPr="009E0061">
        <w:rPr>
          <w:rFonts w:asciiTheme="minorHAnsi" w:hAnsiTheme="minorHAnsi" w:cstheme="minorHAnsi"/>
          <w:color w:val="000000"/>
        </w:rPr>
        <w:t xml:space="preserve">Mirthe komt terug van een zonnige vakantie uit India. Ze heeft nog 6.500 </w:t>
      </w:r>
      <w:proofErr w:type="spellStart"/>
      <w:r w:rsidRPr="009E0061">
        <w:rPr>
          <w:rFonts w:asciiTheme="minorHAnsi" w:hAnsiTheme="minorHAnsi" w:cstheme="minorHAnsi"/>
          <w:color w:val="000000"/>
        </w:rPr>
        <w:t>rupees</w:t>
      </w:r>
      <w:proofErr w:type="spellEnd"/>
      <w:r w:rsidRPr="009E0061">
        <w:rPr>
          <w:rFonts w:asciiTheme="minorHAnsi" w:hAnsiTheme="minorHAnsi" w:cstheme="minorHAnsi"/>
          <w:color w:val="000000"/>
        </w:rPr>
        <w:t xml:space="preserve"> over. Deze wil ze inwisselen bij de bank. Hoeveel euro ontvangt Mirthe voor de 6.500 </w:t>
      </w:r>
      <w:proofErr w:type="spellStart"/>
      <w:r w:rsidRPr="009E0061">
        <w:rPr>
          <w:rFonts w:asciiTheme="minorHAnsi" w:hAnsiTheme="minorHAnsi" w:cstheme="minorHAnsi"/>
          <w:color w:val="000000"/>
        </w:rPr>
        <w:t>rupees</w:t>
      </w:r>
      <w:proofErr w:type="spellEnd"/>
      <w:r w:rsidRPr="009E0061">
        <w:rPr>
          <w:rFonts w:asciiTheme="minorHAnsi" w:hAnsiTheme="minorHAnsi" w:cstheme="minorHAnsi"/>
          <w:color w:val="000000"/>
        </w:rPr>
        <w:t xml:space="preserve">. Gebruik de koerslijst van pagina </w:t>
      </w:r>
      <w:r w:rsidR="003D2012" w:rsidRPr="009E0061">
        <w:rPr>
          <w:rFonts w:asciiTheme="minorHAnsi" w:hAnsiTheme="minorHAnsi" w:cstheme="minorHAnsi"/>
          <w:color w:val="000000"/>
        </w:rPr>
        <w:t>9</w:t>
      </w:r>
      <w:r w:rsidRPr="009E0061">
        <w:rPr>
          <w:rFonts w:asciiTheme="minorHAnsi" w:hAnsiTheme="minorHAnsi" w:cstheme="minorHAnsi"/>
          <w:color w:val="000000"/>
        </w:rPr>
        <w:t>. De provisiekosten zijn € 6.</w:t>
      </w:r>
    </w:p>
    <w:p w:rsidR="008610A9" w:rsidRDefault="008610A9" w:rsidP="004062B1">
      <w:pPr>
        <w:ind w:right="0"/>
        <w:rPr>
          <w:rFonts w:asciiTheme="minorHAnsi" w:hAnsiTheme="minorHAnsi" w:cstheme="minorHAnsi"/>
          <w:color w:val="000000"/>
        </w:rPr>
      </w:pPr>
    </w:p>
    <w:p w:rsidR="008610A9" w:rsidRPr="009E0061" w:rsidRDefault="008610A9" w:rsidP="004062B1">
      <w:pPr>
        <w:ind w:right="0"/>
        <w:rPr>
          <w:rFonts w:asciiTheme="minorHAnsi" w:hAnsiTheme="minorHAnsi" w:cstheme="minorHAnsi"/>
          <w:color w:val="000000"/>
        </w:rPr>
      </w:pPr>
    </w:p>
    <w:p w:rsidR="004062B1" w:rsidRPr="009E0061" w:rsidRDefault="00BE536C" w:rsidP="004062B1">
      <w:pPr>
        <w:spacing w:after="0" w:line="240" w:lineRule="auto"/>
        <w:ind w:right="0"/>
        <w:rPr>
          <w:rFonts w:asciiTheme="minorHAnsi" w:hAnsiTheme="minorHAnsi" w:cstheme="minorHAnsi"/>
          <w:b/>
          <w:i/>
          <w:color w:val="984806"/>
        </w:rPr>
      </w:pPr>
      <w:r>
        <w:rPr>
          <w:noProof/>
          <w:lang w:eastAsia="nl-NL"/>
        </w:rPr>
        <w:drawing>
          <wp:anchor distT="0" distB="0" distL="114300" distR="114300" simplePos="0" relativeHeight="251693568" behindDoc="1" locked="0" layoutInCell="1" allowOverlap="1" wp14:anchorId="7784530F" wp14:editId="2A735EB6">
            <wp:simplePos x="0" y="0"/>
            <wp:positionH relativeFrom="column">
              <wp:posOffset>1628774</wp:posOffset>
            </wp:positionH>
            <wp:positionV relativeFrom="paragraph">
              <wp:posOffset>36195</wp:posOffset>
            </wp:positionV>
            <wp:extent cx="561975" cy="561975"/>
            <wp:effectExtent l="0" t="38100" r="0" b="28575"/>
            <wp:wrapNone/>
            <wp:docPr id="25" name="Afbeelding 25" descr="http://static.blokker.nl/BLKCAS/960x960/11129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tatic.blokker.nl/BLKCAS/960x960/1112905.jpg"/>
                    <pic:cNvPicPr>
                      <a:picLocks noChangeAspect="1" noChangeArrowheads="1"/>
                    </pic:cNvPicPr>
                  </pic:nvPicPr>
                  <pic:blipFill>
                    <a:blip r:embed="rId13" cstate="screen">
                      <a:extLst>
                        <a:ext uri="{BEBA8EAE-BF5A-486C-A8C5-ECC9F3942E4B}">
                          <a14:imgProps xmlns:a14="http://schemas.microsoft.com/office/drawing/2010/main">
                            <a14:imgLayer r:embed="rId14">
                              <a14:imgEffect>
                                <a14:backgroundRemoval t="0" b="97826" l="9783" r="88043"/>
                              </a14:imgEffect>
                            </a14:imgLayer>
                          </a14:imgProps>
                        </a:ext>
                        <a:ext uri="{28A0092B-C50C-407E-A947-70E740481C1C}">
                          <a14:useLocalDpi xmlns:a14="http://schemas.microsoft.com/office/drawing/2010/main"/>
                        </a:ext>
                      </a:extLst>
                    </a:blip>
                    <a:srcRect/>
                    <a:stretch>
                      <a:fillRect/>
                    </a:stretch>
                  </pic:blipFill>
                  <pic:spPr bwMode="auto">
                    <a:xfrm rot="1207638">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D2012" w:rsidRPr="009E0061" w:rsidRDefault="003D2012" w:rsidP="004062B1">
      <w:pPr>
        <w:spacing w:after="0" w:line="240" w:lineRule="auto"/>
        <w:ind w:right="0"/>
        <w:rPr>
          <w:rFonts w:asciiTheme="minorHAnsi" w:hAnsiTheme="minorHAnsi" w:cstheme="minorHAnsi"/>
          <w:b/>
          <w:i/>
          <w:color w:val="984806"/>
        </w:rPr>
      </w:pPr>
    </w:p>
    <w:p w:rsidR="004062B1" w:rsidRPr="009E0061" w:rsidRDefault="004062B1" w:rsidP="004062B1">
      <w:pPr>
        <w:ind w:right="0"/>
        <w:rPr>
          <w:rFonts w:asciiTheme="minorHAnsi" w:hAnsiTheme="minorHAnsi" w:cstheme="minorHAnsi"/>
          <w:b/>
          <w:i/>
          <w:color w:val="984806"/>
        </w:rPr>
      </w:pPr>
      <w:r w:rsidRPr="009E0061">
        <w:rPr>
          <w:rFonts w:asciiTheme="minorHAnsi" w:hAnsiTheme="minorHAnsi" w:cstheme="minorHAnsi"/>
          <w:b/>
          <w:i/>
          <w:color w:val="984806"/>
        </w:rPr>
        <w:t xml:space="preserve">Oefentoets </w:t>
      </w:r>
      <w:r w:rsidR="003D2012" w:rsidRPr="009E0061">
        <w:rPr>
          <w:rFonts w:asciiTheme="minorHAnsi" w:hAnsiTheme="minorHAnsi" w:cstheme="minorHAnsi"/>
          <w:b/>
          <w:i/>
          <w:color w:val="984806"/>
        </w:rPr>
        <w:t>vreemde valuta</w:t>
      </w:r>
    </w:p>
    <w:p w:rsidR="004062B1" w:rsidRPr="009E0061" w:rsidRDefault="004062B1" w:rsidP="004062B1">
      <w:pPr>
        <w:ind w:right="0"/>
        <w:rPr>
          <w:rFonts w:asciiTheme="minorHAnsi" w:hAnsiTheme="minorHAnsi" w:cstheme="minorHAnsi"/>
          <w:color w:val="984806"/>
        </w:rPr>
      </w:pPr>
      <w:r w:rsidRPr="009E0061">
        <w:rPr>
          <w:rFonts w:asciiTheme="minorHAnsi" w:hAnsiTheme="minorHAnsi" w:cstheme="minorHAnsi"/>
          <w:color w:val="984806"/>
        </w:rPr>
        <w:t xml:space="preserve">Gebruik voor deze oefentoets de koerslijst op pagina </w:t>
      </w:r>
      <w:r w:rsidR="003D2012" w:rsidRPr="009E0061">
        <w:rPr>
          <w:rFonts w:asciiTheme="minorHAnsi" w:hAnsiTheme="minorHAnsi" w:cstheme="minorHAnsi"/>
          <w:color w:val="984806"/>
        </w:rPr>
        <w:t>9</w:t>
      </w:r>
      <w:r w:rsidRPr="009E0061">
        <w:rPr>
          <w:rFonts w:asciiTheme="minorHAnsi" w:hAnsiTheme="minorHAnsi" w:cstheme="minorHAnsi"/>
          <w:color w:val="984806"/>
        </w:rPr>
        <w:t xml:space="preserve">. </w:t>
      </w:r>
    </w:p>
    <w:p w:rsidR="004062B1" w:rsidRPr="009E0061" w:rsidRDefault="004062B1" w:rsidP="004062B1">
      <w:pPr>
        <w:ind w:right="0"/>
        <w:rPr>
          <w:rFonts w:asciiTheme="minorHAnsi" w:hAnsiTheme="minorHAnsi" w:cstheme="minorHAnsi"/>
        </w:rPr>
      </w:pPr>
      <w:r w:rsidRPr="009E0061">
        <w:rPr>
          <w:rFonts w:asciiTheme="minorHAnsi" w:hAnsiTheme="minorHAnsi" w:cstheme="minorHAnsi"/>
          <w:b/>
          <w:color w:val="984806" w:themeColor="accent6" w:themeShade="80"/>
        </w:rPr>
        <w:t>a</w:t>
      </w:r>
      <w:r w:rsidRPr="009E0061">
        <w:rPr>
          <w:rFonts w:asciiTheme="minorHAnsi" w:hAnsiTheme="minorHAnsi" w:cstheme="minorHAnsi"/>
          <w:color w:val="984806"/>
        </w:rPr>
        <w:tab/>
      </w:r>
      <w:r w:rsidRPr="009E0061">
        <w:rPr>
          <w:rFonts w:asciiTheme="minorHAnsi" w:hAnsiTheme="minorHAnsi" w:cstheme="minorHAnsi"/>
        </w:rPr>
        <w:t xml:space="preserve">Hoeveel Turkse lira ontvang je voor € 125? </w:t>
      </w:r>
      <w:r w:rsidRPr="009E0061">
        <w:rPr>
          <w:rFonts w:asciiTheme="minorHAnsi" w:hAnsiTheme="minorHAnsi" w:cstheme="minorHAnsi"/>
          <w:color w:val="000000" w:themeColor="text1"/>
        </w:rPr>
        <w:t>Denk ook aan de provisie van € 4,50.</w:t>
      </w:r>
    </w:p>
    <w:p w:rsidR="004062B1" w:rsidRPr="009E0061" w:rsidRDefault="004062B1" w:rsidP="004062B1">
      <w:pPr>
        <w:ind w:left="705" w:right="0" w:hanging="705"/>
        <w:rPr>
          <w:rFonts w:asciiTheme="minorHAnsi" w:hAnsiTheme="minorHAnsi" w:cstheme="minorHAnsi"/>
        </w:rPr>
      </w:pPr>
      <w:r w:rsidRPr="009E0061">
        <w:rPr>
          <w:rFonts w:asciiTheme="minorHAnsi" w:hAnsiTheme="minorHAnsi" w:cstheme="minorHAnsi"/>
          <w:b/>
          <w:color w:val="984806" w:themeColor="accent6" w:themeShade="80"/>
        </w:rPr>
        <w:t>b</w:t>
      </w:r>
      <w:r w:rsidRPr="009E0061">
        <w:rPr>
          <w:rFonts w:asciiTheme="minorHAnsi" w:hAnsiTheme="minorHAnsi" w:cstheme="minorHAnsi"/>
        </w:rPr>
        <w:tab/>
        <w:t xml:space="preserve">In Australië staat een villa te koop voor AUD 1.250.000. Hoeveel euro ben je kwijt als je deze villa gaat kopen? </w:t>
      </w:r>
    </w:p>
    <w:p w:rsidR="004062B1" w:rsidRPr="009E0061" w:rsidRDefault="004062B1" w:rsidP="004062B1">
      <w:pPr>
        <w:ind w:left="705" w:right="0" w:hanging="705"/>
        <w:rPr>
          <w:rFonts w:asciiTheme="minorHAnsi" w:hAnsiTheme="minorHAnsi" w:cstheme="minorHAnsi"/>
        </w:rPr>
      </w:pPr>
      <w:r w:rsidRPr="009E0061">
        <w:rPr>
          <w:rFonts w:asciiTheme="minorHAnsi" w:hAnsiTheme="minorHAnsi" w:cstheme="minorHAnsi"/>
          <w:b/>
          <w:color w:val="984806" w:themeColor="accent6" w:themeShade="80"/>
        </w:rPr>
        <w:t>c</w:t>
      </w:r>
      <w:r w:rsidRPr="009E0061">
        <w:rPr>
          <w:rFonts w:asciiTheme="minorHAnsi" w:hAnsiTheme="minorHAnsi" w:cstheme="minorHAnsi"/>
        </w:rPr>
        <w:tab/>
        <w:t xml:space="preserve">Hoeveel ontvang je van de bank als je 4000 Mexicaanse </w:t>
      </w:r>
      <w:proofErr w:type="spellStart"/>
      <w:r w:rsidRPr="009E0061">
        <w:rPr>
          <w:rFonts w:asciiTheme="minorHAnsi" w:hAnsiTheme="minorHAnsi" w:cstheme="minorHAnsi"/>
        </w:rPr>
        <w:t>pesos</w:t>
      </w:r>
      <w:proofErr w:type="spellEnd"/>
      <w:r w:rsidRPr="009E0061">
        <w:rPr>
          <w:rFonts w:asciiTheme="minorHAnsi" w:hAnsiTheme="minorHAnsi" w:cstheme="minorHAnsi"/>
        </w:rPr>
        <w:t xml:space="preserve"> gaat inwisselen? </w:t>
      </w:r>
      <w:r w:rsidRPr="009E0061">
        <w:rPr>
          <w:rFonts w:asciiTheme="minorHAnsi" w:hAnsiTheme="minorHAnsi" w:cstheme="minorHAnsi"/>
          <w:color w:val="000000" w:themeColor="text1"/>
        </w:rPr>
        <w:t>Denk ook aan de provisie van € 4,50.</w:t>
      </w:r>
    </w:p>
    <w:p w:rsidR="004062B1" w:rsidRPr="009E0061" w:rsidRDefault="004062B1" w:rsidP="004062B1">
      <w:pPr>
        <w:ind w:right="0"/>
        <w:rPr>
          <w:rFonts w:asciiTheme="minorHAnsi" w:hAnsiTheme="minorHAnsi" w:cstheme="minorHAnsi"/>
        </w:rPr>
      </w:pPr>
      <w:r w:rsidRPr="009E0061">
        <w:rPr>
          <w:rFonts w:asciiTheme="minorHAnsi" w:hAnsiTheme="minorHAnsi" w:cstheme="minorHAnsi"/>
          <w:b/>
          <w:color w:val="984806" w:themeColor="accent6" w:themeShade="80"/>
        </w:rPr>
        <w:t>d</w:t>
      </w:r>
      <w:r w:rsidRPr="009E0061">
        <w:rPr>
          <w:rFonts w:asciiTheme="minorHAnsi" w:hAnsiTheme="minorHAnsi" w:cstheme="minorHAnsi"/>
        </w:rPr>
        <w:tab/>
        <w:t xml:space="preserve">Hoeveel Engelse ponden ontvang je voor € 65? </w:t>
      </w:r>
      <w:r w:rsidRPr="009E0061">
        <w:rPr>
          <w:rFonts w:asciiTheme="minorHAnsi" w:hAnsiTheme="minorHAnsi" w:cstheme="minorHAnsi"/>
          <w:color w:val="000000" w:themeColor="text1"/>
        </w:rPr>
        <w:t>Denk ook aan de provisie van € 4,50.</w:t>
      </w:r>
    </w:p>
    <w:p w:rsidR="004062B1" w:rsidRPr="009E0061" w:rsidRDefault="004062B1" w:rsidP="004062B1">
      <w:pPr>
        <w:spacing w:after="0" w:line="240" w:lineRule="auto"/>
        <w:ind w:right="0"/>
        <w:rPr>
          <w:rFonts w:asciiTheme="minorHAnsi" w:hAnsiTheme="minorHAnsi" w:cstheme="minorHAnsi"/>
        </w:rPr>
      </w:pPr>
      <w:r w:rsidRPr="009E0061">
        <w:rPr>
          <w:rFonts w:asciiTheme="minorHAnsi" w:hAnsiTheme="minorHAnsi" w:cstheme="minorHAnsi"/>
          <w:b/>
          <w:color w:val="984806" w:themeColor="accent6" w:themeShade="80"/>
        </w:rPr>
        <w:t>e</w:t>
      </w:r>
      <w:r w:rsidRPr="009E0061">
        <w:rPr>
          <w:rFonts w:asciiTheme="minorHAnsi" w:hAnsiTheme="minorHAnsi" w:cstheme="minorHAnsi"/>
          <w:b/>
          <w:color w:val="984806" w:themeColor="accent6" w:themeShade="80"/>
        </w:rPr>
        <w:tab/>
      </w:r>
      <w:r w:rsidRPr="009E0061">
        <w:rPr>
          <w:rFonts w:asciiTheme="minorHAnsi" w:hAnsiTheme="minorHAnsi" w:cstheme="minorHAnsi"/>
        </w:rPr>
        <w:t xml:space="preserve">Hoeveel moet je betalen voor USD 35? </w:t>
      </w:r>
      <w:r w:rsidRPr="009E0061">
        <w:rPr>
          <w:rFonts w:asciiTheme="minorHAnsi" w:hAnsiTheme="minorHAnsi" w:cstheme="minorHAnsi"/>
          <w:color w:val="000000" w:themeColor="text1"/>
        </w:rPr>
        <w:t>Denk ook aan de provisie van € 4,50.</w:t>
      </w:r>
      <w:r w:rsidRPr="009E0061">
        <w:rPr>
          <w:rFonts w:asciiTheme="minorHAnsi" w:hAnsiTheme="minorHAnsi" w:cstheme="minorHAnsi"/>
          <w:b/>
          <w:color w:val="984806" w:themeColor="accent6" w:themeShade="80"/>
        </w:rPr>
        <w:tab/>
      </w:r>
      <w:r w:rsidRPr="009E0061">
        <w:rPr>
          <w:rFonts w:asciiTheme="minorHAnsi" w:hAnsiTheme="minorHAnsi" w:cstheme="minorHAnsi"/>
        </w:rPr>
        <w:br w:type="page"/>
      </w:r>
    </w:p>
    <w:p w:rsidR="004062B1" w:rsidRPr="009E0061" w:rsidRDefault="004062B1" w:rsidP="004062B1">
      <w:pPr>
        <w:pStyle w:val="Geenafstand"/>
        <w:ind w:right="708"/>
        <w:rPr>
          <w:rFonts w:asciiTheme="minorHAnsi" w:hAnsiTheme="minorHAnsi" w:cstheme="minorHAnsi"/>
        </w:rPr>
      </w:pPr>
    </w:p>
    <w:p w:rsidR="00DF46D7" w:rsidRPr="009E0061" w:rsidRDefault="00DF46D7" w:rsidP="00086BA3">
      <w:pPr>
        <w:pStyle w:val="Geenafstand"/>
        <w:rPr>
          <w:rFonts w:asciiTheme="minorHAnsi" w:hAnsiTheme="minorHAnsi" w:cstheme="minorHAnsi"/>
          <w:b/>
          <w:i/>
          <w:color w:val="632423"/>
          <w:sz w:val="28"/>
        </w:rPr>
      </w:pPr>
      <w:r w:rsidRPr="009E0061">
        <w:rPr>
          <w:rFonts w:asciiTheme="minorHAnsi" w:hAnsiTheme="minorHAnsi" w:cstheme="minorHAnsi"/>
          <w:b/>
          <w:i/>
          <w:color w:val="632423"/>
          <w:sz w:val="28"/>
        </w:rPr>
        <w:t>Aantekeningen</w:t>
      </w:r>
    </w:p>
    <w:p w:rsidR="00DF46D7" w:rsidRPr="009E0061" w:rsidRDefault="00DF46D7" w:rsidP="0061404D">
      <w:pPr>
        <w:pStyle w:val="Geenafstand"/>
        <w:ind w:right="0"/>
        <w:rPr>
          <w:rFonts w:asciiTheme="minorHAnsi" w:hAnsiTheme="minorHAnsi" w:cstheme="minorHAnsi"/>
        </w:rPr>
      </w:pPr>
      <w:r w:rsidRPr="009E0061">
        <w:rPr>
          <w:rFonts w:asciiTheme="minorHAnsi" w:hAnsiTheme="minorHAnsi" w:cstheme="minorHAnsi"/>
          <w:color w:val="984806"/>
        </w:rPr>
        <w:t>Export</w:t>
      </w:r>
      <w:r w:rsidRPr="009E0061">
        <w:rPr>
          <w:rFonts w:asciiTheme="minorHAnsi" w:hAnsiTheme="minorHAnsi" w:cstheme="minorHAnsi"/>
        </w:rPr>
        <w:t xml:space="preserve"> = Uitvoer</w:t>
      </w:r>
      <w:r w:rsidRPr="009E0061">
        <w:rPr>
          <w:rFonts w:asciiTheme="minorHAnsi" w:hAnsiTheme="minorHAnsi" w:cstheme="minorHAnsi"/>
        </w:rPr>
        <w:tab/>
        <w:t>Je verkoopt aan het buitenland, je krijgt dus geld.</w:t>
      </w:r>
    </w:p>
    <w:p w:rsidR="00DF46D7" w:rsidRPr="009E0061" w:rsidRDefault="00DF46D7" w:rsidP="0061404D">
      <w:pPr>
        <w:pStyle w:val="Geenafstand"/>
        <w:ind w:right="0"/>
        <w:rPr>
          <w:rFonts w:asciiTheme="minorHAnsi" w:hAnsiTheme="minorHAnsi" w:cstheme="minorHAnsi"/>
        </w:rPr>
      </w:pPr>
    </w:p>
    <w:p w:rsidR="00DF46D7" w:rsidRPr="009E0061" w:rsidRDefault="00DF46D7" w:rsidP="0061404D">
      <w:pPr>
        <w:pStyle w:val="Geenafstand"/>
        <w:ind w:right="0"/>
        <w:rPr>
          <w:rFonts w:asciiTheme="minorHAnsi" w:hAnsiTheme="minorHAnsi" w:cstheme="minorHAnsi"/>
        </w:rPr>
      </w:pPr>
      <w:r w:rsidRPr="009E0061">
        <w:rPr>
          <w:rFonts w:asciiTheme="minorHAnsi" w:hAnsiTheme="minorHAnsi" w:cstheme="minorHAnsi"/>
          <w:color w:val="984806"/>
        </w:rPr>
        <w:t>Import</w:t>
      </w:r>
      <w:r w:rsidRPr="009E0061">
        <w:rPr>
          <w:rFonts w:asciiTheme="minorHAnsi" w:hAnsiTheme="minorHAnsi" w:cstheme="minorHAnsi"/>
        </w:rPr>
        <w:t xml:space="preserve"> = Invoer</w:t>
      </w:r>
      <w:r w:rsidRPr="009E0061">
        <w:rPr>
          <w:rFonts w:asciiTheme="minorHAnsi" w:hAnsiTheme="minorHAnsi" w:cstheme="minorHAnsi"/>
        </w:rPr>
        <w:tab/>
      </w:r>
      <w:r w:rsidRPr="009E0061">
        <w:rPr>
          <w:rFonts w:asciiTheme="minorHAnsi" w:hAnsiTheme="minorHAnsi" w:cstheme="minorHAnsi"/>
        </w:rPr>
        <w:tab/>
        <w:t>Je koopt van het buitenland, je moet dus betalen.</w:t>
      </w:r>
    </w:p>
    <w:p w:rsidR="00DF46D7" w:rsidRPr="009E0061" w:rsidRDefault="00DF46D7" w:rsidP="0061404D">
      <w:pPr>
        <w:pStyle w:val="Geenafstand"/>
        <w:ind w:left="1416" w:right="0" w:firstLine="708"/>
        <w:rPr>
          <w:rFonts w:asciiTheme="minorHAnsi" w:hAnsiTheme="minorHAnsi" w:cstheme="minorHAnsi"/>
        </w:rPr>
      </w:pPr>
      <w:r w:rsidRPr="009E0061">
        <w:rPr>
          <w:rFonts w:asciiTheme="minorHAnsi" w:hAnsiTheme="minorHAnsi" w:cstheme="minorHAnsi"/>
        </w:rPr>
        <w:t>Dit doe je omdat:</w:t>
      </w:r>
      <w:r w:rsidRPr="009E0061">
        <w:rPr>
          <w:rFonts w:asciiTheme="minorHAnsi" w:hAnsiTheme="minorHAnsi" w:cstheme="minorHAnsi"/>
        </w:rPr>
        <w:tab/>
        <w:t># je zelf te weinig hebt</w:t>
      </w:r>
    </w:p>
    <w:p w:rsidR="00DF46D7" w:rsidRPr="009E0061" w:rsidRDefault="00DF46D7" w:rsidP="0061404D">
      <w:pPr>
        <w:pStyle w:val="Geenafstand"/>
        <w:ind w:right="0"/>
        <w:rPr>
          <w:rFonts w:asciiTheme="minorHAnsi" w:hAnsiTheme="minorHAnsi" w:cstheme="minorHAnsi"/>
        </w:rPr>
      </w:pP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t># het klimaat niet goed genoeg is</w:t>
      </w:r>
    </w:p>
    <w:p w:rsidR="00DF46D7" w:rsidRPr="009E0061" w:rsidRDefault="00DF46D7" w:rsidP="0061404D">
      <w:pPr>
        <w:pStyle w:val="Geenafstand"/>
        <w:ind w:right="0"/>
        <w:rPr>
          <w:rFonts w:asciiTheme="minorHAnsi" w:hAnsiTheme="minorHAnsi" w:cstheme="minorHAnsi"/>
        </w:rPr>
      </w:pP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t># de grondstof niet aanwezig is</w:t>
      </w:r>
    </w:p>
    <w:p w:rsidR="00DF46D7" w:rsidRPr="009E0061" w:rsidRDefault="00DF46D7" w:rsidP="0061404D">
      <w:pPr>
        <w:pStyle w:val="Geenafstand"/>
        <w:ind w:right="0"/>
        <w:rPr>
          <w:rFonts w:asciiTheme="minorHAnsi" w:hAnsiTheme="minorHAnsi" w:cstheme="minorHAnsi"/>
        </w:rPr>
      </w:pP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t># de kennis niet aanwezig is</w:t>
      </w:r>
    </w:p>
    <w:p w:rsidR="00DF46D7" w:rsidRPr="009E0061" w:rsidRDefault="00DF46D7" w:rsidP="0061404D">
      <w:pPr>
        <w:pStyle w:val="Geenafstand"/>
        <w:ind w:right="0"/>
        <w:rPr>
          <w:rFonts w:asciiTheme="minorHAnsi" w:hAnsiTheme="minorHAnsi" w:cstheme="minorHAnsi"/>
        </w:rPr>
      </w:pP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t># de kwaliteit in het buitenland beter is</w:t>
      </w:r>
    </w:p>
    <w:p w:rsidR="00DF46D7" w:rsidRPr="009E0061" w:rsidRDefault="00DF46D7" w:rsidP="0061404D">
      <w:pPr>
        <w:pStyle w:val="Geenafstand"/>
        <w:ind w:right="0"/>
        <w:rPr>
          <w:rFonts w:asciiTheme="minorHAnsi" w:hAnsiTheme="minorHAnsi" w:cstheme="minorHAnsi"/>
        </w:rPr>
      </w:pP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t># de prijs in het buitenland lager is</w:t>
      </w:r>
    </w:p>
    <w:p w:rsidR="00DF46D7" w:rsidRPr="009E0061" w:rsidRDefault="00DF46D7" w:rsidP="0061404D">
      <w:pPr>
        <w:pStyle w:val="Geenafstand"/>
        <w:ind w:right="0"/>
        <w:rPr>
          <w:rFonts w:asciiTheme="minorHAnsi" w:hAnsiTheme="minorHAnsi" w:cstheme="minorHAnsi"/>
        </w:rPr>
      </w:pP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t># voor de doorvoerhandel (=wederuitvoer)</w:t>
      </w:r>
    </w:p>
    <w:p w:rsidR="00DF46D7" w:rsidRPr="009E0061" w:rsidRDefault="00DF46D7" w:rsidP="0061404D">
      <w:pPr>
        <w:ind w:left="2124" w:right="0" w:hanging="2124"/>
        <w:rPr>
          <w:rFonts w:asciiTheme="minorHAnsi" w:hAnsiTheme="minorHAnsi" w:cstheme="minorHAnsi"/>
        </w:rPr>
      </w:pPr>
    </w:p>
    <w:p w:rsidR="00DF46D7" w:rsidRPr="009E0061" w:rsidRDefault="00DF46D7" w:rsidP="00384B03">
      <w:pPr>
        <w:pStyle w:val="Geenafstand"/>
        <w:ind w:left="2124" w:hanging="2124"/>
        <w:rPr>
          <w:rFonts w:asciiTheme="minorHAnsi" w:hAnsiTheme="minorHAnsi" w:cstheme="minorHAnsi"/>
        </w:rPr>
      </w:pPr>
      <w:r w:rsidRPr="009E0061">
        <w:rPr>
          <w:rFonts w:asciiTheme="minorHAnsi" w:hAnsiTheme="minorHAnsi" w:cstheme="minorHAnsi"/>
          <w:color w:val="984806"/>
        </w:rPr>
        <w:t>Europese Unie</w:t>
      </w:r>
      <w:r w:rsidRPr="009E0061">
        <w:rPr>
          <w:rFonts w:asciiTheme="minorHAnsi" w:hAnsiTheme="minorHAnsi" w:cstheme="minorHAnsi"/>
        </w:rPr>
        <w:tab/>
        <w:t>Sinds de tweede wereldoorlog zijn steeds meer Europese landen op zoek gegaan naar samenwerking ter bevordering van de handel. Nu zijn er 2</w:t>
      </w:r>
      <w:r w:rsidR="00ED69F8" w:rsidRPr="009E0061">
        <w:rPr>
          <w:rFonts w:asciiTheme="minorHAnsi" w:hAnsiTheme="minorHAnsi" w:cstheme="minorHAnsi"/>
        </w:rPr>
        <w:t>8</w:t>
      </w:r>
      <w:r w:rsidRPr="009E0061">
        <w:rPr>
          <w:rFonts w:asciiTheme="minorHAnsi" w:hAnsiTheme="minorHAnsi" w:cstheme="minorHAnsi"/>
        </w:rPr>
        <w:t xml:space="preserve"> lidstaten lid van de EU. Deze landen hebben vrijhandel.</w:t>
      </w:r>
    </w:p>
    <w:p w:rsidR="00DF46D7" w:rsidRPr="009E0061" w:rsidRDefault="00DF46D7" w:rsidP="00384B03">
      <w:pPr>
        <w:pStyle w:val="Geenafstand"/>
        <w:rPr>
          <w:rFonts w:asciiTheme="minorHAnsi" w:hAnsiTheme="minorHAnsi" w:cstheme="minorHAnsi"/>
        </w:rPr>
      </w:pP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i/>
          <w:sz w:val="18"/>
        </w:rPr>
        <w:t>meer informatie:</w:t>
      </w:r>
      <w:r w:rsidRPr="009E0061">
        <w:rPr>
          <w:rFonts w:asciiTheme="minorHAnsi" w:hAnsiTheme="minorHAnsi" w:cstheme="minorHAnsi"/>
          <w:sz w:val="18"/>
        </w:rPr>
        <w:t xml:space="preserve"> </w:t>
      </w:r>
      <w:hyperlink r:id="rId23" w:history="1">
        <w:r w:rsidRPr="009E0061">
          <w:rPr>
            <w:rStyle w:val="Hyperlink"/>
            <w:rFonts w:asciiTheme="minorHAnsi" w:hAnsiTheme="minorHAnsi" w:cstheme="minorHAnsi"/>
            <w:i/>
            <w:sz w:val="18"/>
          </w:rPr>
          <w:t>http://nl.wikipedia.org/wiki/Europese_Unie</w:t>
        </w:r>
      </w:hyperlink>
    </w:p>
    <w:p w:rsidR="00DF46D7" w:rsidRPr="009E0061" w:rsidRDefault="00DF46D7" w:rsidP="00384B03">
      <w:pPr>
        <w:pStyle w:val="Geenafstand"/>
        <w:rPr>
          <w:rFonts w:asciiTheme="minorHAnsi" w:hAnsiTheme="minorHAnsi" w:cstheme="minorHAnsi"/>
        </w:rPr>
      </w:pPr>
    </w:p>
    <w:p w:rsidR="00DF46D7" w:rsidRPr="009E0061" w:rsidRDefault="00DF46D7" w:rsidP="0061404D">
      <w:pPr>
        <w:ind w:left="2124" w:right="0" w:hanging="2124"/>
        <w:rPr>
          <w:rFonts w:asciiTheme="minorHAnsi" w:hAnsiTheme="minorHAnsi" w:cstheme="minorHAnsi"/>
        </w:rPr>
      </w:pPr>
      <w:r w:rsidRPr="009E0061">
        <w:rPr>
          <w:rFonts w:asciiTheme="minorHAnsi" w:hAnsiTheme="minorHAnsi" w:cstheme="minorHAnsi"/>
          <w:color w:val="984806"/>
        </w:rPr>
        <w:t>Vrijhandel</w:t>
      </w:r>
      <w:r w:rsidRPr="009E0061">
        <w:rPr>
          <w:rFonts w:asciiTheme="minorHAnsi" w:hAnsiTheme="minorHAnsi" w:cstheme="minorHAnsi"/>
        </w:rPr>
        <w:tab/>
        <w:t>De onderlinge grenzen zijn verdwenen. Tussen de lidstaten is er een vrij verkeer van goederen, diensten, personen en vermogen. Je mag dus overal spullen/diensten kopen, gaan werken en geld op de bank zetten. Natuurlijk zijn er wel een paar spelregels.</w:t>
      </w:r>
    </w:p>
    <w:p w:rsidR="00DF46D7" w:rsidRPr="009E0061" w:rsidRDefault="00DF46D7" w:rsidP="00384B03">
      <w:pPr>
        <w:pStyle w:val="Geenafstand"/>
        <w:ind w:left="2124" w:hanging="2124"/>
        <w:rPr>
          <w:rFonts w:asciiTheme="minorHAnsi" w:hAnsiTheme="minorHAnsi" w:cstheme="minorHAnsi"/>
        </w:rPr>
      </w:pPr>
      <w:r w:rsidRPr="009E0061">
        <w:rPr>
          <w:rFonts w:asciiTheme="minorHAnsi" w:hAnsiTheme="minorHAnsi" w:cstheme="minorHAnsi"/>
          <w:color w:val="984806"/>
        </w:rPr>
        <w:t>Monetaire Unie</w:t>
      </w:r>
      <w:r w:rsidRPr="009E0061">
        <w:rPr>
          <w:rFonts w:asciiTheme="minorHAnsi" w:hAnsiTheme="minorHAnsi" w:cstheme="minorHAnsi"/>
        </w:rPr>
        <w:tab/>
        <w:t>Om de handel tussen de landen n</w:t>
      </w:r>
      <w:r w:rsidR="00ED69F8" w:rsidRPr="009E0061">
        <w:rPr>
          <w:rFonts w:asciiTheme="minorHAnsi" w:hAnsiTheme="minorHAnsi" w:cstheme="minorHAnsi"/>
        </w:rPr>
        <w:t>og makkelijker te maken, zijn 19</w:t>
      </w:r>
      <w:r w:rsidRPr="009E0061">
        <w:rPr>
          <w:rFonts w:asciiTheme="minorHAnsi" w:hAnsiTheme="minorHAnsi" w:cstheme="minorHAnsi"/>
        </w:rPr>
        <w:t xml:space="preserve"> EU landen gaan samenwerken met een gemeenschappelijke munt: De euro</w:t>
      </w:r>
    </w:p>
    <w:p w:rsidR="00DF46D7" w:rsidRPr="009E0061" w:rsidRDefault="00DF46D7" w:rsidP="00384B03">
      <w:pPr>
        <w:pStyle w:val="Geenafstand"/>
        <w:rPr>
          <w:rFonts w:asciiTheme="minorHAnsi" w:hAnsiTheme="minorHAnsi" w:cstheme="minorHAnsi"/>
          <w:i/>
          <w:sz w:val="18"/>
        </w:rPr>
      </w:pP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rPr>
        <w:tab/>
      </w:r>
      <w:r w:rsidRPr="009E0061">
        <w:rPr>
          <w:rFonts w:asciiTheme="minorHAnsi" w:hAnsiTheme="minorHAnsi" w:cstheme="minorHAnsi"/>
          <w:i/>
          <w:sz w:val="18"/>
        </w:rPr>
        <w:t xml:space="preserve">meer informatie: </w:t>
      </w:r>
      <w:hyperlink r:id="rId24" w:history="1">
        <w:r w:rsidRPr="009E0061">
          <w:rPr>
            <w:rStyle w:val="Hyperlink"/>
            <w:rFonts w:asciiTheme="minorHAnsi" w:hAnsiTheme="minorHAnsi" w:cstheme="minorHAnsi"/>
            <w:i/>
            <w:sz w:val="18"/>
          </w:rPr>
          <w:t>http://nl.wikipedia.org/wiki/Euro</w:t>
        </w:r>
      </w:hyperlink>
    </w:p>
    <w:p w:rsidR="00DF46D7" w:rsidRPr="009E0061" w:rsidRDefault="00DF46D7" w:rsidP="00384B03">
      <w:pPr>
        <w:pStyle w:val="Geenafstand"/>
        <w:rPr>
          <w:rFonts w:asciiTheme="minorHAnsi" w:hAnsiTheme="minorHAnsi" w:cstheme="minorHAnsi"/>
          <w:i/>
        </w:rPr>
      </w:pPr>
    </w:p>
    <w:p w:rsidR="00DF46D7" w:rsidRPr="009E0061" w:rsidRDefault="00DF46D7" w:rsidP="0061404D">
      <w:pPr>
        <w:ind w:left="2124" w:right="0" w:hanging="2124"/>
        <w:rPr>
          <w:rFonts w:asciiTheme="minorHAnsi" w:hAnsiTheme="minorHAnsi" w:cstheme="minorHAnsi"/>
        </w:rPr>
      </w:pPr>
      <w:r w:rsidRPr="009E0061">
        <w:rPr>
          <w:rFonts w:asciiTheme="minorHAnsi" w:hAnsiTheme="minorHAnsi" w:cstheme="minorHAnsi"/>
          <w:color w:val="984806"/>
        </w:rPr>
        <w:t>Protectionisme</w:t>
      </w:r>
      <w:r w:rsidRPr="009E0061">
        <w:rPr>
          <w:rFonts w:asciiTheme="minorHAnsi" w:hAnsiTheme="minorHAnsi" w:cstheme="minorHAnsi"/>
        </w:rPr>
        <w:tab/>
        <w:t>Beschermen van de eigen markt tegen buitenlandse producten, het doel is het behouden van de eigen werkgelegenheid.</w:t>
      </w:r>
    </w:p>
    <w:p w:rsidR="00DF46D7" w:rsidRPr="009E0061" w:rsidRDefault="00DF46D7" w:rsidP="00384B03">
      <w:pPr>
        <w:pStyle w:val="Geenafstand"/>
        <w:tabs>
          <w:tab w:val="left" w:pos="2127"/>
          <w:tab w:val="left" w:pos="2268"/>
        </w:tabs>
        <w:ind w:left="708" w:firstLine="708"/>
        <w:rPr>
          <w:rFonts w:asciiTheme="minorHAnsi" w:hAnsiTheme="minorHAnsi" w:cstheme="minorHAnsi"/>
        </w:rPr>
      </w:pPr>
      <w:r w:rsidRPr="009E0061">
        <w:rPr>
          <w:rFonts w:asciiTheme="minorHAnsi" w:hAnsiTheme="minorHAnsi" w:cstheme="minorHAnsi"/>
          <w:color w:val="984806"/>
        </w:rPr>
        <w:t>hoe?</w:t>
      </w:r>
      <w:r w:rsidRPr="009E0061">
        <w:rPr>
          <w:rFonts w:asciiTheme="minorHAnsi" w:hAnsiTheme="minorHAnsi" w:cstheme="minorHAnsi"/>
        </w:rPr>
        <w:tab/>
      </w:r>
      <w:r w:rsidRPr="009E0061">
        <w:rPr>
          <w:rFonts w:asciiTheme="minorHAnsi" w:hAnsiTheme="minorHAnsi" w:cstheme="minorHAnsi"/>
          <w:color w:val="984806"/>
        </w:rPr>
        <w:t># invoerrechten</w:t>
      </w:r>
      <w:r w:rsidRPr="009E0061">
        <w:rPr>
          <w:rFonts w:asciiTheme="minorHAnsi" w:hAnsiTheme="minorHAnsi" w:cstheme="minorHAnsi"/>
        </w:rPr>
        <w:t xml:space="preserve"> </w:t>
      </w:r>
    </w:p>
    <w:p w:rsidR="00DF46D7" w:rsidRPr="009E0061" w:rsidRDefault="00DF46D7" w:rsidP="00384B03">
      <w:pPr>
        <w:pStyle w:val="Geenafstand"/>
        <w:tabs>
          <w:tab w:val="left" w:pos="2127"/>
          <w:tab w:val="left" w:pos="2268"/>
        </w:tabs>
        <w:ind w:left="2268"/>
        <w:rPr>
          <w:rFonts w:asciiTheme="minorHAnsi" w:hAnsiTheme="minorHAnsi" w:cstheme="minorHAnsi"/>
        </w:rPr>
      </w:pPr>
      <w:r w:rsidRPr="009E0061">
        <w:rPr>
          <w:rFonts w:asciiTheme="minorHAnsi" w:hAnsiTheme="minorHAnsi" w:cstheme="minorHAnsi"/>
        </w:rPr>
        <w:t>(extra belasting op buitenlandse producten, hierdoor worden deze producten duurder, mensen kopen nu eerder de in verhouding goedkopere eigen producten)</w:t>
      </w:r>
    </w:p>
    <w:p w:rsidR="00DF46D7" w:rsidRPr="009E0061" w:rsidRDefault="00DF46D7" w:rsidP="00384B03">
      <w:pPr>
        <w:pStyle w:val="Geenafstand"/>
        <w:tabs>
          <w:tab w:val="left" w:pos="2127"/>
          <w:tab w:val="left" w:pos="2268"/>
        </w:tabs>
        <w:ind w:left="1416" w:firstLine="708"/>
        <w:rPr>
          <w:rFonts w:asciiTheme="minorHAnsi" w:hAnsiTheme="minorHAnsi" w:cstheme="minorHAnsi"/>
          <w:color w:val="984806"/>
        </w:rPr>
      </w:pPr>
      <w:r w:rsidRPr="009E0061">
        <w:rPr>
          <w:rFonts w:asciiTheme="minorHAnsi" w:hAnsiTheme="minorHAnsi" w:cstheme="minorHAnsi"/>
          <w:color w:val="984806"/>
        </w:rPr>
        <w:t xml:space="preserve"># contingentering </w:t>
      </w:r>
    </w:p>
    <w:p w:rsidR="00DF46D7" w:rsidRPr="009E0061" w:rsidRDefault="00DF46D7" w:rsidP="00384B03">
      <w:pPr>
        <w:pStyle w:val="Geenafstand"/>
        <w:tabs>
          <w:tab w:val="left" w:pos="2127"/>
          <w:tab w:val="left" w:pos="2268"/>
        </w:tabs>
        <w:ind w:left="2268"/>
        <w:rPr>
          <w:rFonts w:asciiTheme="minorHAnsi" w:hAnsiTheme="minorHAnsi" w:cstheme="minorHAnsi"/>
        </w:rPr>
      </w:pPr>
      <w:r w:rsidRPr="009E0061">
        <w:rPr>
          <w:rFonts w:asciiTheme="minorHAnsi" w:hAnsiTheme="minorHAnsi" w:cstheme="minorHAnsi"/>
        </w:rPr>
        <w:t>(beperkt aantal buitenlandse producten toelaten, het aanbod van deze producten daalt, waardoor de prijs zal stijgen)</w:t>
      </w:r>
    </w:p>
    <w:p w:rsidR="00DF46D7" w:rsidRPr="009E0061" w:rsidRDefault="00DF46D7" w:rsidP="00384B03">
      <w:pPr>
        <w:pStyle w:val="Geenafstand"/>
        <w:tabs>
          <w:tab w:val="left" w:pos="2127"/>
          <w:tab w:val="left" w:pos="2268"/>
        </w:tabs>
        <w:ind w:left="2124"/>
        <w:rPr>
          <w:rFonts w:asciiTheme="minorHAnsi" w:hAnsiTheme="minorHAnsi" w:cstheme="minorHAnsi"/>
          <w:color w:val="984806"/>
        </w:rPr>
      </w:pPr>
      <w:r w:rsidRPr="009E0061">
        <w:rPr>
          <w:rFonts w:asciiTheme="minorHAnsi" w:hAnsiTheme="minorHAnsi" w:cstheme="minorHAnsi"/>
          <w:color w:val="984806"/>
        </w:rPr>
        <w:t xml:space="preserve"># strenge regels </w:t>
      </w:r>
    </w:p>
    <w:p w:rsidR="00DF46D7" w:rsidRPr="009E0061" w:rsidRDefault="00DF46D7" w:rsidP="00384B03">
      <w:pPr>
        <w:pStyle w:val="Geenafstand"/>
        <w:tabs>
          <w:tab w:val="left" w:pos="2127"/>
          <w:tab w:val="left" w:pos="2268"/>
        </w:tabs>
        <w:ind w:left="2268"/>
        <w:rPr>
          <w:rFonts w:asciiTheme="minorHAnsi" w:hAnsiTheme="minorHAnsi" w:cstheme="minorHAnsi"/>
        </w:rPr>
      </w:pPr>
      <w:r w:rsidRPr="009E0061">
        <w:rPr>
          <w:rFonts w:asciiTheme="minorHAnsi" w:hAnsiTheme="minorHAnsi" w:cstheme="minorHAnsi"/>
        </w:rPr>
        <w:t>(buitenlandse producten moeten aan extra strenge eisen voldoen, het voldoen aan de eisen kost geld, het product wordt duurder)</w:t>
      </w:r>
    </w:p>
    <w:p w:rsidR="00DF46D7" w:rsidRPr="009E0061" w:rsidRDefault="00DF46D7" w:rsidP="00384B03">
      <w:pPr>
        <w:pStyle w:val="Geenafstand"/>
        <w:tabs>
          <w:tab w:val="left" w:pos="2127"/>
          <w:tab w:val="left" w:pos="2268"/>
        </w:tabs>
        <w:ind w:left="2124"/>
        <w:rPr>
          <w:rFonts w:asciiTheme="minorHAnsi" w:hAnsiTheme="minorHAnsi" w:cstheme="minorHAnsi"/>
          <w:color w:val="984806"/>
        </w:rPr>
      </w:pPr>
      <w:r w:rsidRPr="009E0061">
        <w:rPr>
          <w:rFonts w:asciiTheme="minorHAnsi" w:hAnsiTheme="minorHAnsi" w:cstheme="minorHAnsi"/>
          <w:color w:val="984806"/>
        </w:rPr>
        <w:t xml:space="preserve"># exportsubsidies </w:t>
      </w:r>
    </w:p>
    <w:p w:rsidR="00DF46D7" w:rsidRPr="009E0061" w:rsidRDefault="00DF46D7" w:rsidP="00384B03">
      <w:pPr>
        <w:pStyle w:val="Geenafstand"/>
        <w:tabs>
          <w:tab w:val="left" w:pos="2127"/>
          <w:tab w:val="left" w:pos="2268"/>
        </w:tabs>
        <w:ind w:left="2268"/>
        <w:rPr>
          <w:rFonts w:asciiTheme="minorHAnsi" w:hAnsiTheme="minorHAnsi" w:cstheme="minorHAnsi"/>
        </w:rPr>
      </w:pPr>
      <w:r w:rsidRPr="009E0061">
        <w:rPr>
          <w:rFonts w:asciiTheme="minorHAnsi" w:hAnsiTheme="minorHAnsi" w:cstheme="minorHAnsi"/>
        </w:rPr>
        <w:t>(binnenlandse bedrijven krijgen subsidie als ze producten verkopen aan het buitenland, hierdoor worden deze producten voor buitenlanders goedkoper)</w:t>
      </w:r>
    </w:p>
    <w:p w:rsidR="00DF46D7" w:rsidRPr="009E0061" w:rsidRDefault="00DF46D7" w:rsidP="00384B03">
      <w:pPr>
        <w:pStyle w:val="Geenafstand"/>
        <w:tabs>
          <w:tab w:val="left" w:pos="2127"/>
          <w:tab w:val="left" w:pos="2268"/>
        </w:tabs>
        <w:ind w:left="2124"/>
        <w:rPr>
          <w:rFonts w:asciiTheme="minorHAnsi" w:hAnsiTheme="minorHAnsi" w:cstheme="minorHAnsi"/>
        </w:rPr>
      </w:pPr>
      <w:r w:rsidRPr="009E0061">
        <w:rPr>
          <w:rFonts w:asciiTheme="minorHAnsi" w:hAnsiTheme="minorHAnsi" w:cstheme="minorHAnsi"/>
          <w:color w:val="984806"/>
        </w:rPr>
        <w:t># invoerverbod</w:t>
      </w:r>
      <w:r w:rsidRPr="009E0061">
        <w:rPr>
          <w:rFonts w:asciiTheme="minorHAnsi" w:hAnsiTheme="minorHAnsi" w:cstheme="minorHAnsi"/>
        </w:rPr>
        <w:t xml:space="preserve"> (niets toelaten)</w:t>
      </w:r>
    </w:p>
    <w:p w:rsidR="009E0061" w:rsidRPr="009E0061" w:rsidRDefault="00DF46D7" w:rsidP="009E0061">
      <w:pPr>
        <w:rPr>
          <w:rFonts w:asciiTheme="minorHAnsi" w:hAnsiTheme="minorHAnsi" w:cstheme="minorHAnsi"/>
          <w:b/>
          <w:i/>
          <w:color w:val="632423"/>
          <w:sz w:val="28"/>
        </w:rPr>
      </w:pPr>
      <w:r w:rsidRPr="009E0061">
        <w:rPr>
          <w:rFonts w:asciiTheme="minorHAnsi" w:hAnsiTheme="minorHAnsi" w:cstheme="minorHAnsi"/>
          <w:i/>
          <w:sz w:val="18"/>
        </w:rPr>
        <w:t xml:space="preserve">meer informatie: </w:t>
      </w:r>
      <w:hyperlink r:id="rId25" w:history="1">
        <w:r w:rsidRPr="009E0061">
          <w:rPr>
            <w:rStyle w:val="Hyperlink"/>
            <w:rFonts w:asciiTheme="minorHAnsi" w:hAnsiTheme="minorHAnsi" w:cstheme="minorHAnsi"/>
            <w:i/>
            <w:sz w:val="18"/>
          </w:rPr>
          <w:t>http://nl.wikipedia.org/wiki/Protectionisme</w:t>
        </w:r>
      </w:hyperlink>
      <w:r w:rsidRPr="009E0061">
        <w:rPr>
          <w:rFonts w:asciiTheme="minorHAnsi" w:hAnsiTheme="minorHAnsi" w:cstheme="minorHAnsi"/>
          <w:i/>
        </w:rPr>
        <w:br w:type="page"/>
      </w:r>
      <w:r w:rsidR="009E0061" w:rsidRPr="009E0061">
        <w:rPr>
          <w:rFonts w:asciiTheme="minorHAnsi" w:hAnsiTheme="minorHAnsi" w:cstheme="minorHAnsi"/>
          <w:b/>
          <w:i/>
          <w:color w:val="632423"/>
          <w:sz w:val="28"/>
        </w:rPr>
        <w:lastRenderedPageBreak/>
        <w:t>Aantekeningen</w:t>
      </w:r>
    </w:p>
    <w:p w:rsidR="009E0061" w:rsidRPr="009E0061" w:rsidRDefault="009E0061" w:rsidP="009E0061">
      <w:pPr>
        <w:ind w:left="2124" w:right="0" w:hanging="2124"/>
        <w:rPr>
          <w:rFonts w:asciiTheme="minorHAnsi" w:hAnsiTheme="minorHAnsi" w:cstheme="minorHAnsi"/>
        </w:rPr>
      </w:pPr>
    </w:p>
    <w:p w:rsidR="009E0061" w:rsidRPr="009E0061" w:rsidRDefault="009E0061" w:rsidP="009E0061">
      <w:pPr>
        <w:ind w:left="2124" w:right="0" w:hanging="2124"/>
        <w:rPr>
          <w:rFonts w:asciiTheme="minorHAnsi" w:hAnsiTheme="minorHAnsi" w:cstheme="minorHAnsi"/>
        </w:rPr>
      </w:pPr>
      <w:r w:rsidRPr="009E0061">
        <w:rPr>
          <w:rFonts w:asciiTheme="minorHAnsi" w:hAnsiTheme="minorHAnsi" w:cstheme="minorHAnsi"/>
          <w:noProof/>
          <w:lang w:eastAsia="nl-NL"/>
        </w:rPr>
        <w:drawing>
          <wp:anchor distT="0" distB="0" distL="114300" distR="114300" simplePos="0" relativeHeight="251680256" behindDoc="1" locked="0" layoutInCell="1" allowOverlap="1">
            <wp:simplePos x="0" y="0"/>
            <wp:positionH relativeFrom="column">
              <wp:posOffset>1307465</wp:posOffset>
            </wp:positionH>
            <wp:positionV relativeFrom="paragraph">
              <wp:posOffset>608965</wp:posOffset>
            </wp:positionV>
            <wp:extent cx="3870325" cy="4046220"/>
            <wp:effectExtent l="0" t="0" r="0" b="0"/>
            <wp:wrapTight wrapText="bothSides">
              <wp:wrapPolygon edited="0">
                <wp:start x="0" y="0"/>
                <wp:lineTo x="0" y="21458"/>
                <wp:lineTo x="21476" y="21458"/>
                <wp:lineTo x="21476" y="0"/>
                <wp:lineTo x="0" y="0"/>
              </wp:wrapPolygon>
            </wp:wrapTight>
            <wp:docPr id="17" name="Afbeelding 17" descr="http://www.cmo.nl/sw/images/armoedekringloo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http://www.cmo.nl/sw/images/armoedekringloop.gif"/>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70325" cy="4046220"/>
                    </a:xfrm>
                    <a:prstGeom prst="rect">
                      <a:avLst/>
                    </a:prstGeom>
                    <a:noFill/>
                  </pic:spPr>
                </pic:pic>
              </a:graphicData>
            </a:graphic>
            <wp14:sizeRelH relativeFrom="page">
              <wp14:pctWidth>0</wp14:pctWidth>
            </wp14:sizeRelH>
            <wp14:sizeRelV relativeFrom="page">
              <wp14:pctHeight>0</wp14:pctHeight>
            </wp14:sizeRelV>
          </wp:anchor>
        </w:drawing>
      </w:r>
      <w:r w:rsidRPr="009E0061">
        <w:rPr>
          <w:rFonts w:asciiTheme="minorHAnsi" w:hAnsiTheme="minorHAnsi" w:cstheme="minorHAnsi"/>
          <w:color w:val="984806"/>
        </w:rPr>
        <w:t>Vicieuze cirkel</w:t>
      </w:r>
      <w:r w:rsidRPr="009E0061">
        <w:rPr>
          <w:rFonts w:asciiTheme="minorHAnsi" w:hAnsiTheme="minorHAnsi" w:cstheme="minorHAnsi"/>
        </w:rPr>
        <w:tab/>
        <w:t>Zonder hulp van buitenaf kan een ontwikkelingsland het probleem niet oplossing. De stappen blijven elkaar opvolgen. Het land zit in een neerwaartse spiraal, het probleem wordt dus steeds erger.</w:t>
      </w:r>
    </w:p>
    <w:p w:rsidR="009E0061" w:rsidRPr="009E0061" w:rsidRDefault="009E0061" w:rsidP="009E0061">
      <w:pPr>
        <w:ind w:right="0"/>
        <w:rPr>
          <w:rFonts w:asciiTheme="minorHAnsi" w:hAnsiTheme="minorHAnsi" w:cstheme="minorHAnsi"/>
        </w:rPr>
      </w:pPr>
    </w:p>
    <w:p w:rsidR="009E0061" w:rsidRPr="009E0061" w:rsidRDefault="009E0061" w:rsidP="009E0061">
      <w:pPr>
        <w:ind w:right="0"/>
        <w:rPr>
          <w:rFonts w:asciiTheme="minorHAnsi" w:hAnsiTheme="minorHAnsi" w:cstheme="minorHAnsi"/>
        </w:rPr>
      </w:pPr>
    </w:p>
    <w:p w:rsidR="009E0061" w:rsidRPr="009E0061" w:rsidRDefault="009E0061" w:rsidP="009E0061">
      <w:pPr>
        <w:ind w:right="0"/>
        <w:rPr>
          <w:rFonts w:asciiTheme="minorHAnsi" w:hAnsiTheme="minorHAnsi" w:cstheme="minorHAnsi"/>
        </w:rPr>
      </w:pPr>
    </w:p>
    <w:p w:rsidR="009E0061" w:rsidRPr="009E0061" w:rsidRDefault="009E0061" w:rsidP="009E0061">
      <w:pPr>
        <w:ind w:right="0"/>
        <w:rPr>
          <w:rFonts w:asciiTheme="minorHAnsi" w:hAnsiTheme="minorHAnsi" w:cstheme="minorHAnsi"/>
        </w:rPr>
      </w:pPr>
    </w:p>
    <w:p w:rsidR="009E0061" w:rsidRPr="009E0061" w:rsidRDefault="009E0061" w:rsidP="009E0061">
      <w:pPr>
        <w:ind w:right="0"/>
        <w:rPr>
          <w:rFonts w:asciiTheme="minorHAnsi" w:hAnsiTheme="minorHAnsi" w:cstheme="minorHAnsi"/>
        </w:rPr>
      </w:pPr>
    </w:p>
    <w:p w:rsidR="009E0061" w:rsidRPr="009E0061" w:rsidRDefault="009E0061" w:rsidP="009E0061">
      <w:pPr>
        <w:ind w:right="0"/>
        <w:rPr>
          <w:rFonts w:asciiTheme="minorHAnsi" w:hAnsiTheme="minorHAnsi" w:cstheme="minorHAnsi"/>
        </w:rPr>
      </w:pPr>
    </w:p>
    <w:p w:rsidR="009E0061" w:rsidRPr="009E0061" w:rsidRDefault="009E0061" w:rsidP="009E0061">
      <w:pPr>
        <w:ind w:right="0"/>
        <w:rPr>
          <w:rFonts w:asciiTheme="minorHAnsi" w:hAnsiTheme="minorHAnsi" w:cstheme="minorHAnsi"/>
        </w:rPr>
      </w:pPr>
    </w:p>
    <w:p w:rsidR="009E0061" w:rsidRPr="009E0061" w:rsidRDefault="009E0061" w:rsidP="009E0061">
      <w:pPr>
        <w:ind w:right="0"/>
        <w:rPr>
          <w:rFonts w:asciiTheme="minorHAnsi" w:hAnsiTheme="minorHAnsi" w:cstheme="minorHAnsi"/>
        </w:rPr>
      </w:pPr>
    </w:p>
    <w:p w:rsidR="009E0061" w:rsidRPr="009E0061" w:rsidRDefault="009E0061" w:rsidP="009E0061">
      <w:pPr>
        <w:ind w:right="0"/>
        <w:rPr>
          <w:rFonts w:asciiTheme="minorHAnsi" w:hAnsiTheme="minorHAnsi" w:cstheme="minorHAnsi"/>
        </w:rPr>
      </w:pPr>
    </w:p>
    <w:p w:rsidR="009E0061" w:rsidRPr="009E0061" w:rsidRDefault="009E0061" w:rsidP="009E0061">
      <w:pPr>
        <w:ind w:right="0"/>
        <w:rPr>
          <w:rFonts w:asciiTheme="minorHAnsi" w:hAnsiTheme="minorHAnsi" w:cstheme="minorHAnsi"/>
        </w:rPr>
      </w:pPr>
    </w:p>
    <w:p w:rsidR="009E0061" w:rsidRPr="009E0061" w:rsidRDefault="009E0061" w:rsidP="009E0061">
      <w:pPr>
        <w:ind w:right="0"/>
        <w:rPr>
          <w:rFonts w:asciiTheme="minorHAnsi" w:hAnsiTheme="minorHAnsi" w:cstheme="minorHAnsi"/>
        </w:rPr>
      </w:pPr>
    </w:p>
    <w:p w:rsidR="009E0061" w:rsidRPr="009E0061" w:rsidRDefault="009E0061" w:rsidP="009E0061">
      <w:pPr>
        <w:ind w:right="0"/>
        <w:rPr>
          <w:rFonts w:asciiTheme="minorHAnsi" w:hAnsiTheme="minorHAnsi" w:cstheme="minorHAnsi"/>
        </w:rPr>
      </w:pPr>
    </w:p>
    <w:p w:rsidR="009E0061" w:rsidRPr="009E0061" w:rsidRDefault="009E0061" w:rsidP="009E0061">
      <w:pPr>
        <w:ind w:right="0"/>
        <w:rPr>
          <w:rFonts w:asciiTheme="minorHAnsi" w:hAnsiTheme="minorHAnsi" w:cstheme="minorHAnsi"/>
        </w:rPr>
      </w:pPr>
    </w:p>
    <w:p w:rsidR="009E0061" w:rsidRPr="009E0061" w:rsidRDefault="009E0061" w:rsidP="009E0061">
      <w:pPr>
        <w:ind w:left="2124" w:right="0" w:hanging="2124"/>
        <w:rPr>
          <w:rFonts w:asciiTheme="minorHAnsi" w:hAnsiTheme="minorHAnsi" w:cstheme="minorHAnsi"/>
        </w:rPr>
      </w:pPr>
      <w:r w:rsidRPr="009E0061">
        <w:rPr>
          <w:rFonts w:asciiTheme="minorHAnsi" w:hAnsiTheme="minorHAnsi" w:cstheme="minorHAnsi"/>
          <w:color w:val="984806"/>
        </w:rPr>
        <w:t>Buffervoorraad</w:t>
      </w:r>
      <w:r w:rsidRPr="009E0061">
        <w:rPr>
          <w:rFonts w:asciiTheme="minorHAnsi" w:hAnsiTheme="minorHAnsi" w:cstheme="minorHAnsi"/>
        </w:rPr>
        <w:tab/>
        <w:t>Producenten hebben belang bij een stabiele prijs. Een stabiele prijs zorgt voor de hoogste opbrengst. Bij een goede oogst sla je extra producten op in een magazijn en bewaard deze voor slechtere tijden. Bij een slechte oogst haal je extra producten uit het magazijn om toch de normale hoeveelheid te kunnen verkopen.</w:t>
      </w:r>
    </w:p>
    <w:p w:rsidR="009E0061" w:rsidRPr="009E0061" w:rsidRDefault="009E0061" w:rsidP="009E0061">
      <w:pPr>
        <w:ind w:left="2124" w:right="0" w:hanging="2124"/>
        <w:rPr>
          <w:rFonts w:asciiTheme="minorHAnsi" w:hAnsiTheme="minorHAnsi" w:cstheme="minorHAnsi"/>
        </w:rPr>
      </w:pPr>
      <w:r w:rsidRPr="009E0061">
        <w:rPr>
          <w:rFonts w:asciiTheme="minorHAnsi" w:hAnsiTheme="minorHAnsi" w:cstheme="minorHAnsi"/>
        </w:rPr>
        <w:tab/>
        <w:t>voorbeeld: Normaal verkoop je 10.000 stuks a € 5 = € 50.000</w:t>
      </w:r>
    </w:p>
    <w:p w:rsidR="009E0061" w:rsidRPr="009E0061" w:rsidRDefault="009E0061" w:rsidP="009E0061">
      <w:pPr>
        <w:ind w:left="2124" w:right="0" w:hanging="2124"/>
        <w:rPr>
          <w:rFonts w:asciiTheme="minorHAnsi" w:hAnsiTheme="minorHAnsi" w:cstheme="minorHAnsi"/>
        </w:rPr>
      </w:pPr>
      <w:r w:rsidRPr="009E0061">
        <w:rPr>
          <w:rFonts w:asciiTheme="minorHAnsi" w:hAnsiTheme="minorHAnsi" w:cstheme="minorHAnsi"/>
        </w:rPr>
        <w:tab/>
        <w:t>Bij een goede oogst is er veel aanbod, de vraag blijft gelijk, de prijs daalt dus.</w:t>
      </w:r>
    </w:p>
    <w:p w:rsidR="009E0061" w:rsidRPr="009E0061" w:rsidRDefault="009E0061" w:rsidP="009E0061">
      <w:pPr>
        <w:ind w:left="2124" w:right="0" w:hanging="2124"/>
        <w:rPr>
          <w:rFonts w:asciiTheme="minorHAnsi" w:hAnsiTheme="minorHAnsi" w:cstheme="minorHAnsi"/>
        </w:rPr>
      </w:pPr>
      <w:r w:rsidRPr="009E0061">
        <w:rPr>
          <w:rFonts w:asciiTheme="minorHAnsi" w:hAnsiTheme="minorHAnsi" w:cstheme="minorHAnsi"/>
        </w:rPr>
        <w:tab/>
        <w:t>Aanbod 12.000 stuks a € 4 = € 48.000</w:t>
      </w:r>
    </w:p>
    <w:p w:rsidR="009E0061" w:rsidRPr="009E0061" w:rsidRDefault="009E0061" w:rsidP="009E0061">
      <w:pPr>
        <w:ind w:left="2124" w:right="0" w:hanging="2124"/>
        <w:rPr>
          <w:rFonts w:asciiTheme="minorHAnsi" w:hAnsiTheme="minorHAnsi" w:cstheme="minorHAnsi"/>
        </w:rPr>
      </w:pPr>
      <w:r w:rsidRPr="009E0061">
        <w:rPr>
          <w:rFonts w:asciiTheme="minorHAnsi" w:hAnsiTheme="minorHAnsi" w:cstheme="minorHAnsi"/>
        </w:rPr>
        <w:tab/>
        <w:t>Bij een slechte oogst is er weinig aanbod, de vraag blijft gelijk, de prijs stijgt.</w:t>
      </w:r>
    </w:p>
    <w:p w:rsidR="009E0061" w:rsidRPr="009E0061" w:rsidRDefault="009E0061" w:rsidP="009E0061">
      <w:pPr>
        <w:ind w:left="2124" w:right="0" w:hanging="2124"/>
        <w:rPr>
          <w:rFonts w:asciiTheme="minorHAnsi" w:hAnsiTheme="minorHAnsi" w:cstheme="minorHAnsi"/>
        </w:rPr>
      </w:pPr>
      <w:r w:rsidRPr="009E0061">
        <w:rPr>
          <w:rFonts w:asciiTheme="minorHAnsi" w:hAnsiTheme="minorHAnsi" w:cstheme="minorHAnsi"/>
        </w:rPr>
        <w:tab/>
        <w:t>Aanbod 8.000 stuks a € 6 = € 48.000</w:t>
      </w:r>
    </w:p>
    <w:p w:rsidR="00DF46D7" w:rsidRPr="009E0061" w:rsidRDefault="009E0061" w:rsidP="009E0061">
      <w:pPr>
        <w:ind w:left="2124" w:right="0" w:hanging="2124"/>
        <w:rPr>
          <w:rFonts w:asciiTheme="minorHAnsi" w:hAnsiTheme="minorHAnsi" w:cstheme="minorHAnsi"/>
          <w:i/>
        </w:rPr>
      </w:pPr>
      <w:r w:rsidRPr="009E0061">
        <w:rPr>
          <w:rFonts w:asciiTheme="minorHAnsi" w:hAnsiTheme="minorHAnsi" w:cstheme="minorHAnsi"/>
        </w:rPr>
        <w:tab/>
        <w:t xml:space="preserve">Beter had je nu 3 x </w:t>
      </w:r>
      <w:smartTag w:uri="urn:schemas-microsoft-com:office:smarttags" w:element="metricconverter">
        <w:smartTagPr>
          <w:attr w:name="ProductID" w:val="10.000 a"/>
        </w:smartTagPr>
        <w:r w:rsidRPr="009E0061">
          <w:rPr>
            <w:rFonts w:asciiTheme="minorHAnsi" w:hAnsiTheme="minorHAnsi" w:cstheme="minorHAnsi"/>
          </w:rPr>
          <w:t>10.000 a</w:t>
        </w:r>
      </w:smartTag>
      <w:r w:rsidRPr="009E0061">
        <w:rPr>
          <w:rFonts w:asciiTheme="minorHAnsi" w:hAnsiTheme="minorHAnsi" w:cstheme="minorHAnsi"/>
        </w:rPr>
        <w:t xml:space="preserve"> € 5 kunnen verkopen</w:t>
      </w:r>
    </w:p>
    <w:sectPr w:rsidR="00DF46D7" w:rsidRPr="009E0061" w:rsidSect="00110A19">
      <w:headerReference w:type="default" r:id="rId27"/>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6D7" w:rsidRDefault="00DF46D7" w:rsidP="004D33DA">
      <w:pPr>
        <w:spacing w:after="0" w:line="240" w:lineRule="auto"/>
      </w:pPr>
      <w:r>
        <w:separator/>
      </w:r>
    </w:p>
  </w:endnote>
  <w:endnote w:type="continuationSeparator" w:id="0">
    <w:p w:rsidR="00DF46D7" w:rsidRDefault="00DF46D7" w:rsidP="004D33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6D7" w:rsidRDefault="00DF46D7" w:rsidP="004D33DA">
      <w:pPr>
        <w:spacing w:after="0" w:line="240" w:lineRule="auto"/>
      </w:pPr>
      <w:r>
        <w:separator/>
      </w:r>
    </w:p>
  </w:footnote>
  <w:footnote w:type="continuationSeparator" w:id="0">
    <w:p w:rsidR="00DF46D7" w:rsidRDefault="00DF46D7" w:rsidP="004D33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0A0" w:firstRow="1" w:lastRow="0" w:firstColumn="1" w:lastColumn="0" w:noHBand="0" w:noVBand="0"/>
    </w:tblPr>
    <w:tblGrid>
      <w:gridCol w:w="1736"/>
      <w:gridCol w:w="5168"/>
    </w:tblGrid>
    <w:tr w:rsidR="00DF46D7" w:rsidRPr="007D7168" w:rsidTr="00110A19">
      <w:trPr>
        <w:trHeight w:hRule="exact" w:val="792"/>
      </w:trPr>
      <w:tc>
        <w:tcPr>
          <w:tcW w:w="1736" w:type="dxa"/>
          <w:shd w:val="clear" w:color="auto" w:fill="C0504D"/>
          <w:vAlign w:val="center"/>
        </w:tcPr>
        <w:p w:rsidR="00DF46D7" w:rsidRPr="007D7168" w:rsidRDefault="00DF46D7" w:rsidP="004062B1">
          <w:pPr>
            <w:pStyle w:val="Voettekst"/>
            <w:ind w:right="595"/>
            <w:jc w:val="center"/>
            <w:rPr>
              <w:color w:val="FFFFFF"/>
            </w:rPr>
          </w:pPr>
          <w:r w:rsidRPr="007D7168">
            <w:rPr>
              <w:sz w:val="48"/>
            </w:rPr>
            <w:fldChar w:fldCharType="begin"/>
          </w:r>
          <w:r w:rsidRPr="007D7168">
            <w:rPr>
              <w:sz w:val="48"/>
            </w:rPr>
            <w:instrText xml:space="preserve"> PAGE  \* MERGEFORMAT </w:instrText>
          </w:r>
          <w:r w:rsidRPr="007D7168">
            <w:rPr>
              <w:sz w:val="48"/>
            </w:rPr>
            <w:fldChar w:fldCharType="separate"/>
          </w:r>
          <w:r w:rsidR="007761B8" w:rsidRPr="007761B8">
            <w:rPr>
              <w:noProof/>
              <w:color w:val="FFFFFF"/>
              <w:sz w:val="48"/>
            </w:rPr>
            <w:t>6</w:t>
          </w:r>
          <w:r w:rsidRPr="007D7168">
            <w:rPr>
              <w:sz w:val="48"/>
            </w:rPr>
            <w:fldChar w:fldCharType="end"/>
          </w:r>
        </w:p>
      </w:tc>
      <w:tc>
        <w:tcPr>
          <w:tcW w:w="0" w:type="auto"/>
          <w:vAlign w:val="center"/>
        </w:tcPr>
        <w:p w:rsidR="00DF46D7" w:rsidRDefault="004062B1" w:rsidP="004062B1">
          <w:pPr>
            <w:pStyle w:val="Voettekst"/>
            <w:rPr>
              <w:rFonts w:ascii="Cambria" w:hAnsi="Cambria"/>
              <w:sz w:val="28"/>
              <w:szCs w:val="28"/>
            </w:rPr>
          </w:pPr>
          <w:r>
            <w:rPr>
              <w:rFonts w:ascii="Candara" w:hAnsi="Candara"/>
              <w:color w:val="632423"/>
              <w:sz w:val="28"/>
              <w:szCs w:val="28"/>
            </w:rPr>
            <w:t>Economie thema</w:t>
          </w:r>
          <w:r w:rsidR="00DF46D7">
            <w:rPr>
              <w:rFonts w:ascii="Candara" w:hAnsi="Candara"/>
              <w:color w:val="632423"/>
              <w:sz w:val="28"/>
              <w:szCs w:val="28"/>
            </w:rPr>
            <w:t xml:space="preserve">  “</w:t>
          </w:r>
          <w:r>
            <w:rPr>
              <w:rFonts w:ascii="Candara" w:hAnsi="Candara"/>
              <w:color w:val="632423"/>
              <w:sz w:val="28"/>
              <w:szCs w:val="28"/>
            </w:rPr>
            <w:t>Buitenland</w:t>
          </w:r>
          <w:r w:rsidR="00DF46D7">
            <w:rPr>
              <w:rFonts w:ascii="Candara" w:hAnsi="Candara"/>
              <w:color w:val="632423"/>
              <w:sz w:val="28"/>
              <w:szCs w:val="28"/>
            </w:rPr>
            <w:t>”</w:t>
          </w:r>
        </w:p>
      </w:tc>
    </w:tr>
  </w:tbl>
  <w:p w:rsidR="00DF46D7" w:rsidRPr="004D33DA" w:rsidRDefault="00ED69F8">
    <w:pPr>
      <w:pStyle w:val="Koptekst"/>
    </w:pPr>
    <w:r>
      <w:rPr>
        <w:noProof/>
        <w:lang w:eastAsia="nl-NL"/>
      </w:rPr>
      <w:drawing>
        <wp:anchor distT="0" distB="0" distL="114300" distR="114300" simplePos="0" relativeHeight="251657728" behindDoc="1" locked="0" layoutInCell="1" allowOverlap="1">
          <wp:simplePos x="0" y="0"/>
          <wp:positionH relativeFrom="column">
            <wp:posOffset>4729480</wp:posOffset>
          </wp:positionH>
          <wp:positionV relativeFrom="paragraph">
            <wp:posOffset>-946785</wp:posOffset>
          </wp:positionV>
          <wp:extent cx="1922780" cy="1108710"/>
          <wp:effectExtent l="0" t="0" r="1270" b="0"/>
          <wp:wrapNone/>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
                    <a:extLst>
                      <a:ext uri="{28A0092B-C50C-407E-A947-70E740481C1C}">
                        <a14:useLocalDpi xmlns:a14="http://schemas.microsoft.com/office/drawing/2010/main" val="0"/>
                      </a:ext>
                    </a:extLst>
                  </a:blip>
                  <a:srcRect l="22144" t="33109" r="7088" b="11684"/>
                  <a:stretch>
                    <a:fillRect/>
                  </a:stretch>
                </pic:blipFill>
                <pic:spPr bwMode="auto">
                  <a:xfrm>
                    <a:off x="0" y="0"/>
                    <a:ext cx="1922780" cy="11087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468A"/>
    <w:multiLevelType w:val="hybridMultilevel"/>
    <w:tmpl w:val="A8EE2AE0"/>
    <w:lvl w:ilvl="0" w:tplc="6A78FF3E">
      <w:numFmt w:val="bullet"/>
      <w:lvlText w:val="-"/>
      <w:lvlJc w:val="left"/>
      <w:pPr>
        <w:ind w:left="720" w:hanging="360"/>
      </w:pPr>
      <w:rPr>
        <w:rFonts w:ascii="Calibri" w:eastAsia="Times New Roman" w:hAnsi="Calibri"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3DA"/>
    <w:rsid w:val="00012E3B"/>
    <w:rsid w:val="00021FA1"/>
    <w:rsid w:val="00086BA3"/>
    <w:rsid w:val="000E03BE"/>
    <w:rsid w:val="00103672"/>
    <w:rsid w:val="00110A19"/>
    <w:rsid w:val="001210A0"/>
    <w:rsid w:val="001870C4"/>
    <w:rsid w:val="001B1411"/>
    <w:rsid w:val="001C2620"/>
    <w:rsid w:val="001E1E39"/>
    <w:rsid w:val="002D7D09"/>
    <w:rsid w:val="00307B68"/>
    <w:rsid w:val="00384B03"/>
    <w:rsid w:val="00393A61"/>
    <w:rsid w:val="003D2012"/>
    <w:rsid w:val="004062B1"/>
    <w:rsid w:val="00442B91"/>
    <w:rsid w:val="00454CA9"/>
    <w:rsid w:val="0045730C"/>
    <w:rsid w:val="00465223"/>
    <w:rsid w:val="00483F04"/>
    <w:rsid w:val="004D33DA"/>
    <w:rsid w:val="00523287"/>
    <w:rsid w:val="00546DCC"/>
    <w:rsid w:val="00554BB0"/>
    <w:rsid w:val="00594D23"/>
    <w:rsid w:val="0061404D"/>
    <w:rsid w:val="007761B8"/>
    <w:rsid w:val="007B73BE"/>
    <w:rsid w:val="007D0FCB"/>
    <w:rsid w:val="007D7168"/>
    <w:rsid w:val="008610A9"/>
    <w:rsid w:val="008A2C97"/>
    <w:rsid w:val="008E5839"/>
    <w:rsid w:val="008F7847"/>
    <w:rsid w:val="00995525"/>
    <w:rsid w:val="009E0061"/>
    <w:rsid w:val="00A4293E"/>
    <w:rsid w:val="00A935E6"/>
    <w:rsid w:val="00BE536C"/>
    <w:rsid w:val="00BF6708"/>
    <w:rsid w:val="00C778A6"/>
    <w:rsid w:val="00C9515E"/>
    <w:rsid w:val="00CB1ACD"/>
    <w:rsid w:val="00CF0DA4"/>
    <w:rsid w:val="00D351C8"/>
    <w:rsid w:val="00D36400"/>
    <w:rsid w:val="00D82A89"/>
    <w:rsid w:val="00DF46D7"/>
    <w:rsid w:val="00E4312A"/>
    <w:rsid w:val="00ED69F8"/>
    <w:rsid w:val="00F1003E"/>
    <w:rsid w:val="00FC1C2C"/>
    <w:rsid w:val="00FD66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37"/>
    <o:shapelayout v:ext="edit">
      <o:idmap v:ext="edit" data="1"/>
    </o:shapelayout>
  </w:shapeDefaults>
  <w:decimalSymbol w:val=","/>
  <w:listSeparator w:val=";"/>
  <w15:docId w15:val="{5EBD495E-05B0-4D40-A048-A61E9C7A4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nl-NL" w:eastAsia="nl-N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5730C"/>
    <w:pPr>
      <w:spacing w:after="200" w:line="276" w:lineRule="auto"/>
      <w:ind w:right="1276"/>
    </w:pPr>
    <w:rPr>
      <w:lang w:eastAsia="en-US"/>
    </w:rPr>
  </w:style>
  <w:style w:type="paragraph" w:styleId="Kop3">
    <w:name w:val="heading 3"/>
    <w:basedOn w:val="Standaard"/>
    <w:link w:val="Kop3Char"/>
    <w:uiPriority w:val="99"/>
    <w:qFormat/>
    <w:locked/>
    <w:rsid w:val="004062B1"/>
    <w:pPr>
      <w:spacing w:before="100" w:beforeAutospacing="1" w:after="100" w:afterAutospacing="1" w:line="240" w:lineRule="auto"/>
      <w:ind w:right="0"/>
      <w:outlineLvl w:val="2"/>
    </w:pPr>
    <w:rPr>
      <w:rFonts w:ascii="Times New Roman" w:eastAsia="Times New Roman" w:hAnsi="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rsid w:val="004D33DA"/>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locked/>
    <w:rsid w:val="004D33DA"/>
    <w:rPr>
      <w:rFonts w:cs="Times New Roman"/>
    </w:rPr>
  </w:style>
  <w:style w:type="paragraph" w:styleId="Voettekst">
    <w:name w:val="footer"/>
    <w:basedOn w:val="Standaard"/>
    <w:link w:val="VoettekstChar"/>
    <w:uiPriority w:val="99"/>
    <w:rsid w:val="004D33D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locked/>
    <w:rsid w:val="004D33DA"/>
    <w:rPr>
      <w:rFonts w:cs="Times New Roman"/>
    </w:rPr>
  </w:style>
  <w:style w:type="paragraph" w:styleId="Ballontekst">
    <w:name w:val="Balloon Text"/>
    <w:basedOn w:val="Standaard"/>
    <w:link w:val="BallontekstChar"/>
    <w:uiPriority w:val="99"/>
    <w:semiHidden/>
    <w:rsid w:val="004D33D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locked/>
    <w:rsid w:val="004D33DA"/>
    <w:rPr>
      <w:rFonts w:ascii="Tahoma" w:hAnsi="Tahoma" w:cs="Tahoma"/>
      <w:sz w:val="16"/>
      <w:szCs w:val="16"/>
    </w:rPr>
  </w:style>
  <w:style w:type="character" w:styleId="Hyperlink">
    <w:name w:val="Hyperlink"/>
    <w:basedOn w:val="Standaardalinea-lettertype"/>
    <w:uiPriority w:val="99"/>
    <w:semiHidden/>
    <w:rsid w:val="001210A0"/>
    <w:rPr>
      <w:rFonts w:cs="Times New Roman"/>
      <w:color w:val="0000FF"/>
      <w:u w:val="single"/>
    </w:rPr>
  </w:style>
  <w:style w:type="paragraph" w:styleId="Geenafstand">
    <w:name w:val="No Spacing"/>
    <w:uiPriority w:val="1"/>
    <w:qFormat/>
    <w:rsid w:val="00442B91"/>
    <w:pPr>
      <w:ind w:right="1276"/>
    </w:pPr>
    <w:rPr>
      <w:lang w:eastAsia="en-US"/>
    </w:rPr>
  </w:style>
  <w:style w:type="table" w:styleId="Tabelraster">
    <w:name w:val="Table Grid"/>
    <w:basedOn w:val="Standaardtabel"/>
    <w:uiPriority w:val="99"/>
    <w:rsid w:val="00A935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ED69F8"/>
    <w:rPr>
      <w:color w:val="800080" w:themeColor="followedHyperlink"/>
      <w:u w:val="single"/>
    </w:rPr>
  </w:style>
  <w:style w:type="character" w:customStyle="1" w:styleId="Kop3Char">
    <w:name w:val="Kop 3 Char"/>
    <w:basedOn w:val="Standaardalinea-lettertype"/>
    <w:link w:val="Kop3"/>
    <w:uiPriority w:val="99"/>
    <w:rsid w:val="004062B1"/>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jpeg"/><Relationship Id="rId26" Type="http://schemas.openxmlformats.org/officeDocument/2006/relationships/image" Target="media/image15.png"/><Relationship Id="rId3" Type="http://schemas.openxmlformats.org/officeDocument/2006/relationships/settings" Target="settings.xml"/><Relationship Id="rId21" Type="http://schemas.openxmlformats.org/officeDocument/2006/relationships/image" Target="media/image13.jpeg"/><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image" Target="media/image9.jpeg"/><Relationship Id="rId25" Type="http://schemas.openxmlformats.org/officeDocument/2006/relationships/hyperlink" Target="http://nl.wikipedia.org/wiki/Protectionisme" TargetMode="Externa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letop10lijstjes.nl/top-10-armste-landen-ter-wereld/" TargetMode="External"/><Relationship Id="rId24" Type="http://schemas.openxmlformats.org/officeDocument/2006/relationships/hyperlink" Target="http://nl.wikipedia.org/wiki/Euro" TargetMode="Externa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yperlink" Target="http://nl.wikipedia.org/wiki/Europese_Unie" TargetMode="External"/><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1.jpeg"/><Relationship Id="rId4" Type="http://schemas.openxmlformats.org/officeDocument/2006/relationships/webSettings" Target="webSettings.xml"/><Relationship Id="rId9" Type="http://schemas.openxmlformats.org/officeDocument/2006/relationships/image" Target="media/image3.jpeg"/><Relationship Id="rId14" Type="http://schemas.microsoft.com/office/2007/relationships/hdphoto" Target="media/hdphoto1.wdp"/><Relationship Id="rId22" Type="http://schemas.openxmlformats.org/officeDocument/2006/relationships/image" Target="media/image14.jpeg"/><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3168</Words>
  <Characters>17196</Characters>
  <Application>Microsoft Office Word</Application>
  <DocSecurity>0</DocSecurity>
  <Lines>143</Lines>
  <Paragraphs>40</Paragraphs>
  <ScaleCrop>false</ScaleCrop>
  <HeadingPairs>
    <vt:vector size="2" baseType="variant">
      <vt:variant>
        <vt:lpstr>Titel</vt:lpstr>
      </vt:variant>
      <vt:variant>
        <vt:i4>1</vt:i4>
      </vt:variant>
    </vt:vector>
  </HeadingPairs>
  <TitlesOfParts>
    <vt:vector size="1" baseType="lpstr">
      <vt:lpstr>Buitenland   “Internationale handel”</vt:lpstr>
    </vt:vector>
  </TitlesOfParts>
  <Company/>
  <LinksUpToDate>false</LinksUpToDate>
  <CharactersWithSpaces>20324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Buitenland   “Internationale handel”</dc:title>
  <dc:subject/>
  <dc:creator>Seelen</dc:creator>
  <cp:keywords/>
  <dc:description/>
  <cp:lastModifiedBy>Seelen, BMJG (Bernard)</cp:lastModifiedBy>
  <cp:revision>2</cp:revision>
  <dcterms:created xsi:type="dcterms:W3CDTF">2018-05-29T07:09:00Z</dcterms:created>
  <dcterms:modified xsi:type="dcterms:W3CDTF">2018-05-29T07:09:00Z</dcterms:modified>
</cp:coreProperties>
</file>