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32D" w:rsidRPr="00E149B0" w:rsidRDefault="000641E0">
      <w:pPr>
        <w:rPr>
          <w:b/>
          <w:i/>
          <w:color w:val="00B050"/>
          <w:sz w:val="24"/>
        </w:rPr>
      </w:pPr>
      <w:r w:rsidRPr="00E149B0">
        <w:rPr>
          <w:b/>
          <w:i/>
          <w:color w:val="00B050"/>
          <w:sz w:val="24"/>
        </w:rPr>
        <w:t>Basisbehoeften</w:t>
      </w:r>
    </w:p>
    <w:p w:rsidR="009D234C" w:rsidRPr="000641E0" w:rsidRDefault="00E149B0" w:rsidP="00380ACF">
      <w:pPr>
        <w:pStyle w:val="Geenafstand"/>
        <w:numPr>
          <w:ilvl w:val="0"/>
          <w:numId w:val="14"/>
        </w:numPr>
      </w:pPr>
      <w:r w:rsidRPr="000641E0">
        <w:t>Basisbehoeften = Primaire behoeften = Eerste levensbehoeften.</w:t>
      </w:r>
    </w:p>
    <w:p w:rsidR="009D234C" w:rsidRPr="000641E0" w:rsidRDefault="00E149B0" w:rsidP="00380ACF">
      <w:pPr>
        <w:pStyle w:val="Geenafstand"/>
        <w:numPr>
          <w:ilvl w:val="0"/>
          <w:numId w:val="14"/>
        </w:numPr>
      </w:pPr>
      <w:r w:rsidRPr="000641E0">
        <w:t>Belangrijke zaken voor ieder mens om in leven te blijven.</w:t>
      </w:r>
    </w:p>
    <w:p w:rsidR="009D234C" w:rsidRDefault="00E149B0" w:rsidP="00380ACF">
      <w:pPr>
        <w:pStyle w:val="Geenafstand"/>
        <w:numPr>
          <w:ilvl w:val="0"/>
          <w:numId w:val="14"/>
        </w:numPr>
      </w:pPr>
      <w:r w:rsidRPr="000641E0">
        <w:t>Voorbeelden: Voeding (eten en drinken), kleding, woonruimte</w:t>
      </w:r>
    </w:p>
    <w:p w:rsidR="00380ACF" w:rsidRDefault="00380ACF" w:rsidP="000641E0"/>
    <w:p w:rsidR="000641E0" w:rsidRPr="00E149B0" w:rsidRDefault="000641E0" w:rsidP="000641E0">
      <w:pPr>
        <w:rPr>
          <w:b/>
          <w:i/>
          <w:color w:val="00B050"/>
          <w:sz w:val="24"/>
        </w:rPr>
      </w:pPr>
      <w:r w:rsidRPr="00E149B0">
        <w:rPr>
          <w:b/>
          <w:i/>
          <w:color w:val="00B050"/>
          <w:sz w:val="24"/>
        </w:rPr>
        <w:t>Luxe behoeften</w:t>
      </w:r>
    </w:p>
    <w:p w:rsidR="009D234C" w:rsidRPr="000641E0" w:rsidRDefault="00E149B0" w:rsidP="00380ACF">
      <w:pPr>
        <w:pStyle w:val="Geenafstand"/>
        <w:numPr>
          <w:ilvl w:val="0"/>
          <w:numId w:val="15"/>
        </w:numPr>
      </w:pPr>
      <w:r w:rsidRPr="000641E0">
        <w:t>Luxe behoeften = Secundaire levensbehoefte = Overige behoeften</w:t>
      </w:r>
    </w:p>
    <w:p w:rsidR="009D234C" w:rsidRPr="000641E0" w:rsidRDefault="00E149B0" w:rsidP="00380ACF">
      <w:pPr>
        <w:pStyle w:val="Geenafstand"/>
        <w:numPr>
          <w:ilvl w:val="0"/>
          <w:numId w:val="15"/>
        </w:numPr>
      </w:pPr>
      <w:r w:rsidRPr="000641E0">
        <w:t>Niet direct noodzakelijk maar maken het leven wel makkelijker/ leuker</w:t>
      </w:r>
    </w:p>
    <w:p w:rsidR="009D234C" w:rsidRPr="000641E0" w:rsidRDefault="00380ACF" w:rsidP="00380ACF">
      <w:pPr>
        <w:pStyle w:val="Geenafstand"/>
        <w:numPr>
          <w:ilvl w:val="0"/>
          <w:numId w:val="15"/>
        </w:numPr>
      </w:pPr>
      <w:r>
        <w:t xml:space="preserve">Voorbeelden: </w:t>
      </w:r>
      <w:r w:rsidR="00E149B0" w:rsidRPr="000641E0">
        <w:t>Elektronica, speelgoed, meubels, vervoersmiddelen</w:t>
      </w:r>
    </w:p>
    <w:p w:rsidR="000641E0" w:rsidRDefault="000641E0" w:rsidP="000641E0"/>
    <w:p w:rsidR="000641E0" w:rsidRDefault="00380ACF" w:rsidP="00380ACF">
      <w:pPr>
        <w:ind w:left="-567"/>
      </w:pPr>
      <w:r w:rsidRPr="0083445A">
        <w:rPr>
          <w:noProof/>
          <w:lang w:eastAsia="nl-NL"/>
        </w:rPr>
        <w:drawing>
          <wp:inline distT="0" distB="0" distL="0" distR="0" wp14:anchorId="76B63358" wp14:editId="46DCB12D">
            <wp:extent cx="6840187" cy="3218213"/>
            <wp:effectExtent l="0" t="38100" r="0" b="20320"/>
            <wp:docPr id="3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0641E0" w:rsidRDefault="000641E0" w:rsidP="000641E0"/>
    <w:p w:rsidR="000641E0" w:rsidRPr="00E149B0" w:rsidRDefault="000641E0" w:rsidP="000641E0">
      <w:pPr>
        <w:rPr>
          <w:b/>
          <w:i/>
          <w:color w:val="00B050"/>
          <w:sz w:val="24"/>
        </w:rPr>
      </w:pPr>
      <w:r w:rsidRPr="00E149B0">
        <w:rPr>
          <w:b/>
          <w:i/>
          <w:color w:val="00B050"/>
          <w:sz w:val="24"/>
        </w:rPr>
        <w:t>Uitgaven</w:t>
      </w:r>
    </w:p>
    <w:p w:rsidR="00380ACF" w:rsidRDefault="000641E0" w:rsidP="00380ACF">
      <w:pPr>
        <w:pStyle w:val="Geenafstand"/>
      </w:pPr>
      <w:r w:rsidRPr="000641E0">
        <w:t>Dagelijkse uitgaven</w:t>
      </w:r>
      <w:r w:rsidRPr="000641E0">
        <w:tab/>
        <w:t>kleine uitgaven voor het huishouden</w:t>
      </w:r>
      <w:r w:rsidR="00380ACF">
        <w:t xml:space="preserve"> </w:t>
      </w:r>
      <w:r w:rsidRPr="000641E0">
        <w:tab/>
      </w:r>
      <w:r w:rsidRPr="000641E0">
        <w:tab/>
      </w:r>
    </w:p>
    <w:p w:rsidR="000641E0" w:rsidRDefault="000641E0" w:rsidP="00380ACF">
      <w:pPr>
        <w:pStyle w:val="Geenafstand"/>
        <w:ind w:left="1416" w:firstLine="708"/>
      </w:pPr>
      <w:r w:rsidRPr="000641E0">
        <w:t>vb. tube tandpasta</w:t>
      </w:r>
    </w:p>
    <w:p w:rsidR="00380ACF" w:rsidRPr="000641E0" w:rsidRDefault="00380ACF" w:rsidP="00380ACF">
      <w:pPr>
        <w:pStyle w:val="Geenafstand"/>
        <w:ind w:left="1416" w:firstLine="708"/>
      </w:pPr>
    </w:p>
    <w:p w:rsidR="000641E0" w:rsidRPr="000641E0" w:rsidRDefault="000641E0" w:rsidP="00380ACF">
      <w:pPr>
        <w:pStyle w:val="Geenafstand"/>
      </w:pPr>
      <w:r w:rsidRPr="000641E0">
        <w:t>Vaste lasten</w:t>
      </w:r>
      <w:r w:rsidRPr="000641E0">
        <w:tab/>
      </w:r>
      <w:r w:rsidRPr="000641E0">
        <w:tab/>
        <w:t>(maandelijks) te</w:t>
      </w:r>
      <w:r w:rsidR="00380ACF">
        <w:t xml:space="preserve">rugkerende uitgaven volgens </w:t>
      </w:r>
      <w:r w:rsidRPr="000641E0">
        <w:t>afspraak/ contract</w:t>
      </w:r>
    </w:p>
    <w:p w:rsidR="000641E0" w:rsidRPr="000641E0" w:rsidRDefault="000641E0" w:rsidP="00380ACF">
      <w:pPr>
        <w:pStyle w:val="Geenafstand"/>
        <w:ind w:left="1416" w:firstLine="708"/>
      </w:pPr>
      <w:r w:rsidRPr="000641E0">
        <w:t>vb. abonnement</w:t>
      </w:r>
    </w:p>
    <w:p w:rsidR="00380ACF" w:rsidRDefault="00380ACF" w:rsidP="00380ACF">
      <w:pPr>
        <w:pStyle w:val="Geenafstand"/>
      </w:pPr>
    </w:p>
    <w:p w:rsidR="00380ACF" w:rsidRDefault="000641E0" w:rsidP="00380ACF">
      <w:pPr>
        <w:pStyle w:val="Geenafstand"/>
      </w:pPr>
      <w:r w:rsidRPr="000641E0">
        <w:t>Incidentele uitgaven</w:t>
      </w:r>
      <w:r w:rsidRPr="000641E0">
        <w:tab/>
        <w:t>grote uitgaven waarvan niet precies duidelijk is wanneer ze komen.</w:t>
      </w:r>
    </w:p>
    <w:p w:rsidR="000641E0" w:rsidRPr="000641E0" w:rsidRDefault="00380ACF" w:rsidP="00380ACF">
      <w:pPr>
        <w:pStyle w:val="Geenafstand"/>
        <w:ind w:left="1416" w:firstLine="708"/>
      </w:pPr>
      <w:r>
        <w:t xml:space="preserve">Je moet hiervoor </w:t>
      </w:r>
      <w:r w:rsidR="000641E0" w:rsidRPr="000641E0">
        <w:t>reserveren.</w:t>
      </w:r>
    </w:p>
    <w:p w:rsidR="000641E0" w:rsidRDefault="000641E0" w:rsidP="00380ACF">
      <w:pPr>
        <w:pStyle w:val="Geenafstand"/>
      </w:pPr>
      <w:r w:rsidRPr="000641E0">
        <w:tab/>
      </w:r>
      <w:r w:rsidRPr="000641E0">
        <w:tab/>
      </w:r>
      <w:r w:rsidRPr="000641E0">
        <w:tab/>
        <w:t>vb. nieuwe tv</w:t>
      </w:r>
    </w:p>
    <w:p w:rsidR="000641E0" w:rsidRDefault="000641E0" w:rsidP="000641E0"/>
    <w:p w:rsidR="000641E0" w:rsidRDefault="000641E0" w:rsidP="000641E0"/>
    <w:p w:rsidR="00380ACF" w:rsidRDefault="00380ACF">
      <w:r>
        <w:br w:type="page"/>
      </w:r>
    </w:p>
    <w:p w:rsidR="000641E0" w:rsidRPr="00E149B0" w:rsidRDefault="000641E0" w:rsidP="000641E0">
      <w:pPr>
        <w:rPr>
          <w:b/>
          <w:i/>
          <w:color w:val="00B050"/>
          <w:sz w:val="24"/>
        </w:rPr>
      </w:pPr>
      <w:r w:rsidRPr="00E149B0">
        <w:rPr>
          <w:b/>
          <w:i/>
          <w:color w:val="00B050"/>
          <w:sz w:val="24"/>
        </w:rPr>
        <w:lastRenderedPageBreak/>
        <w:t>Afschrijvingen</w:t>
      </w:r>
    </w:p>
    <w:p w:rsidR="009D234C" w:rsidRPr="000641E0" w:rsidRDefault="00E149B0" w:rsidP="00380ACF">
      <w:pPr>
        <w:pStyle w:val="Geenafstand"/>
        <w:numPr>
          <w:ilvl w:val="0"/>
          <w:numId w:val="16"/>
        </w:numPr>
      </w:pPr>
      <w:r w:rsidRPr="000641E0">
        <w:t>Waardevermindering van een duurzaam goed.</w:t>
      </w:r>
    </w:p>
    <w:p w:rsidR="009D234C" w:rsidRPr="000641E0" w:rsidRDefault="00E149B0" w:rsidP="00380ACF">
      <w:pPr>
        <w:pStyle w:val="Geenafstand"/>
        <w:numPr>
          <w:ilvl w:val="0"/>
          <w:numId w:val="16"/>
        </w:numPr>
      </w:pPr>
      <w:r w:rsidRPr="000641E0">
        <w:t>Technische levensduur = hoe lang het product gebruik</w:t>
      </w:r>
      <w:r w:rsidRPr="000641E0">
        <w:rPr>
          <w:b/>
          <w:bCs/>
        </w:rPr>
        <w:t xml:space="preserve"> kan </w:t>
      </w:r>
      <w:r w:rsidRPr="000641E0">
        <w:t>worden</w:t>
      </w:r>
    </w:p>
    <w:p w:rsidR="009D234C" w:rsidRPr="000641E0" w:rsidRDefault="00E149B0" w:rsidP="00380ACF">
      <w:pPr>
        <w:pStyle w:val="Geenafstand"/>
        <w:numPr>
          <w:ilvl w:val="0"/>
          <w:numId w:val="16"/>
        </w:numPr>
      </w:pPr>
      <w:r w:rsidRPr="000641E0">
        <w:t>Economische levensduur = hoe lang het product gebruikt wordt</w:t>
      </w:r>
    </w:p>
    <w:p w:rsidR="00380ACF" w:rsidRDefault="003B6AAA" w:rsidP="000641E0">
      <w:pPr>
        <w:rPr>
          <w:b/>
          <w:bCs/>
          <w:u w:val="single"/>
        </w:rPr>
      </w:pPr>
      <w:r>
        <w:rPr>
          <w:b/>
          <w:bCs/>
          <w:noProof/>
          <w:u w:val="single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60325</wp:posOffset>
                </wp:positionH>
                <wp:positionV relativeFrom="paragraph">
                  <wp:posOffset>160655</wp:posOffset>
                </wp:positionV>
                <wp:extent cx="4465320" cy="784860"/>
                <wp:effectExtent l="0" t="0" r="11430" b="15240"/>
                <wp:wrapNone/>
                <wp:docPr id="1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5320" cy="7848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A4E201" id="Rechthoek: afgeronde hoeken 1" o:spid="_x0000_s1026" style="position:absolute;margin-left:4.75pt;margin-top:12.65pt;width:351.6pt;height:6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" filled="f" strokecolor="#00b050" strokeweight="2pt"/>
            </w:pict>
          </mc:Fallback>
        </mc:AlternateContent>
      </w:r>
    </w:p>
    <w:p w:rsidR="000641E0" w:rsidRPr="00E149B0" w:rsidRDefault="000641E0" w:rsidP="00E149B0">
      <w:pPr>
        <w:pStyle w:val="Geenafstand"/>
        <w:ind w:firstLine="708"/>
        <w:rPr>
          <w:b/>
          <w:sz w:val="28"/>
          <w:u w:val="single"/>
        </w:rPr>
      </w:pPr>
      <w:r w:rsidRPr="00E149B0">
        <w:rPr>
          <w:b/>
          <w:sz w:val="28"/>
          <w:u w:val="single"/>
        </w:rPr>
        <w:t xml:space="preserve">Toekomstige aanschafprijs  </w:t>
      </w:r>
      <w:r w:rsidR="00E149B0" w:rsidRPr="00E149B0">
        <w:rPr>
          <w:b/>
          <w:sz w:val="28"/>
          <w:u w:val="single"/>
        </w:rPr>
        <w:t xml:space="preserve"> </w:t>
      </w:r>
      <w:r w:rsidRPr="00E149B0">
        <w:rPr>
          <w:b/>
          <w:sz w:val="28"/>
          <w:u w:val="single"/>
        </w:rPr>
        <w:t xml:space="preserve"> –   </w:t>
      </w:r>
      <w:r w:rsidR="00E149B0" w:rsidRPr="00E149B0">
        <w:rPr>
          <w:b/>
          <w:sz w:val="28"/>
          <w:u w:val="single"/>
        </w:rPr>
        <w:t xml:space="preserve"> </w:t>
      </w:r>
      <w:r w:rsidRPr="00E149B0">
        <w:rPr>
          <w:b/>
          <w:sz w:val="28"/>
          <w:u w:val="single"/>
        </w:rPr>
        <w:t>restwaarde</w:t>
      </w:r>
      <w:r w:rsidR="00E149B0" w:rsidRPr="00E149B0">
        <w:rPr>
          <w:b/>
          <w:sz w:val="28"/>
          <w:u w:val="single"/>
        </w:rPr>
        <w:t xml:space="preserve">  </w:t>
      </w:r>
    </w:p>
    <w:p w:rsidR="000641E0" w:rsidRPr="00E149B0" w:rsidRDefault="000641E0" w:rsidP="00E149B0">
      <w:pPr>
        <w:ind w:left="708"/>
        <w:rPr>
          <w:sz w:val="28"/>
        </w:rPr>
      </w:pPr>
      <w:r w:rsidRPr="00E149B0">
        <w:rPr>
          <w:b/>
          <w:bCs/>
          <w:sz w:val="28"/>
        </w:rPr>
        <w:tab/>
        <w:t xml:space="preserve">        economische levensduur </w:t>
      </w:r>
    </w:p>
    <w:p w:rsidR="003B6AAA" w:rsidRDefault="003B6AAA" w:rsidP="000641E0">
      <w:pPr>
        <w:rPr>
          <w:b/>
          <w:i/>
          <w:color w:val="00B050"/>
          <w:sz w:val="24"/>
        </w:rPr>
      </w:pPr>
    </w:p>
    <w:p w:rsidR="00F37C5C" w:rsidRDefault="00F37C5C" w:rsidP="00F37C5C">
      <w:pPr>
        <w:rPr>
          <w:b/>
          <w:i/>
          <w:color w:val="00B050"/>
          <w:sz w:val="24"/>
        </w:rPr>
      </w:pPr>
      <w:r>
        <w:rPr>
          <w:b/>
          <w:i/>
          <w:color w:val="00B050"/>
          <w:sz w:val="24"/>
        </w:rPr>
        <w:t>Jongeren als doelgroep</w:t>
      </w:r>
      <w:bookmarkStart w:id="0" w:name="_GoBack"/>
      <w:bookmarkEnd w:id="0"/>
    </w:p>
    <w:p w:rsidR="00F37C5C" w:rsidRDefault="00F37C5C" w:rsidP="00F37C5C">
      <w:pPr>
        <w:pStyle w:val="Geenafstand"/>
        <w:numPr>
          <w:ilvl w:val="0"/>
          <w:numId w:val="25"/>
        </w:numPr>
      </w:pPr>
      <w:r>
        <w:t>Jongeren hebben veel geld (vrij) te besteden.</w:t>
      </w:r>
    </w:p>
    <w:p w:rsidR="00F37C5C" w:rsidRDefault="00F37C5C" w:rsidP="00F37C5C">
      <w:pPr>
        <w:pStyle w:val="Geenafstand"/>
        <w:numPr>
          <w:ilvl w:val="0"/>
          <w:numId w:val="25"/>
        </w:numPr>
      </w:pPr>
      <w:r>
        <w:t>Jongeren beïnvloeden het koopgedrag van hun ouders.</w:t>
      </w:r>
    </w:p>
    <w:p w:rsidR="00F37C5C" w:rsidRDefault="00F37C5C" w:rsidP="00F37C5C">
      <w:pPr>
        <w:pStyle w:val="Geenafstand"/>
        <w:numPr>
          <w:ilvl w:val="0"/>
          <w:numId w:val="25"/>
        </w:numPr>
      </w:pPr>
      <w:r>
        <w:t>Jongeren zijn de klant van de toekomst.</w:t>
      </w:r>
    </w:p>
    <w:p w:rsidR="00F37C5C" w:rsidRPr="00F37C5C" w:rsidRDefault="00F37C5C" w:rsidP="00F37C5C">
      <w:pPr>
        <w:pStyle w:val="Geenafstand"/>
        <w:numPr>
          <w:ilvl w:val="0"/>
          <w:numId w:val="25"/>
        </w:numPr>
      </w:pPr>
      <w:r>
        <w:t>Jongeren zijn gemakkelijk over te halen.</w:t>
      </w:r>
    </w:p>
    <w:p w:rsidR="00F37C5C" w:rsidRDefault="00F37C5C" w:rsidP="000641E0">
      <w:pPr>
        <w:rPr>
          <w:b/>
          <w:i/>
          <w:color w:val="00B050"/>
          <w:sz w:val="24"/>
        </w:rPr>
      </w:pPr>
    </w:p>
    <w:p w:rsidR="000641E0" w:rsidRPr="00E149B0" w:rsidRDefault="000641E0" w:rsidP="000641E0">
      <w:pPr>
        <w:rPr>
          <w:b/>
          <w:i/>
          <w:color w:val="00B050"/>
          <w:sz w:val="24"/>
        </w:rPr>
      </w:pPr>
      <w:r w:rsidRPr="00E149B0">
        <w:rPr>
          <w:b/>
          <w:i/>
          <w:color w:val="00B050"/>
          <w:sz w:val="24"/>
        </w:rPr>
        <w:t>Begroting</w:t>
      </w:r>
    </w:p>
    <w:p w:rsidR="009D234C" w:rsidRPr="000641E0" w:rsidRDefault="00E149B0" w:rsidP="00380ACF">
      <w:pPr>
        <w:pStyle w:val="Geenafstand"/>
        <w:numPr>
          <w:ilvl w:val="0"/>
          <w:numId w:val="17"/>
        </w:numPr>
      </w:pPr>
      <w:r w:rsidRPr="000641E0">
        <w:t>Een overzicht van de verwachte inkomsten en de verwachte uitgaven. Het gaat dus om een periode die nog moet komen. De cijfers staan nog niet vast.</w:t>
      </w:r>
    </w:p>
    <w:p w:rsidR="009D234C" w:rsidRPr="000641E0" w:rsidRDefault="00E149B0" w:rsidP="00380ACF">
      <w:pPr>
        <w:pStyle w:val="Geenafstand"/>
        <w:numPr>
          <w:ilvl w:val="0"/>
          <w:numId w:val="17"/>
        </w:numPr>
      </w:pPr>
      <w:r w:rsidRPr="000641E0">
        <w:t>Als de verwachte inkomsten kleiner zijn de verwachte uitgaven, spreek je van een begrotingstekort.</w:t>
      </w:r>
    </w:p>
    <w:p w:rsidR="009D234C" w:rsidRPr="000641E0" w:rsidRDefault="00E149B0" w:rsidP="00380ACF">
      <w:pPr>
        <w:pStyle w:val="Geenafstand"/>
        <w:numPr>
          <w:ilvl w:val="0"/>
          <w:numId w:val="17"/>
        </w:numPr>
      </w:pPr>
      <w:r w:rsidRPr="000641E0">
        <w:t>Oplossingen begrotingstekort:</w:t>
      </w:r>
    </w:p>
    <w:p w:rsidR="009D234C" w:rsidRPr="000641E0" w:rsidRDefault="00E149B0" w:rsidP="00380ACF">
      <w:pPr>
        <w:pStyle w:val="Geenafstand"/>
        <w:numPr>
          <w:ilvl w:val="1"/>
          <w:numId w:val="17"/>
        </w:numPr>
      </w:pPr>
      <w:r w:rsidRPr="000641E0">
        <w:t>Zorgen voor meer inkomsten</w:t>
      </w:r>
    </w:p>
    <w:p w:rsidR="009D234C" w:rsidRPr="000641E0" w:rsidRDefault="00E149B0" w:rsidP="00380ACF">
      <w:pPr>
        <w:pStyle w:val="Geenafstand"/>
        <w:numPr>
          <w:ilvl w:val="1"/>
          <w:numId w:val="17"/>
        </w:numPr>
      </w:pPr>
      <w:r w:rsidRPr="000641E0">
        <w:t>Zorgen voor minder uitgaven (= bezuinigen)</w:t>
      </w:r>
    </w:p>
    <w:p w:rsidR="009D234C" w:rsidRPr="000641E0" w:rsidRDefault="00E149B0" w:rsidP="00380ACF">
      <w:pPr>
        <w:pStyle w:val="Geenafstand"/>
        <w:numPr>
          <w:ilvl w:val="1"/>
          <w:numId w:val="17"/>
        </w:numPr>
      </w:pPr>
      <w:r w:rsidRPr="000641E0">
        <w:t>Lenen</w:t>
      </w:r>
    </w:p>
    <w:p w:rsidR="000641E0" w:rsidRDefault="000641E0" w:rsidP="000641E0"/>
    <w:p w:rsidR="000641E0" w:rsidRPr="00E149B0" w:rsidRDefault="000641E0" w:rsidP="000641E0">
      <w:pPr>
        <w:rPr>
          <w:b/>
          <w:i/>
          <w:color w:val="00B050"/>
          <w:sz w:val="24"/>
        </w:rPr>
      </w:pPr>
      <w:r w:rsidRPr="00E149B0">
        <w:rPr>
          <w:b/>
          <w:i/>
          <w:color w:val="00B050"/>
          <w:sz w:val="24"/>
        </w:rPr>
        <w:t>Schaars of vrij goed</w:t>
      </w:r>
    </w:p>
    <w:p w:rsidR="009D234C" w:rsidRPr="000641E0" w:rsidRDefault="00E149B0" w:rsidP="00380ACF">
      <w:pPr>
        <w:pStyle w:val="Geenafstand"/>
        <w:numPr>
          <w:ilvl w:val="0"/>
          <w:numId w:val="18"/>
        </w:numPr>
      </w:pPr>
      <w:r w:rsidRPr="000641E0">
        <w:t xml:space="preserve">Als er productiefactoren nodig zijn om het te maken </w:t>
      </w:r>
      <w:r w:rsidRPr="000641E0">
        <w:sym w:font="Wingdings" w:char="F0E0"/>
      </w:r>
      <w:r w:rsidRPr="000641E0">
        <w:t xml:space="preserve"> schaars</w:t>
      </w:r>
    </w:p>
    <w:p w:rsidR="009D234C" w:rsidRPr="000641E0" w:rsidRDefault="00E149B0" w:rsidP="00380ACF">
      <w:pPr>
        <w:pStyle w:val="Geenafstand"/>
        <w:numPr>
          <w:ilvl w:val="0"/>
          <w:numId w:val="18"/>
        </w:numPr>
      </w:pPr>
      <w:r w:rsidRPr="000641E0">
        <w:t>Kraanwater en reclamefolders zijn dus schaars!</w:t>
      </w:r>
    </w:p>
    <w:p w:rsidR="009D234C" w:rsidRPr="000641E0" w:rsidRDefault="00E149B0" w:rsidP="00380ACF">
      <w:pPr>
        <w:pStyle w:val="Geenafstand"/>
        <w:numPr>
          <w:ilvl w:val="0"/>
          <w:numId w:val="18"/>
        </w:numPr>
      </w:pPr>
      <w:r w:rsidRPr="000641E0">
        <w:t>Zuurstof is normaal gesproken niet schaars, dus een vrij goed.</w:t>
      </w:r>
    </w:p>
    <w:p w:rsidR="009D234C" w:rsidRPr="000641E0" w:rsidRDefault="00E149B0" w:rsidP="00380ACF">
      <w:pPr>
        <w:pStyle w:val="Geenafstand"/>
        <w:numPr>
          <w:ilvl w:val="0"/>
          <w:numId w:val="18"/>
        </w:numPr>
      </w:pPr>
      <w:r w:rsidRPr="000641E0">
        <w:t>Vraag en aanbod bepaald de verkoopprijs</w:t>
      </w:r>
    </w:p>
    <w:p w:rsidR="009D234C" w:rsidRPr="000641E0" w:rsidRDefault="00E149B0" w:rsidP="00380ACF">
      <w:pPr>
        <w:pStyle w:val="Geenafstand"/>
        <w:numPr>
          <w:ilvl w:val="0"/>
          <w:numId w:val="18"/>
        </w:numPr>
      </w:pPr>
      <w:r w:rsidRPr="000641E0">
        <w:t>Hoe zeldzamer (laag aanbod) hoe duurder</w:t>
      </w:r>
    </w:p>
    <w:p w:rsidR="000641E0" w:rsidRDefault="000641E0" w:rsidP="000641E0"/>
    <w:p w:rsidR="000641E0" w:rsidRPr="00E149B0" w:rsidRDefault="000641E0" w:rsidP="000641E0">
      <w:pPr>
        <w:rPr>
          <w:b/>
          <w:i/>
          <w:color w:val="00B050"/>
          <w:sz w:val="24"/>
        </w:rPr>
      </w:pPr>
      <w:r w:rsidRPr="00E149B0">
        <w:rPr>
          <w:b/>
          <w:i/>
          <w:color w:val="00B050"/>
          <w:sz w:val="24"/>
        </w:rPr>
        <w:t>Zelfvoorziening</w:t>
      </w:r>
    </w:p>
    <w:p w:rsidR="009D234C" w:rsidRPr="000641E0" w:rsidRDefault="00E149B0" w:rsidP="00380ACF">
      <w:pPr>
        <w:pStyle w:val="Geenafstand"/>
        <w:numPr>
          <w:ilvl w:val="0"/>
          <w:numId w:val="20"/>
        </w:numPr>
      </w:pPr>
      <w:r w:rsidRPr="000641E0">
        <w:t>Zelf goederen/ diensten produceren voor eigen gebruik.</w:t>
      </w:r>
    </w:p>
    <w:p w:rsidR="009D234C" w:rsidRPr="000641E0" w:rsidRDefault="00E149B0" w:rsidP="00380ACF">
      <w:pPr>
        <w:pStyle w:val="Geenafstand"/>
        <w:numPr>
          <w:ilvl w:val="0"/>
          <w:numId w:val="20"/>
        </w:numPr>
      </w:pPr>
      <w:r w:rsidRPr="000641E0">
        <w:t>Waarom zelfvoorziening?</w:t>
      </w:r>
    </w:p>
    <w:p w:rsidR="009D234C" w:rsidRPr="000641E0" w:rsidRDefault="00E149B0" w:rsidP="00380ACF">
      <w:pPr>
        <w:pStyle w:val="Geenafstand"/>
        <w:numPr>
          <w:ilvl w:val="1"/>
          <w:numId w:val="20"/>
        </w:numPr>
      </w:pPr>
      <w:r w:rsidRPr="000641E0">
        <w:t>Goedkoper</w:t>
      </w:r>
    </w:p>
    <w:p w:rsidR="009D234C" w:rsidRPr="000641E0" w:rsidRDefault="00E149B0" w:rsidP="00380ACF">
      <w:pPr>
        <w:pStyle w:val="Geenafstand"/>
        <w:numPr>
          <w:ilvl w:val="1"/>
          <w:numId w:val="20"/>
        </w:numPr>
      </w:pPr>
      <w:r w:rsidRPr="000641E0">
        <w:t>Hobby</w:t>
      </w:r>
    </w:p>
    <w:p w:rsidR="009D234C" w:rsidRPr="000641E0" w:rsidRDefault="00E149B0" w:rsidP="00380ACF">
      <w:pPr>
        <w:pStyle w:val="Geenafstand"/>
        <w:numPr>
          <w:ilvl w:val="1"/>
          <w:numId w:val="20"/>
        </w:numPr>
      </w:pPr>
      <w:r w:rsidRPr="000641E0">
        <w:t>Betere kwaliteit</w:t>
      </w:r>
    </w:p>
    <w:p w:rsidR="009D234C" w:rsidRPr="000641E0" w:rsidRDefault="00E149B0" w:rsidP="00380ACF">
      <w:pPr>
        <w:pStyle w:val="Geenafstand"/>
        <w:numPr>
          <w:ilvl w:val="1"/>
          <w:numId w:val="20"/>
        </w:numPr>
      </w:pPr>
      <w:r w:rsidRPr="000641E0">
        <w:t>Uniek product</w:t>
      </w:r>
    </w:p>
    <w:p w:rsidR="00380ACF" w:rsidRDefault="00380ACF" w:rsidP="000641E0"/>
    <w:p w:rsidR="000641E0" w:rsidRPr="00E149B0" w:rsidRDefault="000641E0" w:rsidP="000641E0">
      <w:pPr>
        <w:rPr>
          <w:b/>
          <w:i/>
          <w:color w:val="00B050"/>
          <w:sz w:val="24"/>
        </w:rPr>
      </w:pPr>
      <w:r w:rsidRPr="00E149B0">
        <w:rPr>
          <w:b/>
          <w:i/>
          <w:color w:val="00B050"/>
          <w:sz w:val="24"/>
        </w:rPr>
        <w:lastRenderedPageBreak/>
        <w:t>In natura</w:t>
      </w:r>
    </w:p>
    <w:p w:rsidR="000641E0" w:rsidRPr="000641E0" w:rsidRDefault="000641E0" w:rsidP="00380ACF">
      <w:pPr>
        <w:pStyle w:val="Lijstalinea"/>
        <w:numPr>
          <w:ilvl w:val="0"/>
          <w:numId w:val="21"/>
        </w:numPr>
      </w:pPr>
      <w:r w:rsidRPr="000641E0">
        <w:t>Het leveren van goederen of diensten in ruil voor andere goederen of diensten. Dit is dus een voorbeeld van directe ruil.</w:t>
      </w:r>
    </w:p>
    <w:p w:rsidR="00380ACF" w:rsidRDefault="00380ACF"/>
    <w:p w:rsidR="000641E0" w:rsidRPr="00E149B0" w:rsidRDefault="000641E0" w:rsidP="000641E0">
      <w:pPr>
        <w:rPr>
          <w:b/>
          <w:i/>
          <w:color w:val="00B050"/>
          <w:sz w:val="24"/>
        </w:rPr>
      </w:pPr>
      <w:r w:rsidRPr="00E149B0">
        <w:rPr>
          <w:b/>
          <w:i/>
          <w:color w:val="00B050"/>
          <w:sz w:val="24"/>
        </w:rPr>
        <w:t>Deugdelijk product</w:t>
      </w:r>
    </w:p>
    <w:p w:rsidR="009D234C" w:rsidRPr="000641E0" w:rsidRDefault="00E149B0" w:rsidP="00380ACF">
      <w:pPr>
        <w:pStyle w:val="Geenafstand"/>
        <w:numPr>
          <w:ilvl w:val="0"/>
          <w:numId w:val="21"/>
        </w:numPr>
      </w:pPr>
      <w:r w:rsidRPr="000641E0">
        <w:t>Je hebt recht op een deugdelijk product. Het product moet dus een normale termijn gebruikt kunnen worden waarvoor het bedoeld is.</w:t>
      </w:r>
    </w:p>
    <w:p w:rsidR="009D234C" w:rsidRPr="000641E0" w:rsidRDefault="00E149B0" w:rsidP="00380ACF">
      <w:pPr>
        <w:pStyle w:val="Geenafstand"/>
        <w:numPr>
          <w:ilvl w:val="0"/>
          <w:numId w:val="21"/>
        </w:numPr>
      </w:pPr>
      <w:r w:rsidRPr="000641E0">
        <w:t>Bij een ondeugdelijk product moet de verkoper het probleem oplossen;</w:t>
      </w:r>
    </w:p>
    <w:p w:rsidR="009D234C" w:rsidRPr="000641E0" w:rsidRDefault="00E149B0" w:rsidP="00380ACF">
      <w:pPr>
        <w:pStyle w:val="Geenafstand"/>
        <w:numPr>
          <w:ilvl w:val="1"/>
          <w:numId w:val="21"/>
        </w:numPr>
      </w:pPr>
      <w:r w:rsidRPr="000641E0">
        <w:t>Reparatie</w:t>
      </w:r>
    </w:p>
    <w:p w:rsidR="009D234C" w:rsidRPr="000641E0" w:rsidRDefault="00E149B0" w:rsidP="00380ACF">
      <w:pPr>
        <w:pStyle w:val="Geenafstand"/>
        <w:numPr>
          <w:ilvl w:val="1"/>
          <w:numId w:val="21"/>
        </w:numPr>
      </w:pPr>
      <w:r w:rsidRPr="000641E0">
        <w:t>Vervanging</w:t>
      </w:r>
    </w:p>
    <w:p w:rsidR="009D234C" w:rsidRPr="000641E0" w:rsidRDefault="00E149B0" w:rsidP="00380ACF">
      <w:pPr>
        <w:pStyle w:val="Geenafstand"/>
        <w:numPr>
          <w:ilvl w:val="1"/>
          <w:numId w:val="21"/>
        </w:numPr>
      </w:pPr>
      <w:r w:rsidRPr="000641E0">
        <w:t>Geld terug ( geen tegoedbon)</w:t>
      </w:r>
    </w:p>
    <w:p w:rsidR="000641E0" w:rsidRDefault="000641E0" w:rsidP="000641E0"/>
    <w:p w:rsidR="000641E0" w:rsidRPr="00E149B0" w:rsidRDefault="000641E0" w:rsidP="000641E0">
      <w:pPr>
        <w:rPr>
          <w:b/>
          <w:i/>
          <w:color w:val="00B050"/>
          <w:sz w:val="24"/>
        </w:rPr>
      </w:pPr>
      <w:r w:rsidRPr="00E149B0">
        <w:rPr>
          <w:b/>
          <w:i/>
          <w:color w:val="00B050"/>
          <w:sz w:val="24"/>
        </w:rPr>
        <w:t>Consumentenrecht</w:t>
      </w:r>
    </w:p>
    <w:p w:rsidR="009D234C" w:rsidRDefault="00E149B0" w:rsidP="00380ACF">
      <w:pPr>
        <w:pStyle w:val="Geenafstand"/>
        <w:numPr>
          <w:ilvl w:val="0"/>
          <w:numId w:val="22"/>
        </w:numPr>
      </w:pPr>
      <w:r w:rsidRPr="000641E0">
        <w:t>Wet productaansprakelijkheid</w:t>
      </w:r>
    </w:p>
    <w:p w:rsidR="00380ACF" w:rsidRPr="000641E0" w:rsidRDefault="00380ACF" w:rsidP="00380ACF">
      <w:pPr>
        <w:pStyle w:val="Geenafstand"/>
        <w:ind w:left="1416"/>
      </w:pPr>
      <w:r>
        <w:t>Bij gevolgschade is de fabrikant (importeur) aansprakelijk voor de schade</w:t>
      </w:r>
    </w:p>
    <w:p w:rsidR="009D234C" w:rsidRDefault="00E149B0" w:rsidP="00380ACF">
      <w:pPr>
        <w:pStyle w:val="Geenafstand"/>
        <w:numPr>
          <w:ilvl w:val="0"/>
          <w:numId w:val="22"/>
        </w:numPr>
      </w:pPr>
      <w:r w:rsidRPr="000641E0">
        <w:t>Warenwet  (NVWA)</w:t>
      </w:r>
    </w:p>
    <w:p w:rsidR="00380ACF" w:rsidRPr="000641E0" w:rsidRDefault="00380ACF" w:rsidP="00380ACF">
      <w:pPr>
        <w:pStyle w:val="Geenafstand"/>
        <w:ind w:left="1416"/>
      </w:pPr>
      <w:r>
        <w:t>De Nederlandse Voedsel en Warenautoriteit controleert bedrijven of ze zich aan de regels houden m.b.t. gezondheid en veiligheid van de goederen/ diensten.</w:t>
      </w:r>
    </w:p>
    <w:p w:rsidR="009D234C" w:rsidRDefault="00E149B0" w:rsidP="00380ACF">
      <w:pPr>
        <w:pStyle w:val="Geenafstand"/>
        <w:numPr>
          <w:ilvl w:val="0"/>
          <w:numId w:val="22"/>
        </w:numPr>
      </w:pPr>
      <w:r w:rsidRPr="000641E0">
        <w:t>Colportagewet</w:t>
      </w:r>
    </w:p>
    <w:p w:rsidR="00380ACF" w:rsidRDefault="00380ACF" w:rsidP="00380ACF">
      <w:pPr>
        <w:pStyle w:val="Geenafstand"/>
        <w:ind w:left="1416"/>
      </w:pPr>
      <w:r>
        <w:t xml:space="preserve">Bij verkopen aan de deur/ verkoopreizen/ op straat boven de € 50 kun je binnen 14 dagen de aankoop annuleren. </w:t>
      </w:r>
    </w:p>
    <w:p w:rsidR="009D234C" w:rsidRDefault="00E149B0" w:rsidP="00380ACF">
      <w:pPr>
        <w:pStyle w:val="Geenafstand"/>
        <w:numPr>
          <w:ilvl w:val="0"/>
          <w:numId w:val="22"/>
        </w:numPr>
      </w:pPr>
      <w:r w:rsidRPr="000641E0">
        <w:t>Wet koop op afstand</w:t>
      </w:r>
    </w:p>
    <w:p w:rsidR="00380ACF" w:rsidRDefault="00380ACF" w:rsidP="00380ACF">
      <w:pPr>
        <w:pStyle w:val="Geenafstand"/>
        <w:ind w:left="1416"/>
      </w:pPr>
      <w:r>
        <w:t>Bij verkopen via telefoon/ internet kun je binnen 14 dagen de aankoop annuleren. Datum gaat in vanaf het moment van levering</w:t>
      </w:r>
    </w:p>
    <w:p w:rsidR="00380ACF" w:rsidRPr="000641E0" w:rsidRDefault="00380ACF" w:rsidP="00380ACF">
      <w:pPr>
        <w:pStyle w:val="Geenafstand"/>
        <w:ind w:left="1416"/>
      </w:pPr>
    </w:p>
    <w:p w:rsidR="000641E0" w:rsidRDefault="000641E0" w:rsidP="000641E0">
      <w:r w:rsidRPr="000641E0">
        <w:rPr>
          <w:noProof/>
          <w:lang w:eastAsia="nl-NL"/>
        </w:rPr>
        <w:drawing>
          <wp:inline distT="0" distB="0" distL="0" distR="0" wp14:anchorId="7F61F8EC" wp14:editId="6C978512">
            <wp:extent cx="3884427" cy="3301341"/>
            <wp:effectExtent l="0" t="0" r="1905" b="0"/>
            <wp:docPr id="5" name="Tijdelijke aanduiding voor inhoud 4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ijdelijke aanduiding voor inhoud 4"/>
                    <pic:cNvPicPr>
                      <a:picLocks noGrp="1"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87088" cy="3303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1E0" w:rsidRPr="00E149B0" w:rsidRDefault="000641E0" w:rsidP="000641E0">
      <w:pPr>
        <w:rPr>
          <w:b/>
          <w:i/>
          <w:color w:val="00B050"/>
          <w:sz w:val="24"/>
        </w:rPr>
      </w:pPr>
      <w:r w:rsidRPr="00E149B0">
        <w:rPr>
          <w:b/>
          <w:i/>
          <w:color w:val="00B050"/>
          <w:sz w:val="24"/>
        </w:rPr>
        <w:lastRenderedPageBreak/>
        <w:t>Functies van geld</w:t>
      </w:r>
    </w:p>
    <w:p w:rsidR="000641E0" w:rsidRPr="00E149B0" w:rsidRDefault="00E149B0" w:rsidP="00E149B0">
      <w:pPr>
        <w:pStyle w:val="Geenafstand"/>
        <w:numPr>
          <w:ilvl w:val="0"/>
          <w:numId w:val="22"/>
        </w:numPr>
      </w:pPr>
      <w:r w:rsidRPr="00E149B0">
        <w:t>Ruilmiddel</w:t>
      </w:r>
      <w:r w:rsidRPr="00E149B0">
        <w:tab/>
      </w:r>
      <w:r w:rsidRPr="00E149B0">
        <w:tab/>
        <w:t>(directe ruil of indirecte ruil)</w:t>
      </w:r>
      <w:r w:rsidR="00380ACF" w:rsidRPr="00E149B0">
        <w:t xml:space="preserve">  </w:t>
      </w:r>
      <w:r w:rsidR="000641E0" w:rsidRPr="00E149B0">
        <w:t>(giraal en chartaal geld)</w:t>
      </w:r>
    </w:p>
    <w:p w:rsidR="000641E0" w:rsidRPr="00E149B0" w:rsidRDefault="00E149B0" w:rsidP="00E149B0">
      <w:pPr>
        <w:pStyle w:val="Geenafstand"/>
        <w:numPr>
          <w:ilvl w:val="0"/>
          <w:numId w:val="22"/>
        </w:numPr>
      </w:pPr>
      <w:r w:rsidRPr="00E149B0">
        <w:t>Rekenmiddel</w:t>
      </w:r>
      <w:r w:rsidRPr="00E149B0">
        <w:tab/>
      </w:r>
      <w:r w:rsidRPr="00E149B0">
        <w:tab/>
        <w:t>(waarde uitdrukken in geld)</w:t>
      </w:r>
    </w:p>
    <w:p w:rsidR="009D234C" w:rsidRDefault="00E149B0" w:rsidP="00E149B0">
      <w:pPr>
        <w:pStyle w:val="Geenafstand"/>
        <w:numPr>
          <w:ilvl w:val="0"/>
          <w:numId w:val="22"/>
        </w:numPr>
      </w:pPr>
      <w:r w:rsidRPr="00E149B0">
        <w:t xml:space="preserve">Spaarmiddel </w:t>
      </w:r>
      <w:r w:rsidRPr="00E149B0">
        <w:tab/>
      </w:r>
      <w:r w:rsidRPr="00E149B0">
        <w:tab/>
        <w:t>(kan niet bederven, makkelijk mee te nemen)</w:t>
      </w:r>
    </w:p>
    <w:p w:rsidR="00F10508" w:rsidRDefault="00F10508" w:rsidP="00F10508">
      <w:pPr>
        <w:pStyle w:val="Geenafstand"/>
        <w:ind w:left="720"/>
      </w:pPr>
    </w:p>
    <w:p w:rsidR="00F10508" w:rsidRDefault="00F10508" w:rsidP="00F10508">
      <w:pPr>
        <w:pStyle w:val="Geenafstand"/>
        <w:ind w:left="720"/>
      </w:pPr>
    </w:p>
    <w:p w:rsidR="00F10508" w:rsidRPr="00E149B0" w:rsidRDefault="00F10508" w:rsidP="00F10508">
      <w:pPr>
        <w:pStyle w:val="Geenafstand"/>
        <w:ind w:left="720"/>
      </w:pPr>
    </w:p>
    <w:p w:rsidR="000641E0" w:rsidRDefault="00F10508" w:rsidP="000641E0">
      <w:r w:rsidRPr="000641E0">
        <w:rPr>
          <w:noProof/>
          <w:lang w:eastAsia="nl-NL"/>
        </w:rPr>
        <w:drawing>
          <wp:inline distT="0" distB="0" distL="0" distR="0" wp14:anchorId="039DACC3" wp14:editId="52F97414">
            <wp:extent cx="4346369" cy="2343231"/>
            <wp:effectExtent l="0" t="0" r="0" b="0"/>
            <wp:docPr id="6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5"/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l="5626" t="22532" r="8824" b="15975"/>
                    <a:stretch/>
                  </pic:blipFill>
                  <pic:spPr>
                    <a:xfrm>
                      <a:off x="0" y="0"/>
                      <a:ext cx="4355180" cy="2347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0508" w:rsidRDefault="00F10508" w:rsidP="000641E0">
      <w:pPr>
        <w:rPr>
          <w:b/>
          <w:i/>
          <w:color w:val="00B050"/>
          <w:sz w:val="24"/>
        </w:rPr>
      </w:pPr>
    </w:p>
    <w:p w:rsidR="000641E0" w:rsidRPr="00E149B0" w:rsidRDefault="000641E0" w:rsidP="000641E0">
      <w:pPr>
        <w:rPr>
          <w:b/>
          <w:i/>
          <w:color w:val="00B050"/>
          <w:sz w:val="24"/>
        </w:rPr>
      </w:pPr>
      <w:r w:rsidRPr="00E149B0">
        <w:rPr>
          <w:b/>
          <w:i/>
          <w:color w:val="00B050"/>
          <w:sz w:val="24"/>
        </w:rPr>
        <w:t>Koopkracht</w:t>
      </w:r>
    </w:p>
    <w:p w:rsidR="009D234C" w:rsidRPr="000641E0" w:rsidRDefault="00E149B0" w:rsidP="00E149B0">
      <w:pPr>
        <w:pStyle w:val="Geenafstand"/>
        <w:numPr>
          <w:ilvl w:val="0"/>
          <w:numId w:val="23"/>
        </w:numPr>
      </w:pPr>
      <w:r w:rsidRPr="000641E0">
        <w:t>Hoeveel kun je kopen van je inkomen?</w:t>
      </w:r>
    </w:p>
    <w:p w:rsidR="009D234C" w:rsidRPr="000641E0" w:rsidRDefault="00E149B0" w:rsidP="00E149B0">
      <w:pPr>
        <w:pStyle w:val="Geenafstand"/>
        <w:numPr>
          <w:ilvl w:val="1"/>
          <w:numId w:val="23"/>
        </w:numPr>
      </w:pPr>
      <w:r w:rsidRPr="000641E0">
        <w:t xml:space="preserve">Afhankelijk van het prijspeil </w:t>
      </w:r>
      <w:r w:rsidRPr="000641E0">
        <w:sym w:font="Wingdings" w:char="F0E0"/>
      </w:r>
      <w:r w:rsidRPr="000641E0">
        <w:t xml:space="preserve"> inflatie</w:t>
      </w:r>
    </w:p>
    <w:p w:rsidR="009D234C" w:rsidRPr="000641E0" w:rsidRDefault="00E149B0" w:rsidP="00E149B0">
      <w:pPr>
        <w:pStyle w:val="Geenafstand"/>
        <w:numPr>
          <w:ilvl w:val="1"/>
          <w:numId w:val="23"/>
        </w:numPr>
      </w:pPr>
      <w:r w:rsidRPr="000641E0">
        <w:t xml:space="preserve">Afhankelijk van het inkomen </w:t>
      </w:r>
      <w:r w:rsidRPr="000641E0">
        <w:sym w:font="Wingdings" w:char="F0E0"/>
      </w:r>
      <w:r w:rsidRPr="000641E0">
        <w:t xml:space="preserve"> loonsverhoging</w:t>
      </w:r>
    </w:p>
    <w:p w:rsidR="00E149B0" w:rsidRDefault="003B6AAA" w:rsidP="000641E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167005</wp:posOffset>
                </wp:positionV>
                <wp:extent cx="5311140" cy="1234440"/>
                <wp:effectExtent l="0" t="0" r="22860" b="22860"/>
                <wp:wrapNone/>
                <wp:docPr id="2" name="Rechthoek: afgeronde hoe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1140" cy="12344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630464" id="Rechthoek: afgeronde hoeken 2" o:spid="_x0000_s1026" style="position:absolute;margin-left:7.15pt;margin-top:13.15pt;width:418.2pt;height:9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" filled="f" strokecolor="#00b050" strokeweight="2pt"/>
            </w:pict>
          </mc:Fallback>
        </mc:AlternateContent>
      </w:r>
    </w:p>
    <w:p w:rsidR="000641E0" w:rsidRPr="00E149B0" w:rsidRDefault="000641E0" w:rsidP="00E149B0">
      <w:pPr>
        <w:ind w:left="708"/>
        <w:rPr>
          <w:b/>
          <w:sz w:val="28"/>
        </w:rPr>
      </w:pPr>
      <w:r w:rsidRPr="00E149B0">
        <w:rPr>
          <w:b/>
          <w:sz w:val="28"/>
        </w:rPr>
        <w:t xml:space="preserve">Nominaal loon </w:t>
      </w:r>
      <w:r w:rsidRPr="00E149B0">
        <w:rPr>
          <w:b/>
          <w:sz w:val="28"/>
        </w:rPr>
        <w:tab/>
        <w:t>-</w:t>
      </w:r>
      <w:r w:rsidRPr="00E149B0">
        <w:rPr>
          <w:b/>
          <w:sz w:val="28"/>
        </w:rPr>
        <w:tab/>
        <w:t>Inflatie</w:t>
      </w:r>
      <w:r w:rsidRPr="00E149B0">
        <w:rPr>
          <w:b/>
          <w:sz w:val="28"/>
        </w:rPr>
        <w:tab/>
        <w:t>=</w:t>
      </w:r>
      <w:r w:rsidRPr="00E149B0">
        <w:rPr>
          <w:b/>
          <w:sz w:val="28"/>
        </w:rPr>
        <w:tab/>
        <w:t>Reëel loon</w:t>
      </w:r>
    </w:p>
    <w:p w:rsidR="000641E0" w:rsidRPr="000641E0" w:rsidRDefault="000641E0" w:rsidP="00E149B0">
      <w:pPr>
        <w:ind w:left="708"/>
      </w:pPr>
      <w:r w:rsidRPr="000641E0">
        <w:t>(loonsverhoging)</w:t>
      </w:r>
      <w:r w:rsidRPr="000641E0">
        <w:tab/>
      </w:r>
      <w:r w:rsidRPr="000641E0">
        <w:tab/>
        <w:t>(prijsstijging)</w:t>
      </w:r>
      <w:r w:rsidRPr="000641E0">
        <w:tab/>
      </w:r>
      <w:r w:rsidRPr="000641E0">
        <w:tab/>
        <w:t>(koopkracht verandering)</w:t>
      </w:r>
    </w:p>
    <w:p w:rsidR="000641E0" w:rsidRPr="000641E0" w:rsidRDefault="000641E0" w:rsidP="00E149B0">
      <w:pPr>
        <w:ind w:left="708"/>
      </w:pPr>
      <w:r w:rsidRPr="000641E0">
        <w:rPr>
          <w:b/>
          <w:bCs/>
        </w:rPr>
        <w:tab/>
        <w:t>3%</w:t>
      </w:r>
      <w:r w:rsidRPr="000641E0">
        <w:rPr>
          <w:b/>
          <w:bCs/>
        </w:rPr>
        <w:tab/>
      </w:r>
      <w:r w:rsidRPr="000641E0">
        <w:rPr>
          <w:b/>
          <w:bCs/>
        </w:rPr>
        <w:tab/>
        <w:t>-</w:t>
      </w:r>
      <w:r w:rsidRPr="000641E0">
        <w:rPr>
          <w:b/>
          <w:bCs/>
        </w:rPr>
        <w:tab/>
        <w:t xml:space="preserve">     </w:t>
      </w:r>
      <w:r w:rsidR="003B6AAA">
        <w:rPr>
          <w:b/>
          <w:bCs/>
        </w:rPr>
        <w:t>4</w:t>
      </w:r>
      <w:r w:rsidRPr="000641E0">
        <w:rPr>
          <w:b/>
          <w:bCs/>
        </w:rPr>
        <w:t>%</w:t>
      </w:r>
      <w:r w:rsidRPr="000641E0">
        <w:rPr>
          <w:b/>
          <w:bCs/>
        </w:rPr>
        <w:tab/>
      </w:r>
      <w:r w:rsidRPr="000641E0">
        <w:rPr>
          <w:b/>
          <w:bCs/>
        </w:rPr>
        <w:tab/>
        <w:t>=</w:t>
      </w:r>
      <w:r w:rsidRPr="000641E0">
        <w:rPr>
          <w:b/>
          <w:bCs/>
        </w:rPr>
        <w:tab/>
        <w:t>1%</w:t>
      </w:r>
      <w:r w:rsidR="003B6AAA">
        <w:rPr>
          <w:b/>
          <w:bCs/>
        </w:rPr>
        <w:t xml:space="preserve"> daling</w:t>
      </w:r>
    </w:p>
    <w:p w:rsidR="000641E0" w:rsidRDefault="000641E0" w:rsidP="000641E0"/>
    <w:p w:rsidR="000641E0" w:rsidRPr="000641E0" w:rsidRDefault="000641E0" w:rsidP="000641E0"/>
    <w:p w:rsidR="00E149B0" w:rsidRDefault="00E149B0">
      <w:r>
        <w:br w:type="page"/>
      </w:r>
    </w:p>
    <w:p w:rsidR="000641E0" w:rsidRDefault="000641E0">
      <w:pPr>
        <w:rPr>
          <w:b/>
          <w:i/>
          <w:color w:val="00B050"/>
          <w:sz w:val="24"/>
        </w:rPr>
      </w:pPr>
      <w:r w:rsidRPr="00E149B0">
        <w:rPr>
          <w:b/>
          <w:i/>
          <w:color w:val="00B050"/>
          <w:sz w:val="24"/>
        </w:rPr>
        <w:lastRenderedPageBreak/>
        <w:t>Kopen of huren?</w:t>
      </w:r>
    </w:p>
    <w:p w:rsidR="003B6AAA" w:rsidRPr="00E149B0" w:rsidRDefault="003B6AAA">
      <w:pPr>
        <w:rPr>
          <w:b/>
          <w:i/>
          <w:color w:val="00B050"/>
          <w:sz w:val="24"/>
        </w:rPr>
      </w:pPr>
    </w:p>
    <w:tbl>
      <w:tblPr>
        <w:tblW w:w="9031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368"/>
        <w:gridCol w:w="2410"/>
        <w:gridCol w:w="2126"/>
        <w:gridCol w:w="2127"/>
      </w:tblGrid>
      <w:tr w:rsidR="000641E0" w:rsidRPr="000641E0" w:rsidTr="00E149B0">
        <w:trPr>
          <w:trHeight w:val="436"/>
        </w:trPr>
        <w:tc>
          <w:tcPr>
            <w:tcW w:w="4778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0C226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D234C" w:rsidRPr="00E149B0" w:rsidRDefault="000641E0" w:rsidP="00E149B0">
            <w:pPr>
              <w:jc w:val="center"/>
              <w:rPr>
                <w:sz w:val="28"/>
              </w:rPr>
            </w:pPr>
            <w:r w:rsidRPr="00E149B0">
              <w:rPr>
                <w:b/>
                <w:bCs/>
                <w:sz w:val="28"/>
              </w:rPr>
              <w:t>Huurwoning</w:t>
            </w:r>
          </w:p>
        </w:tc>
        <w:tc>
          <w:tcPr>
            <w:tcW w:w="4253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0C226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D234C" w:rsidRPr="00E149B0" w:rsidRDefault="000641E0" w:rsidP="00E149B0">
            <w:pPr>
              <w:jc w:val="center"/>
              <w:rPr>
                <w:sz w:val="28"/>
              </w:rPr>
            </w:pPr>
            <w:r w:rsidRPr="00E149B0">
              <w:rPr>
                <w:b/>
                <w:bCs/>
                <w:sz w:val="28"/>
              </w:rPr>
              <w:t>Koopwoning</w:t>
            </w:r>
          </w:p>
        </w:tc>
      </w:tr>
      <w:tr w:rsidR="000641E0" w:rsidRPr="000641E0" w:rsidTr="00E149B0">
        <w:trPr>
          <w:trHeight w:val="532"/>
        </w:trPr>
        <w:tc>
          <w:tcPr>
            <w:tcW w:w="23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D234C" w:rsidRPr="000641E0" w:rsidRDefault="000641E0" w:rsidP="00E149B0">
            <w:pPr>
              <w:jc w:val="center"/>
            </w:pPr>
            <w:r w:rsidRPr="000641E0">
              <w:rPr>
                <w:b/>
                <w:bCs/>
              </w:rPr>
              <w:t>voordelen</w:t>
            </w:r>
          </w:p>
        </w:tc>
        <w:tc>
          <w:tcPr>
            <w:tcW w:w="24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C2A3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D234C" w:rsidRPr="000641E0" w:rsidRDefault="000641E0" w:rsidP="00E149B0">
            <w:pPr>
              <w:jc w:val="center"/>
            </w:pPr>
            <w:r w:rsidRPr="000641E0">
              <w:rPr>
                <w:b/>
                <w:bCs/>
              </w:rPr>
              <w:t>nadelen</w:t>
            </w:r>
          </w:p>
        </w:tc>
        <w:tc>
          <w:tcPr>
            <w:tcW w:w="212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D234C" w:rsidRPr="000641E0" w:rsidRDefault="000641E0" w:rsidP="00E149B0">
            <w:pPr>
              <w:jc w:val="center"/>
            </w:pPr>
            <w:r w:rsidRPr="000641E0">
              <w:rPr>
                <w:b/>
                <w:bCs/>
              </w:rPr>
              <w:t>voordelen</w:t>
            </w:r>
          </w:p>
        </w:tc>
        <w:tc>
          <w:tcPr>
            <w:tcW w:w="212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C2A3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D234C" w:rsidRPr="000641E0" w:rsidRDefault="000641E0" w:rsidP="00E149B0">
            <w:pPr>
              <w:jc w:val="center"/>
            </w:pPr>
            <w:r w:rsidRPr="000641E0">
              <w:rPr>
                <w:b/>
                <w:bCs/>
              </w:rPr>
              <w:t>nadelen</w:t>
            </w:r>
          </w:p>
        </w:tc>
      </w:tr>
      <w:tr w:rsidR="000641E0" w:rsidRPr="000641E0" w:rsidTr="00E149B0">
        <w:trPr>
          <w:trHeight w:val="1369"/>
        </w:trPr>
        <w:tc>
          <w:tcPr>
            <w:tcW w:w="23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D234C" w:rsidRPr="000641E0" w:rsidRDefault="000641E0" w:rsidP="00E149B0">
            <w:pPr>
              <w:pStyle w:val="Geenafstand"/>
              <w:jc w:val="center"/>
            </w:pPr>
            <w:r w:rsidRPr="000641E0">
              <w:t>eventueel huurtoeslag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0D1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D234C" w:rsidRPr="000641E0" w:rsidRDefault="000641E0" w:rsidP="00E149B0">
            <w:pPr>
              <w:pStyle w:val="Geenafstand"/>
              <w:jc w:val="center"/>
            </w:pPr>
            <w:r w:rsidRPr="000641E0">
              <w:t>je bouwt geen vermogen op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E149B0" w:rsidRDefault="000641E0" w:rsidP="00E149B0">
            <w:pPr>
              <w:pStyle w:val="Geenafstand"/>
              <w:jc w:val="center"/>
            </w:pPr>
            <w:r w:rsidRPr="000641E0">
              <w:t>je bouwt</w:t>
            </w:r>
          </w:p>
          <w:p w:rsidR="009D234C" w:rsidRPr="000641E0" w:rsidRDefault="000641E0" w:rsidP="00E149B0">
            <w:pPr>
              <w:pStyle w:val="Geenafstand"/>
              <w:jc w:val="center"/>
            </w:pPr>
            <w:r w:rsidRPr="000641E0">
              <w:t>vermogen op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0D1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D234C" w:rsidRPr="000641E0" w:rsidRDefault="000641E0" w:rsidP="00E149B0">
            <w:pPr>
              <w:pStyle w:val="Geenafstand"/>
              <w:jc w:val="center"/>
            </w:pPr>
            <w:r w:rsidRPr="000641E0">
              <w:t>kosten voor groot onderhoud</w:t>
            </w:r>
          </w:p>
        </w:tc>
      </w:tr>
      <w:tr w:rsidR="000641E0" w:rsidRPr="000641E0" w:rsidTr="00E149B0">
        <w:trPr>
          <w:trHeight w:val="2392"/>
        </w:trPr>
        <w:tc>
          <w:tcPr>
            <w:tcW w:w="23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D234C" w:rsidRPr="000641E0" w:rsidRDefault="000641E0" w:rsidP="00E149B0">
            <w:pPr>
              <w:pStyle w:val="Geenafstand"/>
              <w:jc w:val="center"/>
            </w:pPr>
            <w:r w:rsidRPr="000641E0">
              <w:t>geen groot onderhoud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C2A3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D234C" w:rsidRPr="000641E0" w:rsidRDefault="000641E0" w:rsidP="00E149B0">
            <w:pPr>
              <w:pStyle w:val="Geenafstand"/>
              <w:jc w:val="center"/>
            </w:pPr>
            <w:r w:rsidRPr="000641E0">
              <w:t>je moet je houden aan regels van de verhuurder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BE9CD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D234C" w:rsidRPr="000641E0" w:rsidRDefault="000641E0" w:rsidP="00E149B0">
            <w:pPr>
              <w:pStyle w:val="Geenafstand"/>
              <w:jc w:val="center"/>
            </w:pPr>
            <w:r w:rsidRPr="000641E0">
              <w:t>je mag naar eigen inzicht verbouwen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5C2A3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D234C" w:rsidRPr="000641E0" w:rsidRDefault="000641E0" w:rsidP="00E149B0">
            <w:pPr>
              <w:pStyle w:val="Geenafstand"/>
              <w:jc w:val="center"/>
            </w:pPr>
            <w:r w:rsidRPr="000641E0">
              <w:t>bij verhuizen moet je eerst je huis zien te verkopen</w:t>
            </w:r>
          </w:p>
        </w:tc>
      </w:tr>
      <w:tr w:rsidR="000641E0" w:rsidRPr="000641E0" w:rsidTr="00E149B0">
        <w:trPr>
          <w:trHeight w:val="1595"/>
        </w:trPr>
        <w:tc>
          <w:tcPr>
            <w:tcW w:w="23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D234C" w:rsidRPr="000641E0" w:rsidRDefault="000641E0" w:rsidP="00E149B0">
            <w:pPr>
              <w:pStyle w:val="Geenafstand"/>
              <w:jc w:val="center"/>
            </w:pPr>
            <w:r w:rsidRPr="000641E0">
              <w:t>snel verhuizen</w:t>
            </w:r>
          </w:p>
        </w:tc>
        <w:tc>
          <w:tcPr>
            <w:tcW w:w="241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0D1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D234C" w:rsidRPr="000641E0" w:rsidRDefault="000641E0" w:rsidP="00E149B0">
            <w:pPr>
              <w:pStyle w:val="Geenafstand"/>
              <w:jc w:val="center"/>
            </w:pPr>
            <w:r w:rsidRPr="000641E0">
              <w:t>jaarlijkse huurstijging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EF4E8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D234C" w:rsidRPr="000641E0" w:rsidRDefault="000641E0" w:rsidP="00E149B0">
            <w:pPr>
              <w:pStyle w:val="Geenafstand"/>
              <w:jc w:val="center"/>
            </w:pPr>
            <w:r w:rsidRPr="000641E0">
              <w:t>belastingvoordeel hypotheekrente aftrek</w:t>
            </w:r>
          </w:p>
        </w:tc>
        <w:tc>
          <w:tcPr>
            <w:tcW w:w="21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AE0D1"/>
            <w:tcMar>
              <w:top w:w="15" w:type="dxa"/>
              <w:left w:w="100" w:type="dxa"/>
              <w:bottom w:w="0" w:type="dxa"/>
              <w:right w:w="100" w:type="dxa"/>
            </w:tcMar>
            <w:vAlign w:val="center"/>
            <w:hideMark/>
          </w:tcPr>
          <w:p w:rsidR="009D234C" w:rsidRPr="000641E0" w:rsidRDefault="000641E0" w:rsidP="00E149B0">
            <w:pPr>
              <w:pStyle w:val="Geenafstand"/>
              <w:jc w:val="center"/>
            </w:pPr>
            <w:r w:rsidRPr="000641E0">
              <w:t>hogere gemeentelijke belastingen</w:t>
            </w:r>
          </w:p>
        </w:tc>
      </w:tr>
    </w:tbl>
    <w:p w:rsidR="000641E0" w:rsidRDefault="000641E0"/>
    <w:sectPr w:rsidR="000641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062F7"/>
    <w:multiLevelType w:val="hybridMultilevel"/>
    <w:tmpl w:val="E54408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812D2"/>
    <w:multiLevelType w:val="hybridMultilevel"/>
    <w:tmpl w:val="7A382FEC"/>
    <w:lvl w:ilvl="0" w:tplc="EFB69FE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A6A297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49A3EC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DE18D7C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B24B84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7CCBF5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C8C57E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F8447C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080B75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140D6595"/>
    <w:multiLevelType w:val="hybridMultilevel"/>
    <w:tmpl w:val="EE12CE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040D0"/>
    <w:multiLevelType w:val="hybridMultilevel"/>
    <w:tmpl w:val="4F2A71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104D2"/>
    <w:multiLevelType w:val="hybridMultilevel"/>
    <w:tmpl w:val="2948F722"/>
    <w:lvl w:ilvl="0" w:tplc="786E902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C6A89B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E7450B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0DEEA4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736FD6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552C46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966A85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52AD5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660CB1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18720B29"/>
    <w:multiLevelType w:val="hybridMultilevel"/>
    <w:tmpl w:val="C47204A2"/>
    <w:lvl w:ilvl="0" w:tplc="2CC280A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86AD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A700F6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320318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31CBB0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24A0BC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394F71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E18F7B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282078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19504082"/>
    <w:multiLevelType w:val="hybridMultilevel"/>
    <w:tmpl w:val="0AAA88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286934"/>
    <w:multiLevelType w:val="hybridMultilevel"/>
    <w:tmpl w:val="7F6E13CE"/>
    <w:lvl w:ilvl="0" w:tplc="0F7A1D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84204E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392C9E0">
      <w:start w:val="178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CB2D69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3325E7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60C6CA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9AAFBE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E94AF8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E0CDA0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3168153E"/>
    <w:multiLevelType w:val="hybridMultilevel"/>
    <w:tmpl w:val="43D23E64"/>
    <w:lvl w:ilvl="0" w:tplc="ED6276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70C951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1F426D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F9C64C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88EAF3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EDAD42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D4C435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AE2FCB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A4877D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32F81D42"/>
    <w:multiLevelType w:val="hybridMultilevel"/>
    <w:tmpl w:val="2CDA14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B7AED"/>
    <w:multiLevelType w:val="hybridMultilevel"/>
    <w:tmpl w:val="45C4022C"/>
    <w:lvl w:ilvl="0" w:tplc="BBCC280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ADABB22">
      <w:start w:val="422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B42E98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1E06A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5D291D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AF4E89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5ECBC8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D50B6F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5304F1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 w15:restartNumberingAfterBreak="0">
    <w:nsid w:val="37AC7292"/>
    <w:multiLevelType w:val="hybridMultilevel"/>
    <w:tmpl w:val="2EEC71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C3D0D"/>
    <w:multiLevelType w:val="hybridMultilevel"/>
    <w:tmpl w:val="D54EBB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E429C5"/>
    <w:multiLevelType w:val="hybridMultilevel"/>
    <w:tmpl w:val="4C4A1CE4"/>
    <w:lvl w:ilvl="0" w:tplc="B996433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EF24D5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C08EF14">
      <w:start w:val="449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670313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47ED2D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C4EABF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6CC236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F44BBA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8C49FF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3DDA17E6"/>
    <w:multiLevelType w:val="hybridMultilevel"/>
    <w:tmpl w:val="1AF698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16076"/>
    <w:multiLevelType w:val="hybridMultilevel"/>
    <w:tmpl w:val="C56C6C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94438"/>
    <w:multiLevelType w:val="hybridMultilevel"/>
    <w:tmpl w:val="B49093BC"/>
    <w:lvl w:ilvl="0" w:tplc="2D24326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0CA415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0C0056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77287F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B92F71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C444FA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93233A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784F16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C9A14B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 w15:restartNumberingAfterBreak="0">
    <w:nsid w:val="457F5A02"/>
    <w:multiLevelType w:val="hybridMultilevel"/>
    <w:tmpl w:val="98683B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423EAF"/>
    <w:multiLevelType w:val="hybridMultilevel"/>
    <w:tmpl w:val="21425B28"/>
    <w:lvl w:ilvl="0" w:tplc="95CC57C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CDEAE8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43835D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F268E3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9E6923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48EF4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AFE731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4B23CE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BBED91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4A695421"/>
    <w:multiLevelType w:val="hybridMultilevel"/>
    <w:tmpl w:val="7548CF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41C91"/>
    <w:multiLevelType w:val="hybridMultilevel"/>
    <w:tmpl w:val="193C9A50"/>
    <w:lvl w:ilvl="0" w:tplc="9E7A472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7327E6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C801D7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326AA2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036D16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26AA76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B7066A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7186E2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1A07B2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 w15:restartNumberingAfterBreak="0">
    <w:nsid w:val="5E3737A3"/>
    <w:multiLevelType w:val="hybridMultilevel"/>
    <w:tmpl w:val="3D1E29B2"/>
    <w:lvl w:ilvl="0" w:tplc="14ECFB0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304DC9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652C3C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670463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5FCC2F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E563D6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7F0E7F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5681C0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DC419E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60001ECF"/>
    <w:multiLevelType w:val="hybridMultilevel"/>
    <w:tmpl w:val="38DA5474"/>
    <w:lvl w:ilvl="0" w:tplc="4E384AE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A40BF2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786B66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ECA116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050D29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8ACCB2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292715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22C19A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B1A37B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 w15:restartNumberingAfterBreak="0">
    <w:nsid w:val="63C123CB"/>
    <w:multiLevelType w:val="hybridMultilevel"/>
    <w:tmpl w:val="AB4044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C44A7D"/>
    <w:multiLevelType w:val="hybridMultilevel"/>
    <w:tmpl w:val="BED68A30"/>
    <w:lvl w:ilvl="0" w:tplc="CEE48A8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542755A">
      <w:start w:val="449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410202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4000D7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7F4FCA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6C3CF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D3AEBC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AF6EA2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3782A4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8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8"/>
  </w:num>
  <w:num w:numId="7">
    <w:abstractNumId w:val="10"/>
  </w:num>
  <w:num w:numId="8">
    <w:abstractNumId w:val="13"/>
  </w:num>
  <w:num w:numId="9">
    <w:abstractNumId w:val="20"/>
  </w:num>
  <w:num w:numId="10">
    <w:abstractNumId w:val="16"/>
  </w:num>
  <w:num w:numId="11">
    <w:abstractNumId w:val="22"/>
  </w:num>
  <w:num w:numId="12">
    <w:abstractNumId w:val="21"/>
  </w:num>
  <w:num w:numId="13">
    <w:abstractNumId w:val="24"/>
  </w:num>
  <w:num w:numId="14">
    <w:abstractNumId w:val="0"/>
  </w:num>
  <w:num w:numId="15">
    <w:abstractNumId w:val="11"/>
  </w:num>
  <w:num w:numId="16">
    <w:abstractNumId w:val="15"/>
  </w:num>
  <w:num w:numId="17">
    <w:abstractNumId w:val="23"/>
  </w:num>
  <w:num w:numId="18">
    <w:abstractNumId w:val="3"/>
  </w:num>
  <w:num w:numId="19">
    <w:abstractNumId w:val="14"/>
  </w:num>
  <w:num w:numId="20">
    <w:abstractNumId w:val="6"/>
  </w:num>
  <w:num w:numId="21">
    <w:abstractNumId w:val="2"/>
  </w:num>
  <w:num w:numId="22">
    <w:abstractNumId w:val="19"/>
  </w:num>
  <w:num w:numId="23">
    <w:abstractNumId w:val="17"/>
  </w:num>
  <w:num w:numId="24">
    <w:abstractNumId w:val="9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1E0"/>
    <w:rsid w:val="000641E0"/>
    <w:rsid w:val="00380ACF"/>
    <w:rsid w:val="003B6AAA"/>
    <w:rsid w:val="0056332D"/>
    <w:rsid w:val="009D234C"/>
    <w:rsid w:val="00E149B0"/>
    <w:rsid w:val="00F10508"/>
    <w:rsid w:val="00F3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A0361"/>
  <w15:docId w15:val="{78268EB5-DF82-4460-8332-C47A67D91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64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641E0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380AC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380A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082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02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33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5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568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31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76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66505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8965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9287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579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61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69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1505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6373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89">
          <w:marLeft w:val="180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0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964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2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79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852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98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4857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662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0929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491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3172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0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49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9210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03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410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13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30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319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831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35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3688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1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62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392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6941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54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82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3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07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1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657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5573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02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376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image" Target="media/image2.png"/><Relationship Id="rId5" Type="http://schemas.openxmlformats.org/officeDocument/2006/relationships/diagramData" Target="diagrams/data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4690A9-B5E6-4FA6-9767-84D5D21FE375}" type="doc">
      <dgm:prSet loTypeId="urn:microsoft.com/office/officeart/2005/8/layout/hierarchy2" loCatId="hierarchy" qsTypeId="urn:microsoft.com/office/officeart/2005/8/quickstyle/simple1" qsCatId="simple" csTypeId="urn:microsoft.com/office/officeart/2005/8/colors/accent3_1" csCatId="accent3" phldr="1"/>
      <dgm:spPr/>
      <dgm:t>
        <a:bodyPr/>
        <a:lstStyle/>
        <a:p>
          <a:endParaRPr lang="nl-NL"/>
        </a:p>
      </dgm:t>
    </dgm:pt>
    <dgm:pt modelId="{47CCC665-88E2-496B-9FB0-AE971CA4CF41}">
      <dgm:prSet phldrT="[Tekst]"/>
      <dgm:spPr/>
      <dgm:t>
        <a:bodyPr/>
        <a:lstStyle/>
        <a:p>
          <a:r>
            <a:rPr lang="nl-NL"/>
            <a:t>inkomen</a:t>
          </a:r>
        </a:p>
      </dgm:t>
    </dgm:pt>
    <dgm:pt modelId="{8B4B58FD-E599-46E0-A473-D832D8475C57}" type="parTrans" cxnId="{206EE927-6235-4CF3-B8A0-F5B91CD5CA64}">
      <dgm:prSet/>
      <dgm:spPr/>
      <dgm:t>
        <a:bodyPr/>
        <a:lstStyle/>
        <a:p>
          <a:endParaRPr lang="nl-NL"/>
        </a:p>
      </dgm:t>
    </dgm:pt>
    <dgm:pt modelId="{FE1141AF-0F7C-436B-B342-2F1A5BF56D31}" type="sibTrans" cxnId="{206EE927-6235-4CF3-B8A0-F5B91CD5CA64}">
      <dgm:prSet/>
      <dgm:spPr/>
      <dgm:t>
        <a:bodyPr/>
        <a:lstStyle/>
        <a:p>
          <a:endParaRPr lang="nl-NL"/>
        </a:p>
      </dgm:t>
    </dgm:pt>
    <dgm:pt modelId="{CBEAFEF1-945C-4B90-99CD-A8C9CCE27EC1}">
      <dgm:prSet phldrT="[Tekst]"/>
      <dgm:spPr/>
      <dgm:t>
        <a:bodyPr/>
        <a:lstStyle/>
        <a:p>
          <a:r>
            <a:rPr lang="nl-NL"/>
            <a:t>primair inkomen</a:t>
          </a:r>
        </a:p>
      </dgm:t>
    </dgm:pt>
    <dgm:pt modelId="{17BA2240-CE1D-49AF-A824-16D0A246FF51}" type="parTrans" cxnId="{9A31EDCD-20DF-4B73-B716-88DCEABB1E4D}">
      <dgm:prSet/>
      <dgm:spPr/>
      <dgm:t>
        <a:bodyPr/>
        <a:lstStyle/>
        <a:p>
          <a:endParaRPr lang="nl-NL"/>
        </a:p>
      </dgm:t>
    </dgm:pt>
    <dgm:pt modelId="{63B1B311-8E15-4D12-955C-C2E18C28BFC9}" type="sibTrans" cxnId="{9A31EDCD-20DF-4B73-B716-88DCEABB1E4D}">
      <dgm:prSet/>
      <dgm:spPr/>
      <dgm:t>
        <a:bodyPr/>
        <a:lstStyle/>
        <a:p>
          <a:endParaRPr lang="nl-NL"/>
        </a:p>
      </dgm:t>
    </dgm:pt>
    <dgm:pt modelId="{FD4A9452-E826-4A30-8059-F318B4F6F311}">
      <dgm:prSet phldrT="[Tekst]"/>
      <dgm:spPr/>
      <dgm:t>
        <a:bodyPr/>
        <a:lstStyle/>
        <a:p>
          <a:r>
            <a:rPr lang="nl-NL"/>
            <a:t>inkomen uit arbeid</a:t>
          </a:r>
        </a:p>
      </dgm:t>
    </dgm:pt>
    <dgm:pt modelId="{21480570-8587-4124-88B7-09A09CBCC5BF}" type="parTrans" cxnId="{6172AFEE-922C-4AC1-B3DC-3347D1AB7AE7}">
      <dgm:prSet/>
      <dgm:spPr/>
      <dgm:t>
        <a:bodyPr/>
        <a:lstStyle/>
        <a:p>
          <a:endParaRPr lang="nl-NL"/>
        </a:p>
      </dgm:t>
    </dgm:pt>
    <dgm:pt modelId="{160D77A1-8A77-4042-8EA6-30AB819DD655}" type="sibTrans" cxnId="{6172AFEE-922C-4AC1-B3DC-3347D1AB7AE7}">
      <dgm:prSet/>
      <dgm:spPr/>
      <dgm:t>
        <a:bodyPr/>
        <a:lstStyle/>
        <a:p>
          <a:endParaRPr lang="nl-NL"/>
        </a:p>
      </dgm:t>
    </dgm:pt>
    <dgm:pt modelId="{72EC363D-F2AA-4790-B874-36D1F73B7574}">
      <dgm:prSet phldrT="[Tekst]"/>
      <dgm:spPr/>
      <dgm:t>
        <a:bodyPr/>
        <a:lstStyle/>
        <a:p>
          <a:r>
            <a:rPr lang="nl-NL"/>
            <a:t>secundair inkomen</a:t>
          </a:r>
        </a:p>
      </dgm:t>
    </dgm:pt>
    <dgm:pt modelId="{69EDFBDE-46B8-43C0-8719-2A512F56C0DD}" type="parTrans" cxnId="{89B90C5D-D87B-4E60-B1C4-F7D459376E7C}">
      <dgm:prSet/>
      <dgm:spPr/>
      <dgm:t>
        <a:bodyPr/>
        <a:lstStyle/>
        <a:p>
          <a:endParaRPr lang="nl-NL"/>
        </a:p>
      </dgm:t>
    </dgm:pt>
    <dgm:pt modelId="{23E59F67-1D19-4673-A140-0BB5AE2E9A48}" type="sibTrans" cxnId="{89B90C5D-D87B-4E60-B1C4-F7D459376E7C}">
      <dgm:prSet/>
      <dgm:spPr/>
      <dgm:t>
        <a:bodyPr/>
        <a:lstStyle/>
        <a:p>
          <a:endParaRPr lang="nl-NL"/>
        </a:p>
      </dgm:t>
    </dgm:pt>
    <dgm:pt modelId="{799C67EF-5AA7-48C2-9D05-36DB58C9EF40}">
      <dgm:prSet phldrT="[Tekst]"/>
      <dgm:spPr/>
      <dgm:t>
        <a:bodyPr/>
        <a:lstStyle/>
        <a:p>
          <a:r>
            <a:rPr lang="nl-NL"/>
            <a:t>overdrachts inkomen</a:t>
          </a:r>
        </a:p>
      </dgm:t>
    </dgm:pt>
    <dgm:pt modelId="{835FD5DC-85C5-4FBF-9F7D-D974A672C546}" type="parTrans" cxnId="{F7A264FF-D615-4058-881E-7C68DC3C7F94}">
      <dgm:prSet/>
      <dgm:spPr/>
      <dgm:t>
        <a:bodyPr/>
        <a:lstStyle/>
        <a:p>
          <a:endParaRPr lang="nl-NL"/>
        </a:p>
      </dgm:t>
    </dgm:pt>
    <dgm:pt modelId="{3A0E2288-C0CA-4579-A834-49A722267B9B}" type="sibTrans" cxnId="{F7A264FF-D615-4058-881E-7C68DC3C7F94}">
      <dgm:prSet/>
      <dgm:spPr/>
      <dgm:t>
        <a:bodyPr/>
        <a:lstStyle/>
        <a:p>
          <a:endParaRPr lang="nl-NL"/>
        </a:p>
      </dgm:t>
    </dgm:pt>
    <dgm:pt modelId="{7E275908-05ED-4CA6-9C99-00744D3D34F5}">
      <dgm:prSet phldrT="[Tekst]"/>
      <dgm:spPr/>
      <dgm:t>
        <a:bodyPr/>
        <a:lstStyle/>
        <a:p>
          <a:r>
            <a:rPr lang="nl-NL"/>
            <a:t>arbeid: loon</a:t>
          </a:r>
        </a:p>
      </dgm:t>
    </dgm:pt>
    <dgm:pt modelId="{2CBA2ABE-221C-458D-92EF-2C1C082CC44C}" type="parTrans" cxnId="{E4FDDF5A-7882-412B-AD4F-A0686E7D7D9E}">
      <dgm:prSet/>
      <dgm:spPr/>
      <dgm:t>
        <a:bodyPr/>
        <a:lstStyle/>
        <a:p>
          <a:endParaRPr lang="nl-NL"/>
        </a:p>
      </dgm:t>
    </dgm:pt>
    <dgm:pt modelId="{8DCDC613-9688-4E18-A709-C70F7B3EC242}" type="sibTrans" cxnId="{E4FDDF5A-7882-412B-AD4F-A0686E7D7D9E}">
      <dgm:prSet/>
      <dgm:spPr/>
      <dgm:t>
        <a:bodyPr/>
        <a:lstStyle/>
        <a:p>
          <a:endParaRPr lang="nl-NL"/>
        </a:p>
      </dgm:t>
    </dgm:pt>
    <dgm:pt modelId="{54CF95EC-DACC-4B62-BDA4-69FED636EB8F}">
      <dgm:prSet phldrT="[Tekst]"/>
      <dgm:spPr/>
      <dgm:t>
        <a:bodyPr/>
        <a:lstStyle/>
        <a:p>
          <a:r>
            <a:rPr lang="nl-NL"/>
            <a:t>inkomen uit bezit</a:t>
          </a:r>
        </a:p>
      </dgm:t>
    </dgm:pt>
    <dgm:pt modelId="{85612698-6DBC-43E2-9375-C7F2AE22984C}" type="parTrans" cxnId="{3B6F5217-E4A1-4D74-9012-92F7279D6FF7}">
      <dgm:prSet/>
      <dgm:spPr/>
      <dgm:t>
        <a:bodyPr/>
        <a:lstStyle/>
        <a:p>
          <a:endParaRPr lang="nl-NL"/>
        </a:p>
      </dgm:t>
    </dgm:pt>
    <dgm:pt modelId="{B2AEE1EE-CFCE-4AE2-99EC-722B09BF2816}" type="sibTrans" cxnId="{3B6F5217-E4A1-4D74-9012-92F7279D6FF7}">
      <dgm:prSet/>
      <dgm:spPr/>
      <dgm:t>
        <a:bodyPr/>
        <a:lstStyle/>
        <a:p>
          <a:endParaRPr lang="nl-NL"/>
        </a:p>
      </dgm:t>
    </dgm:pt>
    <dgm:pt modelId="{E2DF245B-0187-4477-A4F2-3EC0991710ED}">
      <dgm:prSet phldrT="[Tekst]"/>
      <dgm:spPr/>
      <dgm:t>
        <a:bodyPr/>
        <a:lstStyle/>
        <a:p>
          <a:r>
            <a:rPr lang="nl-NL"/>
            <a:t>kapitaal: rente/ huur</a:t>
          </a:r>
        </a:p>
      </dgm:t>
    </dgm:pt>
    <dgm:pt modelId="{874E0FEB-4E3A-42A7-972F-D1BADCEC0EC2}" type="parTrans" cxnId="{76C9EF73-5FE8-4723-89F6-2FBC9E880202}">
      <dgm:prSet/>
      <dgm:spPr/>
      <dgm:t>
        <a:bodyPr/>
        <a:lstStyle/>
        <a:p>
          <a:endParaRPr lang="nl-NL"/>
        </a:p>
      </dgm:t>
    </dgm:pt>
    <dgm:pt modelId="{A2A15F70-C6C9-431E-9993-AD062FEE969F}" type="sibTrans" cxnId="{76C9EF73-5FE8-4723-89F6-2FBC9E880202}">
      <dgm:prSet/>
      <dgm:spPr/>
      <dgm:t>
        <a:bodyPr/>
        <a:lstStyle/>
        <a:p>
          <a:endParaRPr lang="nl-NL"/>
        </a:p>
      </dgm:t>
    </dgm:pt>
    <dgm:pt modelId="{B8F501D6-60B1-4FB5-9C48-635E4BB55F6F}">
      <dgm:prSet phldrT="[Tekst]"/>
      <dgm:spPr/>
      <dgm:t>
        <a:bodyPr/>
        <a:lstStyle/>
        <a:p>
          <a:r>
            <a:rPr lang="nl-NL"/>
            <a:t>natuur: pacht</a:t>
          </a:r>
        </a:p>
      </dgm:t>
    </dgm:pt>
    <dgm:pt modelId="{9B04E692-52F9-42F3-B59D-6E93CE1F5C4D}" type="parTrans" cxnId="{61030D57-F2F3-4400-8D03-6AD9A6908729}">
      <dgm:prSet/>
      <dgm:spPr/>
      <dgm:t>
        <a:bodyPr/>
        <a:lstStyle/>
        <a:p>
          <a:endParaRPr lang="nl-NL"/>
        </a:p>
      </dgm:t>
    </dgm:pt>
    <dgm:pt modelId="{CC034CCD-3C9E-40ED-8B52-34AE5CD6D21C}" type="sibTrans" cxnId="{61030D57-F2F3-4400-8D03-6AD9A6908729}">
      <dgm:prSet/>
      <dgm:spPr/>
      <dgm:t>
        <a:bodyPr/>
        <a:lstStyle/>
        <a:p>
          <a:endParaRPr lang="nl-NL"/>
        </a:p>
      </dgm:t>
    </dgm:pt>
    <dgm:pt modelId="{15CCA3FE-B224-4716-92E9-E8D5684408C4}">
      <dgm:prSet phldrT="[Tekst]"/>
      <dgm:spPr/>
      <dgm:t>
        <a:bodyPr/>
        <a:lstStyle/>
        <a:p>
          <a:r>
            <a:rPr lang="nl-NL"/>
            <a:t>onderschap: winst</a:t>
          </a:r>
        </a:p>
      </dgm:t>
    </dgm:pt>
    <dgm:pt modelId="{C25E7309-536C-4806-AD5F-ED34FD563969}" type="parTrans" cxnId="{FA4616DE-CE77-45FD-BC73-A6CC8897A4BB}">
      <dgm:prSet/>
      <dgm:spPr/>
      <dgm:t>
        <a:bodyPr/>
        <a:lstStyle/>
        <a:p>
          <a:endParaRPr lang="nl-NL"/>
        </a:p>
      </dgm:t>
    </dgm:pt>
    <dgm:pt modelId="{2082E106-A71D-43B0-BFD3-1F2C4529D422}" type="sibTrans" cxnId="{FA4616DE-CE77-45FD-BC73-A6CC8897A4BB}">
      <dgm:prSet/>
      <dgm:spPr/>
      <dgm:t>
        <a:bodyPr/>
        <a:lstStyle/>
        <a:p>
          <a:endParaRPr lang="nl-NL"/>
        </a:p>
      </dgm:t>
    </dgm:pt>
    <dgm:pt modelId="{4E448DCC-C93F-4A45-B4B7-0457BF648865}">
      <dgm:prSet phldrT="[Tekst]"/>
      <dgm:spPr/>
      <dgm:t>
        <a:bodyPr/>
        <a:lstStyle/>
        <a:p>
          <a:r>
            <a:rPr lang="nl-NL"/>
            <a:t>uitkeringen</a:t>
          </a:r>
        </a:p>
      </dgm:t>
    </dgm:pt>
    <dgm:pt modelId="{5A442D3D-F9E7-472E-B5CD-627A437F00AF}" type="parTrans" cxnId="{75299CE6-23F1-44DD-BC02-78A576B358C4}">
      <dgm:prSet/>
      <dgm:spPr/>
      <dgm:t>
        <a:bodyPr/>
        <a:lstStyle/>
        <a:p>
          <a:endParaRPr lang="nl-NL"/>
        </a:p>
      </dgm:t>
    </dgm:pt>
    <dgm:pt modelId="{B0B27634-E4F3-43C4-9227-2CCB9E155DE5}" type="sibTrans" cxnId="{75299CE6-23F1-44DD-BC02-78A576B358C4}">
      <dgm:prSet/>
      <dgm:spPr/>
      <dgm:t>
        <a:bodyPr/>
        <a:lstStyle/>
        <a:p>
          <a:endParaRPr lang="nl-NL"/>
        </a:p>
      </dgm:t>
    </dgm:pt>
    <dgm:pt modelId="{808BDA82-DC07-4EFF-AC1C-CB6ECA9DF1C9}">
      <dgm:prSet phldrT="[Tekst]"/>
      <dgm:spPr/>
      <dgm:t>
        <a:bodyPr/>
        <a:lstStyle/>
        <a:p>
          <a:r>
            <a:rPr lang="nl-NL"/>
            <a:t>toeslagen</a:t>
          </a:r>
        </a:p>
      </dgm:t>
    </dgm:pt>
    <dgm:pt modelId="{E9EBF513-5368-423D-A08B-2F41F4773F78}" type="parTrans" cxnId="{96854356-787A-45CF-B661-02DE1D3BE7D8}">
      <dgm:prSet/>
      <dgm:spPr/>
      <dgm:t>
        <a:bodyPr/>
        <a:lstStyle/>
        <a:p>
          <a:endParaRPr lang="nl-NL"/>
        </a:p>
      </dgm:t>
    </dgm:pt>
    <dgm:pt modelId="{5A25548E-DC3A-4124-B260-21CA3B6E4F66}" type="sibTrans" cxnId="{96854356-787A-45CF-B661-02DE1D3BE7D8}">
      <dgm:prSet/>
      <dgm:spPr/>
      <dgm:t>
        <a:bodyPr/>
        <a:lstStyle/>
        <a:p>
          <a:endParaRPr lang="nl-NL"/>
        </a:p>
      </dgm:t>
    </dgm:pt>
    <dgm:pt modelId="{B78EC79A-35F2-43DD-823D-D8CD05E21153}" type="pres">
      <dgm:prSet presAssocID="{604690A9-B5E6-4FA6-9767-84D5D21FE375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D45E07ED-A53B-4A47-A1BE-F487CA60B3E8}" type="pres">
      <dgm:prSet presAssocID="{47CCC665-88E2-496B-9FB0-AE971CA4CF41}" presName="root1" presStyleCnt="0"/>
      <dgm:spPr/>
    </dgm:pt>
    <dgm:pt modelId="{B671221C-C17F-48A5-9096-C5DFD00A53F9}" type="pres">
      <dgm:prSet presAssocID="{47CCC665-88E2-496B-9FB0-AE971CA4CF41}" presName="LevelOneTextNode" presStyleLbl="node0" presStyleIdx="0" presStyleCnt="1" custScaleX="116974" custLinFactNeighborX="-6540" custLinFactNeighborY="4360">
        <dgm:presLayoutVars>
          <dgm:chPref val="3"/>
        </dgm:presLayoutVars>
      </dgm:prSet>
      <dgm:spPr/>
    </dgm:pt>
    <dgm:pt modelId="{BD5CB04E-FBAA-4508-A889-9568EA102FE7}" type="pres">
      <dgm:prSet presAssocID="{47CCC665-88E2-496B-9FB0-AE971CA4CF41}" presName="level2hierChild" presStyleCnt="0"/>
      <dgm:spPr/>
    </dgm:pt>
    <dgm:pt modelId="{E5AD3B0B-4E1E-49A0-9CD0-6BF376D120D5}" type="pres">
      <dgm:prSet presAssocID="{17BA2240-CE1D-49AF-A824-16D0A246FF51}" presName="conn2-1" presStyleLbl="parChTrans1D2" presStyleIdx="0" presStyleCnt="2"/>
      <dgm:spPr/>
    </dgm:pt>
    <dgm:pt modelId="{09D94394-E953-41F1-BD65-6F366F63D0FC}" type="pres">
      <dgm:prSet presAssocID="{17BA2240-CE1D-49AF-A824-16D0A246FF51}" presName="connTx" presStyleLbl="parChTrans1D2" presStyleIdx="0" presStyleCnt="2"/>
      <dgm:spPr/>
    </dgm:pt>
    <dgm:pt modelId="{DE67ACF7-3868-4133-907D-5B136910D23D}" type="pres">
      <dgm:prSet presAssocID="{CBEAFEF1-945C-4B90-99CD-A8C9CCE27EC1}" presName="root2" presStyleCnt="0"/>
      <dgm:spPr/>
    </dgm:pt>
    <dgm:pt modelId="{7264A9EF-078A-4600-8275-815DE3F667AA}" type="pres">
      <dgm:prSet presAssocID="{CBEAFEF1-945C-4B90-99CD-A8C9CCE27EC1}" presName="LevelTwoTextNode" presStyleLbl="node2" presStyleIdx="0" presStyleCnt="2">
        <dgm:presLayoutVars>
          <dgm:chPref val="3"/>
        </dgm:presLayoutVars>
      </dgm:prSet>
      <dgm:spPr/>
    </dgm:pt>
    <dgm:pt modelId="{5B3B6E3D-FA80-4F4B-BCFF-0BB71472A1B2}" type="pres">
      <dgm:prSet presAssocID="{CBEAFEF1-945C-4B90-99CD-A8C9CCE27EC1}" presName="level3hierChild" presStyleCnt="0"/>
      <dgm:spPr/>
    </dgm:pt>
    <dgm:pt modelId="{90E085EA-F513-49F2-AA94-EAF8AE00C6E8}" type="pres">
      <dgm:prSet presAssocID="{21480570-8587-4124-88B7-09A09CBCC5BF}" presName="conn2-1" presStyleLbl="parChTrans1D3" presStyleIdx="0" presStyleCnt="3"/>
      <dgm:spPr/>
    </dgm:pt>
    <dgm:pt modelId="{A22EBDBD-EF98-41BD-8D9C-0C8D997DE15C}" type="pres">
      <dgm:prSet presAssocID="{21480570-8587-4124-88B7-09A09CBCC5BF}" presName="connTx" presStyleLbl="parChTrans1D3" presStyleIdx="0" presStyleCnt="3"/>
      <dgm:spPr/>
    </dgm:pt>
    <dgm:pt modelId="{A79040AA-D357-4BB5-A68F-7C528594DED0}" type="pres">
      <dgm:prSet presAssocID="{FD4A9452-E826-4A30-8059-F318B4F6F311}" presName="root2" presStyleCnt="0"/>
      <dgm:spPr/>
    </dgm:pt>
    <dgm:pt modelId="{73A682F1-D6E0-470D-A89F-21B4710ED2DA}" type="pres">
      <dgm:prSet presAssocID="{FD4A9452-E826-4A30-8059-F318B4F6F311}" presName="LevelTwoTextNode" presStyleLbl="node3" presStyleIdx="0" presStyleCnt="3">
        <dgm:presLayoutVars>
          <dgm:chPref val="3"/>
        </dgm:presLayoutVars>
      </dgm:prSet>
      <dgm:spPr/>
    </dgm:pt>
    <dgm:pt modelId="{EE79C39C-99D4-4453-8D5F-B4EA9D39820F}" type="pres">
      <dgm:prSet presAssocID="{FD4A9452-E826-4A30-8059-F318B4F6F311}" presName="level3hierChild" presStyleCnt="0"/>
      <dgm:spPr/>
    </dgm:pt>
    <dgm:pt modelId="{3B6453A9-D192-41B0-8C20-EE79A9DF9B2C}" type="pres">
      <dgm:prSet presAssocID="{2CBA2ABE-221C-458D-92EF-2C1C082CC44C}" presName="conn2-1" presStyleLbl="parChTrans1D4" presStyleIdx="0" presStyleCnt="6"/>
      <dgm:spPr/>
    </dgm:pt>
    <dgm:pt modelId="{38F980D8-E634-4306-9C5A-DBF7F296D6D8}" type="pres">
      <dgm:prSet presAssocID="{2CBA2ABE-221C-458D-92EF-2C1C082CC44C}" presName="connTx" presStyleLbl="parChTrans1D4" presStyleIdx="0" presStyleCnt="6"/>
      <dgm:spPr/>
    </dgm:pt>
    <dgm:pt modelId="{461A6629-A770-4A1A-A18D-E0E32E58FB70}" type="pres">
      <dgm:prSet presAssocID="{7E275908-05ED-4CA6-9C99-00744D3D34F5}" presName="root2" presStyleCnt="0"/>
      <dgm:spPr/>
    </dgm:pt>
    <dgm:pt modelId="{1351E931-9650-41F8-B104-C5C69723934B}" type="pres">
      <dgm:prSet presAssocID="{7E275908-05ED-4CA6-9C99-00744D3D34F5}" presName="LevelTwoTextNode" presStyleLbl="node4" presStyleIdx="0" presStyleCnt="6" custScaleX="180663">
        <dgm:presLayoutVars>
          <dgm:chPref val="3"/>
        </dgm:presLayoutVars>
      </dgm:prSet>
      <dgm:spPr/>
    </dgm:pt>
    <dgm:pt modelId="{3767B6E4-1A90-4FAD-9AFE-CB7772613489}" type="pres">
      <dgm:prSet presAssocID="{7E275908-05ED-4CA6-9C99-00744D3D34F5}" presName="level3hierChild" presStyleCnt="0"/>
      <dgm:spPr/>
    </dgm:pt>
    <dgm:pt modelId="{3C5E6B0C-A066-40F5-973C-C6FFBF46BB8C}" type="pres">
      <dgm:prSet presAssocID="{85612698-6DBC-43E2-9375-C7F2AE22984C}" presName="conn2-1" presStyleLbl="parChTrans1D3" presStyleIdx="1" presStyleCnt="3"/>
      <dgm:spPr/>
    </dgm:pt>
    <dgm:pt modelId="{506F3904-6281-4F7A-90B9-29F078AFF6B7}" type="pres">
      <dgm:prSet presAssocID="{85612698-6DBC-43E2-9375-C7F2AE22984C}" presName="connTx" presStyleLbl="parChTrans1D3" presStyleIdx="1" presStyleCnt="3"/>
      <dgm:spPr/>
    </dgm:pt>
    <dgm:pt modelId="{29DE83ED-0E23-4087-A1D6-A5A319CF289F}" type="pres">
      <dgm:prSet presAssocID="{54CF95EC-DACC-4B62-BDA4-69FED636EB8F}" presName="root2" presStyleCnt="0"/>
      <dgm:spPr/>
    </dgm:pt>
    <dgm:pt modelId="{031CD869-F709-47A1-9A65-FDC8D619FFFE}" type="pres">
      <dgm:prSet presAssocID="{54CF95EC-DACC-4B62-BDA4-69FED636EB8F}" presName="LevelTwoTextNode" presStyleLbl="node3" presStyleIdx="1" presStyleCnt="3">
        <dgm:presLayoutVars>
          <dgm:chPref val="3"/>
        </dgm:presLayoutVars>
      </dgm:prSet>
      <dgm:spPr/>
    </dgm:pt>
    <dgm:pt modelId="{39C471F7-536C-41D8-959B-31647E90D1B3}" type="pres">
      <dgm:prSet presAssocID="{54CF95EC-DACC-4B62-BDA4-69FED636EB8F}" presName="level3hierChild" presStyleCnt="0"/>
      <dgm:spPr/>
    </dgm:pt>
    <dgm:pt modelId="{A0FFBB97-9528-4034-A11D-75D1B232C16F}" type="pres">
      <dgm:prSet presAssocID="{874E0FEB-4E3A-42A7-972F-D1BADCEC0EC2}" presName="conn2-1" presStyleLbl="parChTrans1D4" presStyleIdx="1" presStyleCnt="6"/>
      <dgm:spPr/>
    </dgm:pt>
    <dgm:pt modelId="{8F8C8499-4723-4D77-BC9A-10F987937B82}" type="pres">
      <dgm:prSet presAssocID="{874E0FEB-4E3A-42A7-972F-D1BADCEC0EC2}" presName="connTx" presStyleLbl="parChTrans1D4" presStyleIdx="1" presStyleCnt="6"/>
      <dgm:spPr/>
    </dgm:pt>
    <dgm:pt modelId="{63D9231B-370A-4CD0-A553-14096B057066}" type="pres">
      <dgm:prSet presAssocID="{E2DF245B-0187-4477-A4F2-3EC0991710ED}" presName="root2" presStyleCnt="0"/>
      <dgm:spPr/>
    </dgm:pt>
    <dgm:pt modelId="{25B17719-D41C-45A4-8A0D-05CFF823AD8A}" type="pres">
      <dgm:prSet presAssocID="{E2DF245B-0187-4477-A4F2-3EC0991710ED}" presName="LevelTwoTextNode" presStyleLbl="node4" presStyleIdx="1" presStyleCnt="6" custScaleX="182843">
        <dgm:presLayoutVars>
          <dgm:chPref val="3"/>
        </dgm:presLayoutVars>
      </dgm:prSet>
      <dgm:spPr/>
    </dgm:pt>
    <dgm:pt modelId="{1AE5068B-3AD7-4592-A7D5-2CA41B657B8C}" type="pres">
      <dgm:prSet presAssocID="{E2DF245B-0187-4477-A4F2-3EC0991710ED}" presName="level3hierChild" presStyleCnt="0"/>
      <dgm:spPr/>
    </dgm:pt>
    <dgm:pt modelId="{211F94AE-8857-4088-8A8D-16091315D3E4}" type="pres">
      <dgm:prSet presAssocID="{9B04E692-52F9-42F3-B59D-6E93CE1F5C4D}" presName="conn2-1" presStyleLbl="parChTrans1D4" presStyleIdx="2" presStyleCnt="6"/>
      <dgm:spPr/>
    </dgm:pt>
    <dgm:pt modelId="{9DDB139D-0BEF-4D0B-AECF-B13FF1FFBF88}" type="pres">
      <dgm:prSet presAssocID="{9B04E692-52F9-42F3-B59D-6E93CE1F5C4D}" presName="connTx" presStyleLbl="parChTrans1D4" presStyleIdx="2" presStyleCnt="6"/>
      <dgm:spPr/>
    </dgm:pt>
    <dgm:pt modelId="{037B4D19-2725-4B22-9BE9-D3043BA84007}" type="pres">
      <dgm:prSet presAssocID="{B8F501D6-60B1-4FB5-9C48-635E4BB55F6F}" presName="root2" presStyleCnt="0"/>
      <dgm:spPr/>
    </dgm:pt>
    <dgm:pt modelId="{507B997F-0AAE-4708-A2F4-2AFE8C82E802}" type="pres">
      <dgm:prSet presAssocID="{B8F501D6-60B1-4FB5-9C48-635E4BB55F6F}" presName="LevelTwoTextNode" presStyleLbl="node4" presStyleIdx="2" presStyleCnt="6" custScaleX="180664">
        <dgm:presLayoutVars>
          <dgm:chPref val="3"/>
        </dgm:presLayoutVars>
      </dgm:prSet>
      <dgm:spPr/>
    </dgm:pt>
    <dgm:pt modelId="{C36384A4-DA13-4301-9A32-3C89D646299A}" type="pres">
      <dgm:prSet presAssocID="{B8F501D6-60B1-4FB5-9C48-635E4BB55F6F}" presName="level3hierChild" presStyleCnt="0"/>
      <dgm:spPr/>
    </dgm:pt>
    <dgm:pt modelId="{A542DE3F-215E-401C-AFC9-C26995E3263F}" type="pres">
      <dgm:prSet presAssocID="{C25E7309-536C-4806-AD5F-ED34FD563969}" presName="conn2-1" presStyleLbl="parChTrans1D4" presStyleIdx="3" presStyleCnt="6"/>
      <dgm:spPr/>
    </dgm:pt>
    <dgm:pt modelId="{32DDA41D-6E33-405F-B3A7-73035FFE6275}" type="pres">
      <dgm:prSet presAssocID="{C25E7309-536C-4806-AD5F-ED34FD563969}" presName="connTx" presStyleLbl="parChTrans1D4" presStyleIdx="3" presStyleCnt="6"/>
      <dgm:spPr/>
    </dgm:pt>
    <dgm:pt modelId="{F8E4980F-56D3-4A30-9A74-10125186B647}" type="pres">
      <dgm:prSet presAssocID="{15CCA3FE-B224-4716-92E9-E8D5684408C4}" presName="root2" presStyleCnt="0"/>
      <dgm:spPr/>
    </dgm:pt>
    <dgm:pt modelId="{44BCF807-3DD9-4DE3-AB4B-32F88E0C2896}" type="pres">
      <dgm:prSet presAssocID="{15CCA3FE-B224-4716-92E9-E8D5684408C4}" presName="LevelTwoTextNode" presStyleLbl="node4" presStyleIdx="3" presStyleCnt="6" custScaleX="181770">
        <dgm:presLayoutVars>
          <dgm:chPref val="3"/>
        </dgm:presLayoutVars>
      </dgm:prSet>
      <dgm:spPr/>
    </dgm:pt>
    <dgm:pt modelId="{A78B6569-CFEB-453E-BB7C-2D51F6859E1E}" type="pres">
      <dgm:prSet presAssocID="{15CCA3FE-B224-4716-92E9-E8D5684408C4}" presName="level3hierChild" presStyleCnt="0"/>
      <dgm:spPr/>
    </dgm:pt>
    <dgm:pt modelId="{E54B964E-98CB-4204-885A-AE88E0497A30}" type="pres">
      <dgm:prSet presAssocID="{69EDFBDE-46B8-43C0-8719-2A512F56C0DD}" presName="conn2-1" presStyleLbl="parChTrans1D2" presStyleIdx="1" presStyleCnt="2"/>
      <dgm:spPr/>
    </dgm:pt>
    <dgm:pt modelId="{D87708C3-E5FB-4486-A40A-7A4E407CB548}" type="pres">
      <dgm:prSet presAssocID="{69EDFBDE-46B8-43C0-8719-2A512F56C0DD}" presName="connTx" presStyleLbl="parChTrans1D2" presStyleIdx="1" presStyleCnt="2"/>
      <dgm:spPr/>
    </dgm:pt>
    <dgm:pt modelId="{D5A316A2-1980-490B-8ED7-9CDC4924B018}" type="pres">
      <dgm:prSet presAssocID="{72EC363D-F2AA-4790-B874-36D1F73B7574}" presName="root2" presStyleCnt="0"/>
      <dgm:spPr/>
    </dgm:pt>
    <dgm:pt modelId="{ACFC14E1-657B-4FE6-BD61-E641635B5285}" type="pres">
      <dgm:prSet presAssocID="{72EC363D-F2AA-4790-B874-36D1F73B7574}" presName="LevelTwoTextNode" presStyleLbl="node2" presStyleIdx="1" presStyleCnt="2">
        <dgm:presLayoutVars>
          <dgm:chPref val="3"/>
        </dgm:presLayoutVars>
      </dgm:prSet>
      <dgm:spPr/>
    </dgm:pt>
    <dgm:pt modelId="{1C6A128B-131B-40A9-9B66-8CD5403F3183}" type="pres">
      <dgm:prSet presAssocID="{72EC363D-F2AA-4790-B874-36D1F73B7574}" presName="level3hierChild" presStyleCnt="0"/>
      <dgm:spPr/>
    </dgm:pt>
    <dgm:pt modelId="{3809215E-DAD8-4A40-8711-E1E50B30E5BF}" type="pres">
      <dgm:prSet presAssocID="{835FD5DC-85C5-4FBF-9F7D-D974A672C546}" presName="conn2-1" presStyleLbl="parChTrans1D3" presStyleIdx="2" presStyleCnt="3"/>
      <dgm:spPr/>
    </dgm:pt>
    <dgm:pt modelId="{0495CAD2-2C1A-42D3-A83D-9A1FA1798DB5}" type="pres">
      <dgm:prSet presAssocID="{835FD5DC-85C5-4FBF-9F7D-D974A672C546}" presName="connTx" presStyleLbl="parChTrans1D3" presStyleIdx="2" presStyleCnt="3"/>
      <dgm:spPr/>
    </dgm:pt>
    <dgm:pt modelId="{E506DE63-C886-484B-AEDF-848219315C9A}" type="pres">
      <dgm:prSet presAssocID="{799C67EF-5AA7-48C2-9D05-36DB58C9EF40}" presName="root2" presStyleCnt="0"/>
      <dgm:spPr/>
    </dgm:pt>
    <dgm:pt modelId="{5F911C76-4DA8-4E37-A364-330E30FFBC9B}" type="pres">
      <dgm:prSet presAssocID="{799C67EF-5AA7-48C2-9D05-36DB58C9EF40}" presName="LevelTwoTextNode" presStyleLbl="node3" presStyleIdx="2" presStyleCnt="3">
        <dgm:presLayoutVars>
          <dgm:chPref val="3"/>
        </dgm:presLayoutVars>
      </dgm:prSet>
      <dgm:spPr/>
    </dgm:pt>
    <dgm:pt modelId="{53BD5391-9456-41F7-91B3-50B0ADED780C}" type="pres">
      <dgm:prSet presAssocID="{799C67EF-5AA7-48C2-9D05-36DB58C9EF40}" presName="level3hierChild" presStyleCnt="0"/>
      <dgm:spPr/>
    </dgm:pt>
    <dgm:pt modelId="{5CF3881F-1597-4D1B-A91E-D1AAEC58939E}" type="pres">
      <dgm:prSet presAssocID="{5A442D3D-F9E7-472E-B5CD-627A437F00AF}" presName="conn2-1" presStyleLbl="parChTrans1D4" presStyleIdx="4" presStyleCnt="6"/>
      <dgm:spPr/>
    </dgm:pt>
    <dgm:pt modelId="{4203F5D8-C58B-4456-B10A-7884DC053E9E}" type="pres">
      <dgm:prSet presAssocID="{5A442D3D-F9E7-472E-B5CD-627A437F00AF}" presName="connTx" presStyleLbl="parChTrans1D4" presStyleIdx="4" presStyleCnt="6"/>
      <dgm:spPr/>
    </dgm:pt>
    <dgm:pt modelId="{2E3219F5-9133-49F3-8DAB-7857241B40B2}" type="pres">
      <dgm:prSet presAssocID="{4E448DCC-C93F-4A45-B4B7-0457BF648865}" presName="root2" presStyleCnt="0"/>
      <dgm:spPr/>
    </dgm:pt>
    <dgm:pt modelId="{5EE02419-F875-4CDD-A853-67583A20AFE5}" type="pres">
      <dgm:prSet presAssocID="{4E448DCC-C93F-4A45-B4B7-0457BF648865}" presName="LevelTwoTextNode" presStyleLbl="node4" presStyleIdx="4" presStyleCnt="6" custScaleX="117441">
        <dgm:presLayoutVars>
          <dgm:chPref val="3"/>
        </dgm:presLayoutVars>
      </dgm:prSet>
      <dgm:spPr/>
    </dgm:pt>
    <dgm:pt modelId="{0A7EC287-B314-49D2-8CFF-0ECED3E9AD54}" type="pres">
      <dgm:prSet presAssocID="{4E448DCC-C93F-4A45-B4B7-0457BF648865}" presName="level3hierChild" presStyleCnt="0"/>
      <dgm:spPr/>
    </dgm:pt>
    <dgm:pt modelId="{8EB9E946-D7AF-4F67-9D65-BC7CA42ED352}" type="pres">
      <dgm:prSet presAssocID="{E9EBF513-5368-423D-A08B-2F41F4773F78}" presName="conn2-1" presStyleLbl="parChTrans1D4" presStyleIdx="5" presStyleCnt="6"/>
      <dgm:spPr/>
    </dgm:pt>
    <dgm:pt modelId="{2A0FB2D1-56B9-4A6A-9D4D-BC9DB76D263F}" type="pres">
      <dgm:prSet presAssocID="{E9EBF513-5368-423D-A08B-2F41F4773F78}" presName="connTx" presStyleLbl="parChTrans1D4" presStyleIdx="5" presStyleCnt="6"/>
      <dgm:spPr/>
    </dgm:pt>
    <dgm:pt modelId="{5C41CB4C-2312-4882-9096-73424A2D5E1A}" type="pres">
      <dgm:prSet presAssocID="{808BDA82-DC07-4EFF-AC1C-CB6ECA9DF1C9}" presName="root2" presStyleCnt="0"/>
      <dgm:spPr/>
    </dgm:pt>
    <dgm:pt modelId="{87A256A4-D701-4666-A6F3-BDA2D7E7069D}" type="pres">
      <dgm:prSet presAssocID="{808BDA82-DC07-4EFF-AC1C-CB6ECA9DF1C9}" presName="LevelTwoTextNode" presStyleLbl="node4" presStyleIdx="5" presStyleCnt="6" custScaleX="119621">
        <dgm:presLayoutVars>
          <dgm:chPref val="3"/>
        </dgm:presLayoutVars>
      </dgm:prSet>
      <dgm:spPr/>
    </dgm:pt>
    <dgm:pt modelId="{1857E17C-0ABD-4CD7-A7C0-42E76C8D0B96}" type="pres">
      <dgm:prSet presAssocID="{808BDA82-DC07-4EFF-AC1C-CB6ECA9DF1C9}" presName="level3hierChild" presStyleCnt="0"/>
      <dgm:spPr/>
    </dgm:pt>
  </dgm:ptLst>
  <dgm:cxnLst>
    <dgm:cxn modelId="{3B481CE9-DE20-43BF-AD96-2C30B735EAA9}" type="presOf" srcId="{9B04E692-52F9-42F3-B59D-6E93CE1F5C4D}" destId="{9DDB139D-0BEF-4D0B-AECF-B13FF1FFBF88}" srcOrd="1" destOrd="0" presId="urn:microsoft.com/office/officeart/2005/8/layout/hierarchy2"/>
    <dgm:cxn modelId="{4643A893-309D-472E-8518-7EEEB50C570F}" type="presOf" srcId="{54CF95EC-DACC-4B62-BDA4-69FED636EB8F}" destId="{031CD869-F709-47A1-9A65-FDC8D619FFFE}" srcOrd="0" destOrd="0" presId="urn:microsoft.com/office/officeart/2005/8/layout/hierarchy2"/>
    <dgm:cxn modelId="{F09C100C-2723-4150-8E87-EF09B5E892D7}" type="presOf" srcId="{9B04E692-52F9-42F3-B59D-6E93CE1F5C4D}" destId="{211F94AE-8857-4088-8A8D-16091315D3E4}" srcOrd="0" destOrd="0" presId="urn:microsoft.com/office/officeart/2005/8/layout/hierarchy2"/>
    <dgm:cxn modelId="{19D162D2-A37C-4E7D-8F23-83D343AD7D26}" type="presOf" srcId="{835FD5DC-85C5-4FBF-9F7D-D974A672C546}" destId="{3809215E-DAD8-4A40-8711-E1E50B30E5BF}" srcOrd="0" destOrd="0" presId="urn:microsoft.com/office/officeart/2005/8/layout/hierarchy2"/>
    <dgm:cxn modelId="{E4FDDF5A-7882-412B-AD4F-A0686E7D7D9E}" srcId="{FD4A9452-E826-4A30-8059-F318B4F6F311}" destId="{7E275908-05ED-4CA6-9C99-00744D3D34F5}" srcOrd="0" destOrd="0" parTransId="{2CBA2ABE-221C-458D-92EF-2C1C082CC44C}" sibTransId="{8DCDC613-9688-4E18-A709-C70F7B3EC242}"/>
    <dgm:cxn modelId="{D7FEFEAC-A3CB-490C-970D-4C4DF3756E19}" type="presOf" srcId="{7E275908-05ED-4CA6-9C99-00744D3D34F5}" destId="{1351E931-9650-41F8-B104-C5C69723934B}" srcOrd="0" destOrd="0" presId="urn:microsoft.com/office/officeart/2005/8/layout/hierarchy2"/>
    <dgm:cxn modelId="{70B587A9-0EA9-48A9-8BE8-DA3353BCC84D}" type="presOf" srcId="{C25E7309-536C-4806-AD5F-ED34FD563969}" destId="{A542DE3F-215E-401C-AFC9-C26995E3263F}" srcOrd="0" destOrd="0" presId="urn:microsoft.com/office/officeart/2005/8/layout/hierarchy2"/>
    <dgm:cxn modelId="{819D8070-C4BD-42DD-97CD-DDAA6C387A8C}" type="presOf" srcId="{17BA2240-CE1D-49AF-A824-16D0A246FF51}" destId="{09D94394-E953-41F1-BD65-6F366F63D0FC}" srcOrd="1" destOrd="0" presId="urn:microsoft.com/office/officeart/2005/8/layout/hierarchy2"/>
    <dgm:cxn modelId="{206EE927-6235-4CF3-B8A0-F5B91CD5CA64}" srcId="{604690A9-B5E6-4FA6-9767-84D5D21FE375}" destId="{47CCC665-88E2-496B-9FB0-AE971CA4CF41}" srcOrd="0" destOrd="0" parTransId="{8B4B58FD-E599-46E0-A473-D832D8475C57}" sibTransId="{FE1141AF-0F7C-436B-B342-2F1A5BF56D31}"/>
    <dgm:cxn modelId="{620B8F38-06AC-41C4-BF25-5683CF299D75}" type="presOf" srcId="{4E448DCC-C93F-4A45-B4B7-0457BF648865}" destId="{5EE02419-F875-4CDD-A853-67583A20AFE5}" srcOrd="0" destOrd="0" presId="urn:microsoft.com/office/officeart/2005/8/layout/hierarchy2"/>
    <dgm:cxn modelId="{2CE9420C-153D-4D4C-9740-8F2E4D143ED1}" type="presOf" srcId="{47CCC665-88E2-496B-9FB0-AE971CA4CF41}" destId="{B671221C-C17F-48A5-9096-C5DFD00A53F9}" srcOrd="0" destOrd="0" presId="urn:microsoft.com/office/officeart/2005/8/layout/hierarchy2"/>
    <dgm:cxn modelId="{E025604A-1220-4F0F-BA69-64D2864DBF68}" type="presOf" srcId="{2CBA2ABE-221C-458D-92EF-2C1C082CC44C}" destId="{3B6453A9-D192-41B0-8C20-EE79A9DF9B2C}" srcOrd="0" destOrd="0" presId="urn:microsoft.com/office/officeart/2005/8/layout/hierarchy2"/>
    <dgm:cxn modelId="{403CE35C-818A-41A1-BA92-900999751716}" type="presOf" srcId="{808BDA82-DC07-4EFF-AC1C-CB6ECA9DF1C9}" destId="{87A256A4-D701-4666-A6F3-BDA2D7E7069D}" srcOrd="0" destOrd="0" presId="urn:microsoft.com/office/officeart/2005/8/layout/hierarchy2"/>
    <dgm:cxn modelId="{75299CE6-23F1-44DD-BC02-78A576B358C4}" srcId="{799C67EF-5AA7-48C2-9D05-36DB58C9EF40}" destId="{4E448DCC-C93F-4A45-B4B7-0457BF648865}" srcOrd="0" destOrd="0" parTransId="{5A442D3D-F9E7-472E-B5CD-627A437F00AF}" sibTransId="{B0B27634-E4F3-43C4-9227-2CCB9E155DE5}"/>
    <dgm:cxn modelId="{003F42EA-B650-4EC8-8669-850640D0A5F3}" type="presOf" srcId="{874E0FEB-4E3A-42A7-972F-D1BADCEC0EC2}" destId="{A0FFBB97-9528-4034-A11D-75D1B232C16F}" srcOrd="0" destOrd="0" presId="urn:microsoft.com/office/officeart/2005/8/layout/hierarchy2"/>
    <dgm:cxn modelId="{78CCFD7C-DF21-4743-9442-044190B78E9E}" type="presOf" srcId="{874E0FEB-4E3A-42A7-972F-D1BADCEC0EC2}" destId="{8F8C8499-4723-4D77-BC9A-10F987937B82}" srcOrd="1" destOrd="0" presId="urn:microsoft.com/office/officeart/2005/8/layout/hierarchy2"/>
    <dgm:cxn modelId="{FA4616DE-CE77-45FD-BC73-A6CC8897A4BB}" srcId="{54CF95EC-DACC-4B62-BDA4-69FED636EB8F}" destId="{15CCA3FE-B224-4716-92E9-E8D5684408C4}" srcOrd="2" destOrd="0" parTransId="{C25E7309-536C-4806-AD5F-ED34FD563969}" sibTransId="{2082E106-A71D-43B0-BFD3-1F2C4529D422}"/>
    <dgm:cxn modelId="{B8AD6174-40CC-4509-9412-F317441F0B38}" type="presOf" srcId="{85612698-6DBC-43E2-9375-C7F2AE22984C}" destId="{506F3904-6281-4F7A-90B9-29F078AFF6B7}" srcOrd="1" destOrd="0" presId="urn:microsoft.com/office/officeart/2005/8/layout/hierarchy2"/>
    <dgm:cxn modelId="{02018FB5-2E13-4906-A677-9560858F1FDB}" type="presOf" srcId="{E9EBF513-5368-423D-A08B-2F41F4773F78}" destId="{8EB9E946-D7AF-4F67-9D65-BC7CA42ED352}" srcOrd="0" destOrd="0" presId="urn:microsoft.com/office/officeart/2005/8/layout/hierarchy2"/>
    <dgm:cxn modelId="{0C30AB1E-A1DA-48AE-9B60-670F48D77897}" type="presOf" srcId="{2CBA2ABE-221C-458D-92EF-2C1C082CC44C}" destId="{38F980D8-E634-4306-9C5A-DBF7F296D6D8}" srcOrd="1" destOrd="0" presId="urn:microsoft.com/office/officeart/2005/8/layout/hierarchy2"/>
    <dgm:cxn modelId="{CB3FA848-C976-4085-893B-FE9858BA898F}" type="presOf" srcId="{CBEAFEF1-945C-4B90-99CD-A8C9CCE27EC1}" destId="{7264A9EF-078A-4600-8275-815DE3F667AA}" srcOrd="0" destOrd="0" presId="urn:microsoft.com/office/officeart/2005/8/layout/hierarchy2"/>
    <dgm:cxn modelId="{1284C85E-4C8B-498F-AFDC-451CFD6741C5}" type="presOf" srcId="{FD4A9452-E826-4A30-8059-F318B4F6F311}" destId="{73A682F1-D6E0-470D-A89F-21B4710ED2DA}" srcOrd="0" destOrd="0" presId="urn:microsoft.com/office/officeart/2005/8/layout/hierarchy2"/>
    <dgm:cxn modelId="{96854356-787A-45CF-B661-02DE1D3BE7D8}" srcId="{799C67EF-5AA7-48C2-9D05-36DB58C9EF40}" destId="{808BDA82-DC07-4EFF-AC1C-CB6ECA9DF1C9}" srcOrd="1" destOrd="0" parTransId="{E9EBF513-5368-423D-A08B-2F41F4773F78}" sibTransId="{5A25548E-DC3A-4124-B260-21CA3B6E4F66}"/>
    <dgm:cxn modelId="{61030D57-F2F3-4400-8D03-6AD9A6908729}" srcId="{54CF95EC-DACC-4B62-BDA4-69FED636EB8F}" destId="{B8F501D6-60B1-4FB5-9C48-635E4BB55F6F}" srcOrd="1" destOrd="0" parTransId="{9B04E692-52F9-42F3-B59D-6E93CE1F5C4D}" sibTransId="{CC034CCD-3C9E-40ED-8B52-34AE5CD6D21C}"/>
    <dgm:cxn modelId="{29ED0750-D7A1-47FD-86BB-09BB0D4CB65A}" type="presOf" srcId="{799C67EF-5AA7-48C2-9D05-36DB58C9EF40}" destId="{5F911C76-4DA8-4E37-A364-330E30FFBC9B}" srcOrd="0" destOrd="0" presId="urn:microsoft.com/office/officeart/2005/8/layout/hierarchy2"/>
    <dgm:cxn modelId="{D12D18F6-8032-456C-BCD9-7F1BFABD392C}" type="presOf" srcId="{69EDFBDE-46B8-43C0-8719-2A512F56C0DD}" destId="{E54B964E-98CB-4204-885A-AE88E0497A30}" srcOrd="0" destOrd="0" presId="urn:microsoft.com/office/officeart/2005/8/layout/hierarchy2"/>
    <dgm:cxn modelId="{CA982F93-77E1-434A-B160-9568319E4CFA}" type="presOf" srcId="{69EDFBDE-46B8-43C0-8719-2A512F56C0DD}" destId="{D87708C3-E5FB-4486-A40A-7A4E407CB548}" srcOrd="1" destOrd="0" presId="urn:microsoft.com/office/officeart/2005/8/layout/hierarchy2"/>
    <dgm:cxn modelId="{78E0EEBD-A121-4F30-A5F6-9E0E0D6EE319}" type="presOf" srcId="{5A442D3D-F9E7-472E-B5CD-627A437F00AF}" destId="{5CF3881F-1597-4D1B-A91E-D1AAEC58939E}" srcOrd="0" destOrd="0" presId="urn:microsoft.com/office/officeart/2005/8/layout/hierarchy2"/>
    <dgm:cxn modelId="{19E7B4F6-290A-4EBD-876B-64B2A622558F}" type="presOf" srcId="{21480570-8587-4124-88B7-09A09CBCC5BF}" destId="{90E085EA-F513-49F2-AA94-EAF8AE00C6E8}" srcOrd="0" destOrd="0" presId="urn:microsoft.com/office/officeart/2005/8/layout/hierarchy2"/>
    <dgm:cxn modelId="{6172AFEE-922C-4AC1-B3DC-3347D1AB7AE7}" srcId="{CBEAFEF1-945C-4B90-99CD-A8C9CCE27EC1}" destId="{FD4A9452-E826-4A30-8059-F318B4F6F311}" srcOrd="0" destOrd="0" parTransId="{21480570-8587-4124-88B7-09A09CBCC5BF}" sibTransId="{160D77A1-8A77-4042-8EA6-30AB819DD655}"/>
    <dgm:cxn modelId="{3B6F5217-E4A1-4D74-9012-92F7279D6FF7}" srcId="{CBEAFEF1-945C-4B90-99CD-A8C9CCE27EC1}" destId="{54CF95EC-DACC-4B62-BDA4-69FED636EB8F}" srcOrd="1" destOrd="0" parTransId="{85612698-6DBC-43E2-9375-C7F2AE22984C}" sibTransId="{B2AEE1EE-CFCE-4AE2-99EC-722B09BF2816}"/>
    <dgm:cxn modelId="{CE75DE2B-A353-41A6-B453-07EA171D594A}" type="presOf" srcId="{5A442D3D-F9E7-472E-B5CD-627A437F00AF}" destId="{4203F5D8-C58B-4456-B10A-7884DC053E9E}" srcOrd="1" destOrd="0" presId="urn:microsoft.com/office/officeart/2005/8/layout/hierarchy2"/>
    <dgm:cxn modelId="{A8FC05BE-9C00-4C05-AE26-88FE37AB89B0}" type="presOf" srcId="{B8F501D6-60B1-4FB5-9C48-635E4BB55F6F}" destId="{507B997F-0AAE-4708-A2F4-2AFE8C82E802}" srcOrd="0" destOrd="0" presId="urn:microsoft.com/office/officeart/2005/8/layout/hierarchy2"/>
    <dgm:cxn modelId="{49AA05DD-B1DC-4F70-ABFB-B8A45F8FF27C}" type="presOf" srcId="{72EC363D-F2AA-4790-B874-36D1F73B7574}" destId="{ACFC14E1-657B-4FE6-BD61-E641635B5285}" srcOrd="0" destOrd="0" presId="urn:microsoft.com/office/officeart/2005/8/layout/hierarchy2"/>
    <dgm:cxn modelId="{76C9EF73-5FE8-4723-89F6-2FBC9E880202}" srcId="{54CF95EC-DACC-4B62-BDA4-69FED636EB8F}" destId="{E2DF245B-0187-4477-A4F2-3EC0991710ED}" srcOrd="0" destOrd="0" parTransId="{874E0FEB-4E3A-42A7-972F-D1BADCEC0EC2}" sibTransId="{A2A15F70-C6C9-431E-9993-AD062FEE969F}"/>
    <dgm:cxn modelId="{5EAF2B7C-D9C3-4C25-920B-78E6BA4E45BC}" type="presOf" srcId="{85612698-6DBC-43E2-9375-C7F2AE22984C}" destId="{3C5E6B0C-A066-40F5-973C-C6FFBF46BB8C}" srcOrd="0" destOrd="0" presId="urn:microsoft.com/office/officeart/2005/8/layout/hierarchy2"/>
    <dgm:cxn modelId="{2A19C17D-3818-409E-89A4-4DD0A7BCA1EC}" type="presOf" srcId="{C25E7309-536C-4806-AD5F-ED34FD563969}" destId="{32DDA41D-6E33-405F-B3A7-73035FFE6275}" srcOrd="1" destOrd="0" presId="urn:microsoft.com/office/officeart/2005/8/layout/hierarchy2"/>
    <dgm:cxn modelId="{1B4A7EFF-3D65-4C20-AD25-220F3EC8DEC6}" type="presOf" srcId="{E9EBF513-5368-423D-A08B-2F41F4773F78}" destId="{2A0FB2D1-56B9-4A6A-9D4D-BC9DB76D263F}" srcOrd="1" destOrd="0" presId="urn:microsoft.com/office/officeart/2005/8/layout/hierarchy2"/>
    <dgm:cxn modelId="{275D5BA7-0F21-4911-9883-DDF1D34E63ED}" type="presOf" srcId="{E2DF245B-0187-4477-A4F2-3EC0991710ED}" destId="{25B17719-D41C-45A4-8A0D-05CFF823AD8A}" srcOrd="0" destOrd="0" presId="urn:microsoft.com/office/officeart/2005/8/layout/hierarchy2"/>
    <dgm:cxn modelId="{6F26318A-6FA4-4748-96D4-876513E60D0C}" type="presOf" srcId="{21480570-8587-4124-88B7-09A09CBCC5BF}" destId="{A22EBDBD-EF98-41BD-8D9C-0C8D997DE15C}" srcOrd="1" destOrd="0" presId="urn:microsoft.com/office/officeart/2005/8/layout/hierarchy2"/>
    <dgm:cxn modelId="{40EA7E15-CB8B-497F-9101-4826396938B5}" type="presOf" srcId="{835FD5DC-85C5-4FBF-9F7D-D974A672C546}" destId="{0495CAD2-2C1A-42D3-A83D-9A1FA1798DB5}" srcOrd="1" destOrd="0" presId="urn:microsoft.com/office/officeart/2005/8/layout/hierarchy2"/>
    <dgm:cxn modelId="{F7A264FF-D615-4058-881E-7C68DC3C7F94}" srcId="{72EC363D-F2AA-4790-B874-36D1F73B7574}" destId="{799C67EF-5AA7-48C2-9D05-36DB58C9EF40}" srcOrd="0" destOrd="0" parTransId="{835FD5DC-85C5-4FBF-9F7D-D974A672C546}" sibTransId="{3A0E2288-C0CA-4579-A834-49A722267B9B}"/>
    <dgm:cxn modelId="{7A875FD6-9265-4CEC-97D5-02FD52950264}" type="presOf" srcId="{604690A9-B5E6-4FA6-9767-84D5D21FE375}" destId="{B78EC79A-35F2-43DD-823D-D8CD05E21153}" srcOrd="0" destOrd="0" presId="urn:microsoft.com/office/officeart/2005/8/layout/hierarchy2"/>
    <dgm:cxn modelId="{89B90C5D-D87B-4E60-B1C4-F7D459376E7C}" srcId="{47CCC665-88E2-496B-9FB0-AE971CA4CF41}" destId="{72EC363D-F2AA-4790-B874-36D1F73B7574}" srcOrd="1" destOrd="0" parTransId="{69EDFBDE-46B8-43C0-8719-2A512F56C0DD}" sibTransId="{23E59F67-1D19-4673-A140-0BB5AE2E9A48}"/>
    <dgm:cxn modelId="{5FD83350-0804-4667-90E6-123152906B74}" type="presOf" srcId="{15CCA3FE-B224-4716-92E9-E8D5684408C4}" destId="{44BCF807-3DD9-4DE3-AB4B-32F88E0C2896}" srcOrd="0" destOrd="0" presId="urn:microsoft.com/office/officeart/2005/8/layout/hierarchy2"/>
    <dgm:cxn modelId="{6375B293-CBF5-4365-9A9B-FF490A1F9347}" type="presOf" srcId="{17BA2240-CE1D-49AF-A824-16D0A246FF51}" destId="{E5AD3B0B-4E1E-49A0-9CD0-6BF376D120D5}" srcOrd="0" destOrd="0" presId="urn:microsoft.com/office/officeart/2005/8/layout/hierarchy2"/>
    <dgm:cxn modelId="{9A31EDCD-20DF-4B73-B716-88DCEABB1E4D}" srcId="{47CCC665-88E2-496B-9FB0-AE971CA4CF41}" destId="{CBEAFEF1-945C-4B90-99CD-A8C9CCE27EC1}" srcOrd="0" destOrd="0" parTransId="{17BA2240-CE1D-49AF-A824-16D0A246FF51}" sibTransId="{63B1B311-8E15-4D12-955C-C2E18C28BFC9}"/>
    <dgm:cxn modelId="{188F5EF5-59E5-4C53-97A1-275E0E4D522B}" type="presParOf" srcId="{B78EC79A-35F2-43DD-823D-D8CD05E21153}" destId="{D45E07ED-A53B-4A47-A1BE-F487CA60B3E8}" srcOrd="0" destOrd="0" presId="urn:microsoft.com/office/officeart/2005/8/layout/hierarchy2"/>
    <dgm:cxn modelId="{1D6F586B-059F-434B-BE5C-958532C4FA71}" type="presParOf" srcId="{D45E07ED-A53B-4A47-A1BE-F487CA60B3E8}" destId="{B671221C-C17F-48A5-9096-C5DFD00A53F9}" srcOrd="0" destOrd="0" presId="urn:microsoft.com/office/officeart/2005/8/layout/hierarchy2"/>
    <dgm:cxn modelId="{09A688EC-E050-4FDE-817E-2505FFA8CE81}" type="presParOf" srcId="{D45E07ED-A53B-4A47-A1BE-F487CA60B3E8}" destId="{BD5CB04E-FBAA-4508-A889-9568EA102FE7}" srcOrd="1" destOrd="0" presId="urn:microsoft.com/office/officeart/2005/8/layout/hierarchy2"/>
    <dgm:cxn modelId="{04359410-96AC-448F-B1E9-3A42C7F8A63B}" type="presParOf" srcId="{BD5CB04E-FBAA-4508-A889-9568EA102FE7}" destId="{E5AD3B0B-4E1E-49A0-9CD0-6BF376D120D5}" srcOrd="0" destOrd="0" presId="urn:microsoft.com/office/officeart/2005/8/layout/hierarchy2"/>
    <dgm:cxn modelId="{DF3F5FD7-2C25-439F-89D5-310A730D3E43}" type="presParOf" srcId="{E5AD3B0B-4E1E-49A0-9CD0-6BF376D120D5}" destId="{09D94394-E953-41F1-BD65-6F366F63D0FC}" srcOrd="0" destOrd="0" presId="urn:microsoft.com/office/officeart/2005/8/layout/hierarchy2"/>
    <dgm:cxn modelId="{09642B71-0B10-4659-9260-39ECFBBCD96A}" type="presParOf" srcId="{BD5CB04E-FBAA-4508-A889-9568EA102FE7}" destId="{DE67ACF7-3868-4133-907D-5B136910D23D}" srcOrd="1" destOrd="0" presId="urn:microsoft.com/office/officeart/2005/8/layout/hierarchy2"/>
    <dgm:cxn modelId="{BE978381-914D-4A9D-8528-BDE3246DD180}" type="presParOf" srcId="{DE67ACF7-3868-4133-907D-5B136910D23D}" destId="{7264A9EF-078A-4600-8275-815DE3F667AA}" srcOrd="0" destOrd="0" presId="urn:microsoft.com/office/officeart/2005/8/layout/hierarchy2"/>
    <dgm:cxn modelId="{BEF19BD0-2F85-44FB-BA1D-E799B598BEFB}" type="presParOf" srcId="{DE67ACF7-3868-4133-907D-5B136910D23D}" destId="{5B3B6E3D-FA80-4F4B-BCFF-0BB71472A1B2}" srcOrd="1" destOrd="0" presId="urn:microsoft.com/office/officeart/2005/8/layout/hierarchy2"/>
    <dgm:cxn modelId="{6350DA62-9326-4BBD-A1D7-5FA46E0B1AB5}" type="presParOf" srcId="{5B3B6E3D-FA80-4F4B-BCFF-0BB71472A1B2}" destId="{90E085EA-F513-49F2-AA94-EAF8AE00C6E8}" srcOrd="0" destOrd="0" presId="urn:microsoft.com/office/officeart/2005/8/layout/hierarchy2"/>
    <dgm:cxn modelId="{D1A94C03-425C-4630-BEAC-B7C1C9E7D7BF}" type="presParOf" srcId="{90E085EA-F513-49F2-AA94-EAF8AE00C6E8}" destId="{A22EBDBD-EF98-41BD-8D9C-0C8D997DE15C}" srcOrd="0" destOrd="0" presId="urn:microsoft.com/office/officeart/2005/8/layout/hierarchy2"/>
    <dgm:cxn modelId="{03C8EFDE-4EFC-4517-8683-3E34FE3340FD}" type="presParOf" srcId="{5B3B6E3D-FA80-4F4B-BCFF-0BB71472A1B2}" destId="{A79040AA-D357-4BB5-A68F-7C528594DED0}" srcOrd="1" destOrd="0" presId="urn:microsoft.com/office/officeart/2005/8/layout/hierarchy2"/>
    <dgm:cxn modelId="{182118B4-2032-4E15-8A28-2A4A13E017EF}" type="presParOf" srcId="{A79040AA-D357-4BB5-A68F-7C528594DED0}" destId="{73A682F1-D6E0-470D-A89F-21B4710ED2DA}" srcOrd="0" destOrd="0" presId="urn:microsoft.com/office/officeart/2005/8/layout/hierarchy2"/>
    <dgm:cxn modelId="{730FB229-E014-495A-8FBD-FCBB487989B1}" type="presParOf" srcId="{A79040AA-D357-4BB5-A68F-7C528594DED0}" destId="{EE79C39C-99D4-4453-8D5F-B4EA9D39820F}" srcOrd="1" destOrd="0" presId="urn:microsoft.com/office/officeart/2005/8/layout/hierarchy2"/>
    <dgm:cxn modelId="{A98536F5-E48C-4A35-89A3-2703B549DEA6}" type="presParOf" srcId="{EE79C39C-99D4-4453-8D5F-B4EA9D39820F}" destId="{3B6453A9-D192-41B0-8C20-EE79A9DF9B2C}" srcOrd="0" destOrd="0" presId="urn:microsoft.com/office/officeart/2005/8/layout/hierarchy2"/>
    <dgm:cxn modelId="{9BA026AE-CBC9-48DD-AFAE-985FE4B2BC14}" type="presParOf" srcId="{3B6453A9-D192-41B0-8C20-EE79A9DF9B2C}" destId="{38F980D8-E634-4306-9C5A-DBF7F296D6D8}" srcOrd="0" destOrd="0" presId="urn:microsoft.com/office/officeart/2005/8/layout/hierarchy2"/>
    <dgm:cxn modelId="{177C997C-81CE-4892-8004-ACFFF4A263F0}" type="presParOf" srcId="{EE79C39C-99D4-4453-8D5F-B4EA9D39820F}" destId="{461A6629-A770-4A1A-A18D-E0E32E58FB70}" srcOrd="1" destOrd="0" presId="urn:microsoft.com/office/officeart/2005/8/layout/hierarchy2"/>
    <dgm:cxn modelId="{EF629CC4-3819-4029-AB36-63DE9F6D9C21}" type="presParOf" srcId="{461A6629-A770-4A1A-A18D-E0E32E58FB70}" destId="{1351E931-9650-41F8-B104-C5C69723934B}" srcOrd="0" destOrd="0" presId="urn:microsoft.com/office/officeart/2005/8/layout/hierarchy2"/>
    <dgm:cxn modelId="{94E8B160-5EDF-4C4B-95AF-1069B7D8EA56}" type="presParOf" srcId="{461A6629-A770-4A1A-A18D-E0E32E58FB70}" destId="{3767B6E4-1A90-4FAD-9AFE-CB7772613489}" srcOrd="1" destOrd="0" presId="urn:microsoft.com/office/officeart/2005/8/layout/hierarchy2"/>
    <dgm:cxn modelId="{1F40D601-DF3A-4C3D-B954-9AB62D0E6C7D}" type="presParOf" srcId="{5B3B6E3D-FA80-4F4B-BCFF-0BB71472A1B2}" destId="{3C5E6B0C-A066-40F5-973C-C6FFBF46BB8C}" srcOrd="2" destOrd="0" presId="urn:microsoft.com/office/officeart/2005/8/layout/hierarchy2"/>
    <dgm:cxn modelId="{44A397F1-E8ED-43D3-9668-408FE96CAB88}" type="presParOf" srcId="{3C5E6B0C-A066-40F5-973C-C6FFBF46BB8C}" destId="{506F3904-6281-4F7A-90B9-29F078AFF6B7}" srcOrd="0" destOrd="0" presId="urn:microsoft.com/office/officeart/2005/8/layout/hierarchy2"/>
    <dgm:cxn modelId="{BA7DCC54-DB28-4694-ABEB-4AE5014A7F37}" type="presParOf" srcId="{5B3B6E3D-FA80-4F4B-BCFF-0BB71472A1B2}" destId="{29DE83ED-0E23-4087-A1D6-A5A319CF289F}" srcOrd="3" destOrd="0" presId="urn:microsoft.com/office/officeart/2005/8/layout/hierarchy2"/>
    <dgm:cxn modelId="{2E2787DD-614B-4DCF-B511-B613C2EB36D9}" type="presParOf" srcId="{29DE83ED-0E23-4087-A1D6-A5A319CF289F}" destId="{031CD869-F709-47A1-9A65-FDC8D619FFFE}" srcOrd="0" destOrd="0" presId="urn:microsoft.com/office/officeart/2005/8/layout/hierarchy2"/>
    <dgm:cxn modelId="{93241ADE-C9E8-407C-895E-A90784BEA4E9}" type="presParOf" srcId="{29DE83ED-0E23-4087-A1D6-A5A319CF289F}" destId="{39C471F7-536C-41D8-959B-31647E90D1B3}" srcOrd="1" destOrd="0" presId="urn:microsoft.com/office/officeart/2005/8/layout/hierarchy2"/>
    <dgm:cxn modelId="{9CE7EDBC-5AA7-49FE-8AEF-6718A142A625}" type="presParOf" srcId="{39C471F7-536C-41D8-959B-31647E90D1B3}" destId="{A0FFBB97-9528-4034-A11D-75D1B232C16F}" srcOrd="0" destOrd="0" presId="urn:microsoft.com/office/officeart/2005/8/layout/hierarchy2"/>
    <dgm:cxn modelId="{4807B68F-FA3E-41D5-8389-A1840EC79409}" type="presParOf" srcId="{A0FFBB97-9528-4034-A11D-75D1B232C16F}" destId="{8F8C8499-4723-4D77-BC9A-10F987937B82}" srcOrd="0" destOrd="0" presId="urn:microsoft.com/office/officeart/2005/8/layout/hierarchy2"/>
    <dgm:cxn modelId="{26924416-5BF3-4D0D-8B7A-D6BCF755C460}" type="presParOf" srcId="{39C471F7-536C-41D8-959B-31647E90D1B3}" destId="{63D9231B-370A-4CD0-A553-14096B057066}" srcOrd="1" destOrd="0" presId="urn:microsoft.com/office/officeart/2005/8/layout/hierarchy2"/>
    <dgm:cxn modelId="{E13FF5FB-57E0-414A-A1A8-6621D56A9853}" type="presParOf" srcId="{63D9231B-370A-4CD0-A553-14096B057066}" destId="{25B17719-D41C-45A4-8A0D-05CFF823AD8A}" srcOrd="0" destOrd="0" presId="urn:microsoft.com/office/officeart/2005/8/layout/hierarchy2"/>
    <dgm:cxn modelId="{D9084E6D-9BC4-4131-9C49-6752EA322DB3}" type="presParOf" srcId="{63D9231B-370A-4CD0-A553-14096B057066}" destId="{1AE5068B-3AD7-4592-A7D5-2CA41B657B8C}" srcOrd="1" destOrd="0" presId="urn:microsoft.com/office/officeart/2005/8/layout/hierarchy2"/>
    <dgm:cxn modelId="{CCAB967F-87F8-40DD-A328-9A2F0F0E77AD}" type="presParOf" srcId="{39C471F7-536C-41D8-959B-31647E90D1B3}" destId="{211F94AE-8857-4088-8A8D-16091315D3E4}" srcOrd="2" destOrd="0" presId="urn:microsoft.com/office/officeart/2005/8/layout/hierarchy2"/>
    <dgm:cxn modelId="{43DD59C5-1A31-4E46-AE53-FF945DD557D1}" type="presParOf" srcId="{211F94AE-8857-4088-8A8D-16091315D3E4}" destId="{9DDB139D-0BEF-4D0B-AECF-B13FF1FFBF88}" srcOrd="0" destOrd="0" presId="urn:microsoft.com/office/officeart/2005/8/layout/hierarchy2"/>
    <dgm:cxn modelId="{852D804D-4B03-4953-A88F-A18D86BDA2A5}" type="presParOf" srcId="{39C471F7-536C-41D8-959B-31647E90D1B3}" destId="{037B4D19-2725-4B22-9BE9-D3043BA84007}" srcOrd="3" destOrd="0" presId="urn:microsoft.com/office/officeart/2005/8/layout/hierarchy2"/>
    <dgm:cxn modelId="{0F49515F-99E1-4E18-BE8C-639B2673FF7F}" type="presParOf" srcId="{037B4D19-2725-4B22-9BE9-D3043BA84007}" destId="{507B997F-0AAE-4708-A2F4-2AFE8C82E802}" srcOrd="0" destOrd="0" presId="urn:microsoft.com/office/officeart/2005/8/layout/hierarchy2"/>
    <dgm:cxn modelId="{E8200B0F-50FD-4B62-8B3C-97F53FF555AB}" type="presParOf" srcId="{037B4D19-2725-4B22-9BE9-D3043BA84007}" destId="{C36384A4-DA13-4301-9A32-3C89D646299A}" srcOrd="1" destOrd="0" presId="urn:microsoft.com/office/officeart/2005/8/layout/hierarchy2"/>
    <dgm:cxn modelId="{1437EACE-6168-41AA-BFF5-3B6DF3B4D187}" type="presParOf" srcId="{39C471F7-536C-41D8-959B-31647E90D1B3}" destId="{A542DE3F-215E-401C-AFC9-C26995E3263F}" srcOrd="4" destOrd="0" presId="urn:microsoft.com/office/officeart/2005/8/layout/hierarchy2"/>
    <dgm:cxn modelId="{8AA83756-DF92-4A0D-A0CF-A69960DE9504}" type="presParOf" srcId="{A542DE3F-215E-401C-AFC9-C26995E3263F}" destId="{32DDA41D-6E33-405F-B3A7-73035FFE6275}" srcOrd="0" destOrd="0" presId="urn:microsoft.com/office/officeart/2005/8/layout/hierarchy2"/>
    <dgm:cxn modelId="{F8D75B01-D883-4EE7-8039-BB01E8CDBC7E}" type="presParOf" srcId="{39C471F7-536C-41D8-959B-31647E90D1B3}" destId="{F8E4980F-56D3-4A30-9A74-10125186B647}" srcOrd="5" destOrd="0" presId="urn:microsoft.com/office/officeart/2005/8/layout/hierarchy2"/>
    <dgm:cxn modelId="{181EFDFF-414B-4441-964D-4D7AA052EB9F}" type="presParOf" srcId="{F8E4980F-56D3-4A30-9A74-10125186B647}" destId="{44BCF807-3DD9-4DE3-AB4B-32F88E0C2896}" srcOrd="0" destOrd="0" presId="urn:microsoft.com/office/officeart/2005/8/layout/hierarchy2"/>
    <dgm:cxn modelId="{D287799E-4874-407D-95CC-270086926F9A}" type="presParOf" srcId="{F8E4980F-56D3-4A30-9A74-10125186B647}" destId="{A78B6569-CFEB-453E-BB7C-2D51F6859E1E}" srcOrd="1" destOrd="0" presId="urn:microsoft.com/office/officeart/2005/8/layout/hierarchy2"/>
    <dgm:cxn modelId="{3B10151E-68A3-4564-90E9-A11705450DCC}" type="presParOf" srcId="{BD5CB04E-FBAA-4508-A889-9568EA102FE7}" destId="{E54B964E-98CB-4204-885A-AE88E0497A30}" srcOrd="2" destOrd="0" presId="urn:microsoft.com/office/officeart/2005/8/layout/hierarchy2"/>
    <dgm:cxn modelId="{FFED8734-831C-4641-83A9-46DA025C5A57}" type="presParOf" srcId="{E54B964E-98CB-4204-885A-AE88E0497A30}" destId="{D87708C3-E5FB-4486-A40A-7A4E407CB548}" srcOrd="0" destOrd="0" presId="urn:microsoft.com/office/officeart/2005/8/layout/hierarchy2"/>
    <dgm:cxn modelId="{9771B158-44CF-49B6-AC13-E929BAD6B3D0}" type="presParOf" srcId="{BD5CB04E-FBAA-4508-A889-9568EA102FE7}" destId="{D5A316A2-1980-490B-8ED7-9CDC4924B018}" srcOrd="3" destOrd="0" presId="urn:microsoft.com/office/officeart/2005/8/layout/hierarchy2"/>
    <dgm:cxn modelId="{4609542A-64A5-4EE7-8683-05D85FEFAF13}" type="presParOf" srcId="{D5A316A2-1980-490B-8ED7-9CDC4924B018}" destId="{ACFC14E1-657B-4FE6-BD61-E641635B5285}" srcOrd="0" destOrd="0" presId="urn:microsoft.com/office/officeart/2005/8/layout/hierarchy2"/>
    <dgm:cxn modelId="{4B08C9E1-EC06-426F-96A4-EA08B3C1C7D5}" type="presParOf" srcId="{D5A316A2-1980-490B-8ED7-9CDC4924B018}" destId="{1C6A128B-131B-40A9-9B66-8CD5403F3183}" srcOrd="1" destOrd="0" presId="urn:microsoft.com/office/officeart/2005/8/layout/hierarchy2"/>
    <dgm:cxn modelId="{BE9F4B32-C5CB-46C4-8B91-86DB9925D5E4}" type="presParOf" srcId="{1C6A128B-131B-40A9-9B66-8CD5403F3183}" destId="{3809215E-DAD8-4A40-8711-E1E50B30E5BF}" srcOrd="0" destOrd="0" presId="urn:microsoft.com/office/officeart/2005/8/layout/hierarchy2"/>
    <dgm:cxn modelId="{BE95BD56-C008-476C-80D9-EAA318778DA6}" type="presParOf" srcId="{3809215E-DAD8-4A40-8711-E1E50B30E5BF}" destId="{0495CAD2-2C1A-42D3-A83D-9A1FA1798DB5}" srcOrd="0" destOrd="0" presId="urn:microsoft.com/office/officeart/2005/8/layout/hierarchy2"/>
    <dgm:cxn modelId="{12ECC9A5-27C6-4945-A585-0E3C5ABEB6E9}" type="presParOf" srcId="{1C6A128B-131B-40A9-9B66-8CD5403F3183}" destId="{E506DE63-C886-484B-AEDF-848219315C9A}" srcOrd="1" destOrd="0" presId="urn:microsoft.com/office/officeart/2005/8/layout/hierarchy2"/>
    <dgm:cxn modelId="{97F49734-ABC4-4344-8CD8-3A210E7B0D8F}" type="presParOf" srcId="{E506DE63-C886-484B-AEDF-848219315C9A}" destId="{5F911C76-4DA8-4E37-A364-330E30FFBC9B}" srcOrd="0" destOrd="0" presId="urn:microsoft.com/office/officeart/2005/8/layout/hierarchy2"/>
    <dgm:cxn modelId="{35AFE066-8109-4CE0-A670-A695AA617813}" type="presParOf" srcId="{E506DE63-C886-484B-AEDF-848219315C9A}" destId="{53BD5391-9456-41F7-91B3-50B0ADED780C}" srcOrd="1" destOrd="0" presId="urn:microsoft.com/office/officeart/2005/8/layout/hierarchy2"/>
    <dgm:cxn modelId="{D8D8D046-EC1F-43BE-A67E-5EA0C7D19F97}" type="presParOf" srcId="{53BD5391-9456-41F7-91B3-50B0ADED780C}" destId="{5CF3881F-1597-4D1B-A91E-D1AAEC58939E}" srcOrd="0" destOrd="0" presId="urn:microsoft.com/office/officeart/2005/8/layout/hierarchy2"/>
    <dgm:cxn modelId="{A1169C71-E956-4D78-B317-F915E7C81E7F}" type="presParOf" srcId="{5CF3881F-1597-4D1B-A91E-D1AAEC58939E}" destId="{4203F5D8-C58B-4456-B10A-7884DC053E9E}" srcOrd="0" destOrd="0" presId="urn:microsoft.com/office/officeart/2005/8/layout/hierarchy2"/>
    <dgm:cxn modelId="{E34E5DF5-2A82-433A-BE82-9C6E6E39CBFF}" type="presParOf" srcId="{53BD5391-9456-41F7-91B3-50B0ADED780C}" destId="{2E3219F5-9133-49F3-8DAB-7857241B40B2}" srcOrd="1" destOrd="0" presId="urn:microsoft.com/office/officeart/2005/8/layout/hierarchy2"/>
    <dgm:cxn modelId="{9550CC0B-1292-4301-88D6-B09D05A6F050}" type="presParOf" srcId="{2E3219F5-9133-49F3-8DAB-7857241B40B2}" destId="{5EE02419-F875-4CDD-A853-67583A20AFE5}" srcOrd="0" destOrd="0" presId="urn:microsoft.com/office/officeart/2005/8/layout/hierarchy2"/>
    <dgm:cxn modelId="{86261CE6-F1EC-4473-9DCF-92AAB10B1978}" type="presParOf" srcId="{2E3219F5-9133-49F3-8DAB-7857241B40B2}" destId="{0A7EC287-B314-49D2-8CFF-0ECED3E9AD54}" srcOrd="1" destOrd="0" presId="urn:microsoft.com/office/officeart/2005/8/layout/hierarchy2"/>
    <dgm:cxn modelId="{621FF78F-D710-4658-A475-725D7FA179FE}" type="presParOf" srcId="{53BD5391-9456-41F7-91B3-50B0ADED780C}" destId="{8EB9E946-D7AF-4F67-9D65-BC7CA42ED352}" srcOrd="2" destOrd="0" presId="urn:microsoft.com/office/officeart/2005/8/layout/hierarchy2"/>
    <dgm:cxn modelId="{F85E1D59-8EF3-486E-A48E-2D8D43294A50}" type="presParOf" srcId="{8EB9E946-D7AF-4F67-9D65-BC7CA42ED352}" destId="{2A0FB2D1-56B9-4A6A-9D4D-BC9DB76D263F}" srcOrd="0" destOrd="0" presId="urn:microsoft.com/office/officeart/2005/8/layout/hierarchy2"/>
    <dgm:cxn modelId="{0A521EC2-3774-407F-84E5-591647072605}" type="presParOf" srcId="{53BD5391-9456-41F7-91B3-50B0ADED780C}" destId="{5C41CB4C-2312-4882-9096-73424A2D5E1A}" srcOrd="3" destOrd="0" presId="urn:microsoft.com/office/officeart/2005/8/layout/hierarchy2"/>
    <dgm:cxn modelId="{160B789C-25BE-45E1-AC90-924102CC084B}" type="presParOf" srcId="{5C41CB4C-2312-4882-9096-73424A2D5E1A}" destId="{87A256A4-D701-4666-A6F3-BDA2D7E7069D}" srcOrd="0" destOrd="0" presId="urn:microsoft.com/office/officeart/2005/8/layout/hierarchy2"/>
    <dgm:cxn modelId="{0ADEE499-C474-44A8-86A5-544E05F4065A}" type="presParOf" srcId="{5C41CB4C-2312-4882-9096-73424A2D5E1A}" destId="{1857E17C-0ABD-4CD7-A7C0-42E76C8D0B96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671221C-C17F-48A5-9096-C5DFD00A53F9}">
      <dsp:nvSpPr>
        <dsp:cNvPr id="0" name=""/>
        <dsp:cNvSpPr/>
      </dsp:nvSpPr>
      <dsp:spPr>
        <a:xfrm>
          <a:off x="406667" y="1528687"/>
          <a:ext cx="1113901" cy="476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kern="1200"/>
            <a:t>inkomen</a:t>
          </a:r>
        </a:p>
      </dsp:txBody>
      <dsp:txXfrm>
        <a:off x="420612" y="1542632"/>
        <a:ext cx="1086011" cy="448242"/>
      </dsp:txXfrm>
    </dsp:sp>
    <dsp:sp modelId="{E5AD3B0B-4E1E-49A0-9CD0-6BF376D120D5}">
      <dsp:nvSpPr>
        <dsp:cNvPr id="0" name=""/>
        <dsp:cNvSpPr/>
      </dsp:nvSpPr>
      <dsp:spPr>
        <a:xfrm rot="17661381">
          <a:off x="1204852" y="1263950"/>
          <a:ext cx="1074618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1074618" y="13315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715295" y="1250400"/>
        <a:ext cx="53730" cy="53730"/>
      </dsp:txXfrm>
    </dsp:sp>
    <dsp:sp modelId="{7264A9EF-078A-4600-8275-815DE3F667AA}">
      <dsp:nvSpPr>
        <dsp:cNvPr id="0" name=""/>
        <dsp:cNvSpPr/>
      </dsp:nvSpPr>
      <dsp:spPr>
        <a:xfrm>
          <a:off x="1963753" y="549712"/>
          <a:ext cx="952264" cy="476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kern="1200"/>
            <a:t>primair inkomen</a:t>
          </a:r>
        </a:p>
      </dsp:txBody>
      <dsp:txXfrm>
        <a:off x="1977698" y="563657"/>
        <a:ext cx="924374" cy="448242"/>
      </dsp:txXfrm>
    </dsp:sp>
    <dsp:sp modelId="{90E085EA-F513-49F2-AA94-EAF8AE00C6E8}">
      <dsp:nvSpPr>
        <dsp:cNvPr id="0" name=""/>
        <dsp:cNvSpPr/>
      </dsp:nvSpPr>
      <dsp:spPr>
        <a:xfrm rot="18289469">
          <a:off x="2772965" y="500687"/>
          <a:ext cx="667009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667009" y="13315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3089794" y="497327"/>
        <a:ext cx="33350" cy="33350"/>
      </dsp:txXfrm>
    </dsp:sp>
    <dsp:sp modelId="{73A682F1-D6E0-470D-A89F-21B4710ED2DA}">
      <dsp:nvSpPr>
        <dsp:cNvPr id="0" name=""/>
        <dsp:cNvSpPr/>
      </dsp:nvSpPr>
      <dsp:spPr>
        <a:xfrm>
          <a:off x="3296922" y="2160"/>
          <a:ext cx="952264" cy="476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kern="1200"/>
            <a:t>inkomen uit arbeid</a:t>
          </a:r>
        </a:p>
      </dsp:txBody>
      <dsp:txXfrm>
        <a:off x="3310867" y="16105"/>
        <a:ext cx="924374" cy="448242"/>
      </dsp:txXfrm>
    </dsp:sp>
    <dsp:sp modelId="{3B6453A9-D192-41B0-8C20-EE79A9DF9B2C}">
      <dsp:nvSpPr>
        <dsp:cNvPr id="0" name=""/>
        <dsp:cNvSpPr/>
      </dsp:nvSpPr>
      <dsp:spPr>
        <a:xfrm>
          <a:off x="4249187" y="226911"/>
          <a:ext cx="380905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380905" y="13315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4430117" y="230704"/>
        <a:ext cx="19045" cy="19045"/>
      </dsp:txXfrm>
    </dsp:sp>
    <dsp:sp modelId="{1351E931-9650-41F8-B104-C5C69723934B}">
      <dsp:nvSpPr>
        <dsp:cNvPr id="0" name=""/>
        <dsp:cNvSpPr/>
      </dsp:nvSpPr>
      <dsp:spPr>
        <a:xfrm>
          <a:off x="4630092" y="2160"/>
          <a:ext cx="1720389" cy="476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kern="1200"/>
            <a:t>arbeid: loon</a:t>
          </a:r>
        </a:p>
      </dsp:txBody>
      <dsp:txXfrm>
        <a:off x="4644037" y="16105"/>
        <a:ext cx="1692499" cy="448242"/>
      </dsp:txXfrm>
    </dsp:sp>
    <dsp:sp modelId="{3C5E6B0C-A066-40F5-973C-C6FFBF46BB8C}">
      <dsp:nvSpPr>
        <dsp:cNvPr id="0" name=""/>
        <dsp:cNvSpPr/>
      </dsp:nvSpPr>
      <dsp:spPr>
        <a:xfrm rot="3310531">
          <a:off x="2772965" y="1048239"/>
          <a:ext cx="667009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667009" y="13315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3089794" y="1044879"/>
        <a:ext cx="33350" cy="33350"/>
      </dsp:txXfrm>
    </dsp:sp>
    <dsp:sp modelId="{031CD869-F709-47A1-9A65-FDC8D619FFFE}">
      <dsp:nvSpPr>
        <dsp:cNvPr id="0" name=""/>
        <dsp:cNvSpPr/>
      </dsp:nvSpPr>
      <dsp:spPr>
        <a:xfrm>
          <a:off x="3296922" y="1097264"/>
          <a:ext cx="952264" cy="476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kern="1200"/>
            <a:t>inkomen uit bezit</a:t>
          </a:r>
        </a:p>
      </dsp:txBody>
      <dsp:txXfrm>
        <a:off x="3310867" y="1111209"/>
        <a:ext cx="924374" cy="448242"/>
      </dsp:txXfrm>
    </dsp:sp>
    <dsp:sp modelId="{A0FFBB97-9528-4034-A11D-75D1B232C16F}">
      <dsp:nvSpPr>
        <dsp:cNvPr id="0" name=""/>
        <dsp:cNvSpPr/>
      </dsp:nvSpPr>
      <dsp:spPr>
        <a:xfrm rot="18289469">
          <a:off x="4106134" y="1048239"/>
          <a:ext cx="667009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667009" y="13315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4422964" y="1044879"/>
        <a:ext cx="33350" cy="33350"/>
      </dsp:txXfrm>
    </dsp:sp>
    <dsp:sp modelId="{25B17719-D41C-45A4-8A0D-05CFF823AD8A}">
      <dsp:nvSpPr>
        <dsp:cNvPr id="0" name=""/>
        <dsp:cNvSpPr/>
      </dsp:nvSpPr>
      <dsp:spPr>
        <a:xfrm>
          <a:off x="4630092" y="549712"/>
          <a:ext cx="1741148" cy="476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kern="1200"/>
            <a:t>kapitaal: rente/ huur</a:t>
          </a:r>
        </a:p>
      </dsp:txBody>
      <dsp:txXfrm>
        <a:off x="4644037" y="563657"/>
        <a:ext cx="1713258" cy="448242"/>
      </dsp:txXfrm>
    </dsp:sp>
    <dsp:sp modelId="{211F94AE-8857-4088-8A8D-16091315D3E4}">
      <dsp:nvSpPr>
        <dsp:cNvPr id="0" name=""/>
        <dsp:cNvSpPr/>
      </dsp:nvSpPr>
      <dsp:spPr>
        <a:xfrm>
          <a:off x="4249187" y="1322015"/>
          <a:ext cx="380905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380905" y="13315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4430117" y="1325807"/>
        <a:ext cx="19045" cy="19045"/>
      </dsp:txXfrm>
    </dsp:sp>
    <dsp:sp modelId="{507B997F-0AAE-4708-A2F4-2AFE8C82E802}">
      <dsp:nvSpPr>
        <dsp:cNvPr id="0" name=""/>
        <dsp:cNvSpPr/>
      </dsp:nvSpPr>
      <dsp:spPr>
        <a:xfrm>
          <a:off x="4630092" y="1097264"/>
          <a:ext cx="1720398" cy="476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kern="1200"/>
            <a:t>natuur: pacht</a:t>
          </a:r>
        </a:p>
      </dsp:txBody>
      <dsp:txXfrm>
        <a:off x="4644037" y="1111209"/>
        <a:ext cx="1692508" cy="448242"/>
      </dsp:txXfrm>
    </dsp:sp>
    <dsp:sp modelId="{A542DE3F-215E-401C-AFC9-C26995E3263F}">
      <dsp:nvSpPr>
        <dsp:cNvPr id="0" name=""/>
        <dsp:cNvSpPr/>
      </dsp:nvSpPr>
      <dsp:spPr>
        <a:xfrm rot="3310531">
          <a:off x="4106134" y="1595791"/>
          <a:ext cx="667009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667009" y="13315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4422964" y="1592431"/>
        <a:ext cx="33350" cy="33350"/>
      </dsp:txXfrm>
    </dsp:sp>
    <dsp:sp modelId="{44BCF807-3DD9-4DE3-AB4B-32F88E0C2896}">
      <dsp:nvSpPr>
        <dsp:cNvPr id="0" name=""/>
        <dsp:cNvSpPr/>
      </dsp:nvSpPr>
      <dsp:spPr>
        <a:xfrm>
          <a:off x="4630092" y="1644816"/>
          <a:ext cx="1730930" cy="476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kern="1200"/>
            <a:t>onderschap: winst</a:t>
          </a:r>
        </a:p>
      </dsp:txBody>
      <dsp:txXfrm>
        <a:off x="4644037" y="1658761"/>
        <a:ext cx="1703040" cy="448242"/>
      </dsp:txXfrm>
    </dsp:sp>
    <dsp:sp modelId="{E54B964E-98CB-4204-885A-AE88E0497A30}">
      <dsp:nvSpPr>
        <dsp:cNvPr id="0" name=""/>
        <dsp:cNvSpPr/>
      </dsp:nvSpPr>
      <dsp:spPr>
        <a:xfrm rot="3881850">
          <a:off x="1223693" y="2222166"/>
          <a:ext cx="1036936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1036936" y="13315"/>
              </a:lnTo>
            </a:path>
          </a:pathLst>
        </a:custGeom>
        <a:noFill/>
        <a:ln w="25400" cap="flat" cmpd="sng" algn="ctr">
          <a:solidFill>
            <a:schemeClr val="accent3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716237" y="2209558"/>
        <a:ext cx="51846" cy="51846"/>
      </dsp:txXfrm>
    </dsp:sp>
    <dsp:sp modelId="{ACFC14E1-657B-4FE6-BD61-E641635B5285}">
      <dsp:nvSpPr>
        <dsp:cNvPr id="0" name=""/>
        <dsp:cNvSpPr/>
      </dsp:nvSpPr>
      <dsp:spPr>
        <a:xfrm>
          <a:off x="1963753" y="2466144"/>
          <a:ext cx="952264" cy="476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kern="1200"/>
            <a:t>secundair inkomen</a:t>
          </a:r>
        </a:p>
      </dsp:txBody>
      <dsp:txXfrm>
        <a:off x="1977698" y="2480089"/>
        <a:ext cx="924374" cy="448242"/>
      </dsp:txXfrm>
    </dsp:sp>
    <dsp:sp modelId="{3809215E-DAD8-4A40-8711-E1E50B30E5BF}">
      <dsp:nvSpPr>
        <dsp:cNvPr id="0" name=""/>
        <dsp:cNvSpPr/>
      </dsp:nvSpPr>
      <dsp:spPr>
        <a:xfrm>
          <a:off x="2916017" y="2690894"/>
          <a:ext cx="380905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380905" y="13315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3096947" y="2694687"/>
        <a:ext cx="19045" cy="19045"/>
      </dsp:txXfrm>
    </dsp:sp>
    <dsp:sp modelId="{5F911C76-4DA8-4E37-A364-330E30FFBC9B}">
      <dsp:nvSpPr>
        <dsp:cNvPr id="0" name=""/>
        <dsp:cNvSpPr/>
      </dsp:nvSpPr>
      <dsp:spPr>
        <a:xfrm>
          <a:off x="3296922" y="2466144"/>
          <a:ext cx="952264" cy="476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kern="1200"/>
            <a:t>overdrachts inkomen</a:t>
          </a:r>
        </a:p>
      </dsp:txBody>
      <dsp:txXfrm>
        <a:off x="3310867" y="2480089"/>
        <a:ext cx="924374" cy="448242"/>
      </dsp:txXfrm>
    </dsp:sp>
    <dsp:sp modelId="{5CF3881F-1597-4D1B-A91E-D1AAEC58939E}">
      <dsp:nvSpPr>
        <dsp:cNvPr id="0" name=""/>
        <dsp:cNvSpPr/>
      </dsp:nvSpPr>
      <dsp:spPr>
        <a:xfrm rot="19457599">
          <a:off x="4205096" y="2554006"/>
          <a:ext cx="469086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469086" y="13315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4427912" y="2555595"/>
        <a:ext cx="23454" cy="23454"/>
      </dsp:txXfrm>
    </dsp:sp>
    <dsp:sp modelId="{5EE02419-F875-4CDD-A853-67583A20AFE5}">
      <dsp:nvSpPr>
        <dsp:cNvPr id="0" name=""/>
        <dsp:cNvSpPr/>
      </dsp:nvSpPr>
      <dsp:spPr>
        <a:xfrm>
          <a:off x="4630092" y="2192368"/>
          <a:ext cx="1118348" cy="476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kern="1200"/>
            <a:t>uitkeringen</a:t>
          </a:r>
        </a:p>
      </dsp:txBody>
      <dsp:txXfrm>
        <a:off x="4644037" y="2206313"/>
        <a:ext cx="1090458" cy="448242"/>
      </dsp:txXfrm>
    </dsp:sp>
    <dsp:sp modelId="{8EB9E946-D7AF-4F67-9D65-BC7CA42ED352}">
      <dsp:nvSpPr>
        <dsp:cNvPr id="0" name=""/>
        <dsp:cNvSpPr/>
      </dsp:nvSpPr>
      <dsp:spPr>
        <a:xfrm rot="2142401">
          <a:off x="4205096" y="2827782"/>
          <a:ext cx="469086" cy="26630"/>
        </a:xfrm>
        <a:custGeom>
          <a:avLst/>
          <a:gdLst/>
          <a:ahLst/>
          <a:cxnLst/>
          <a:rect l="0" t="0" r="0" b="0"/>
          <a:pathLst>
            <a:path>
              <a:moveTo>
                <a:pt x="0" y="13315"/>
              </a:moveTo>
              <a:lnTo>
                <a:pt x="469086" y="13315"/>
              </a:lnTo>
            </a:path>
          </a:pathLst>
        </a:custGeom>
        <a:noFill/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4427912" y="2829371"/>
        <a:ext cx="23454" cy="23454"/>
      </dsp:txXfrm>
    </dsp:sp>
    <dsp:sp modelId="{87A256A4-D701-4666-A6F3-BDA2D7E7069D}">
      <dsp:nvSpPr>
        <dsp:cNvPr id="0" name=""/>
        <dsp:cNvSpPr/>
      </dsp:nvSpPr>
      <dsp:spPr>
        <a:xfrm>
          <a:off x="4630092" y="2739920"/>
          <a:ext cx="1139107" cy="47613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kern="1200"/>
            <a:t>toeslagen</a:t>
          </a:r>
        </a:p>
      </dsp:txBody>
      <dsp:txXfrm>
        <a:off x="4644037" y="2753865"/>
        <a:ext cx="1111217" cy="4482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592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Seelen</dc:creator>
  <cp:lastModifiedBy>Bernhard Seelen</cp:lastModifiedBy>
  <cp:revision>3</cp:revision>
  <dcterms:created xsi:type="dcterms:W3CDTF">2016-08-24T07:20:00Z</dcterms:created>
  <dcterms:modified xsi:type="dcterms:W3CDTF">2016-09-05T19:09:00Z</dcterms:modified>
</cp:coreProperties>
</file>