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17B5" w:rsidRPr="00603094" w:rsidRDefault="000E17B5">
      <w:pPr>
        <w:rPr>
          <w:sz w:val="44"/>
        </w:rPr>
      </w:pPr>
      <w:r w:rsidRPr="00603094">
        <w:rPr>
          <w:sz w:val="44"/>
          <w:highlight w:val="yellow"/>
        </w:rPr>
        <w:t>Antwoordblad Produceren</w:t>
      </w:r>
    </w:p>
    <w:p w:rsidR="00BF7382" w:rsidRPr="00BF7382" w:rsidRDefault="00BF7382">
      <w:pPr>
        <w:rPr>
          <w:b/>
          <w:color w:val="FF0000"/>
          <w:sz w:val="28"/>
        </w:rPr>
      </w:pPr>
      <w:r w:rsidRPr="00BF7382">
        <w:rPr>
          <w:b/>
          <w:color w:val="FF0000"/>
          <w:sz w:val="28"/>
        </w:rPr>
        <w:t>Bij rekenvragen is het noteren van een berekening verplicht!</w:t>
      </w:r>
    </w:p>
    <w:p w:rsidR="000E17B5" w:rsidRPr="00603094" w:rsidRDefault="000E17B5">
      <w:pPr>
        <w:rPr>
          <w:sz w:val="44"/>
        </w:rPr>
      </w:pPr>
      <w:r w:rsidRPr="00603094">
        <w:rPr>
          <w:sz w:val="44"/>
          <w:highlight w:val="yellow"/>
        </w:rPr>
        <w:t>PRODUCTIE</w:t>
      </w:r>
    </w:p>
    <w:p w:rsidR="000E17B5" w:rsidRPr="00A65D8B" w:rsidRDefault="000E17B5">
      <w:pPr>
        <w:rPr>
          <w:highlight w:val="yellow"/>
        </w:rPr>
      </w:pPr>
      <w:r w:rsidRPr="00A65D8B">
        <w:rPr>
          <w:highlight w:val="yellow"/>
        </w:rPr>
        <w:t>opdracht 1</w:t>
      </w:r>
    </w:p>
    <w:p w:rsidR="000E17B5" w:rsidRDefault="000E17B5">
      <w:r>
        <w:t>a</w:t>
      </w:r>
      <w:r>
        <w:tab/>
        <w:t>rente  en huur</w:t>
      </w:r>
    </w:p>
    <w:p w:rsidR="000E17B5" w:rsidRDefault="000E17B5">
      <w:r>
        <w:t>b</w:t>
      </w:r>
      <w:r>
        <w:tab/>
        <w:t>loon</w:t>
      </w:r>
    </w:p>
    <w:p w:rsidR="000E17B5" w:rsidRDefault="000E17B5">
      <w:r>
        <w:t>c</w:t>
      </w:r>
      <w:r>
        <w:tab/>
        <w:t>pacht</w:t>
      </w:r>
    </w:p>
    <w:p w:rsidR="000E17B5" w:rsidRPr="00A103C3" w:rsidRDefault="000E17B5">
      <w:r>
        <w:t>d</w:t>
      </w:r>
      <w:r>
        <w:tab/>
        <w:t>winst</w:t>
      </w:r>
    </w:p>
    <w:p w:rsidR="000E17B5" w:rsidRDefault="000E17B5" w:rsidP="00A103C3"/>
    <w:p w:rsidR="000E17B5" w:rsidRPr="00A65D8B" w:rsidRDefault="000E17B5" w:rsidP="00A103C3">
      <w:pPr>
        <w:rPr>
          <w:highlight w:val="yellow"/>
        </w:rPr>
      </w:pPr>
      <w:r w:rsidRPr="00A65D8B">
        <w:rPr>
          <w:highlight w:val="yellow"/>
        </w:rPr>
        <w:t>opdracht 2</w:t>
      </w:r>
    </w:p>
    <w:p w:rsidR="000E17B5" w:rsidRDefault="000E17B5" w:rsidP="00A103C3">
      <w:r>
        <w:t>arbeidsintensief</w:t>
      </w:r>
      <w:r>
        <w:tab/>
        <w:t>b en d</w:t>
      </w:r>
    </w:p>
    <w:p w:rsidR="000E17B5" w:rsidRPr="00A103C3" w:rsidRDefault="000E17B5" w:rsidP="00A103C3">
      <w:r>
        <w:t>kapitaalintensief</w:t>
      </w:r>
      <w:r>
        <w:tab/>
        <w:t>a en c</w:t>
      </w:r>
    </w:p>
    <w:p w:rsidR="000E17B5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>opdracht 3</w:t>
      </w:r>
    </w:p>
    <w:p w:rsidR="000E17B5" w:rsidRDefault="000E17B5" w:rsidP="00A103C3">
      <w:r>
        <w:t>katoenplantage</w:t>
      </w:r>
    </w:p>
    <w:p w:rsidR="000E17B5" w:rsidRPr="00A103C3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 xml:space="preserve">opdracht 4 </w:t>
      </w:r>
    </w:p>
    <w:p w:rsidR="000E17B5" w:rsidRDefault="000E17B5" w:rsidP="00A65D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ind w:right="6378"/>
        <w:jc w:val="center"/>
      </w:pPr>
      <w:r>
        <w:t>katoenplantage</w:t>
      </w:r>
    </w:p>
    <w:p w:rsidR="000E17B5" w:rsidRDefault="000E17B5" w:rsidP="00A65D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ind w:right="6378"/>
        <w:jc w:val="center"/>
      </w:pPr>
      <w:r>
        <w:t>spinnerij</w:t>
      </w:r>
    </w:p>
    <w:p w:rsidR="000E17B5" w:rsidRDefault="000E17B5" w:rsidP="00A65D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ind w:right="6378"/>
        <w:jc w:val="center"/>
      </w:pPr>
      <w:r>
        <w:t>weverij</w:t>
      </w:r>
    </w:p>
    <w:p w:rsidR="000E17B5" w:rsidRDefault="000E17B5" w:rsidP="00A65D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ind w:right="6378"/>
        <w:jc w:val="center"/>
      </w:pPr>
      <w:r>
        <w:t>naaiatelier</w:t>
      </w:r>
    </w:p>
    <w:p w:rsidR="000E17B5" w:rsidRDefault="000E17B5" w:rsidP="00A65D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ind w:right="6378"/>
        <w:jc w:val="center"/>
      </w:pPr>
      <w:r>
        <w:t>exporteur</w:t>
      </w:r>
    </w:p>
    <w:p w:rsidR="000E17B5" w:rsidRDefault="000E17B5" w:rsidP="00A65D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ind w:right="6378"/>
        <w:jc w:val="center"/>
      </w:pPr>
      <w:r>
        <w:t>importeur</w:t>
      </w:r>
    </w:p>
    <w:p w:rsidR="000E17B5" w:rsidRDefault="000E17B5" w:rsidP="00A65D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ind w:right="6378"/>
        <w:jc w:val="center"/>
      </w:pPr>
      <w:r>
        <w:t>groothandel</w:t>
      </w:r>
    </w:p>
    <w:p w:rsidR="000E17B5" w:rsidRPr="00A103C3" w:rsidRDefault="000E17B5" w:rsidP="00A65D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  <w:between w:val="single" w:sz="4" w:space="1" w:color="auto"/>
        </w:pBdr>
        <w:ind w:right="6378"/>
        <w:jc w:val="center"/>
      </w:pPr>
      <w:r>
        <w:t>winkelier</w:t>
      </w:r>
    </w:p>
    <w:p w:rsidR="000E17B5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>opdracht 5</w:t>
      </w:r>
    </w:p>
    <w:p w:rsidR="000E17B5" w:rsidRPr="00A103C3" w:rsidRDefault="000E17B5" w:rsidP="00A103C3">
      <w:r>
        <w:t>Die voegen geen waarde toe aan het product. Zij zijn de uiteindelijke gebruiker.</w:t>
      </w:r>
    </w:p>
    <w:p w:rsidR="000E17B5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>opdracht 6</w:t>
      </w:r>
    </w:p>
    <w:p w:rsidR="000E17B5" w:rsidRDefault="000E17B5" w:rsidP="00A103C3">
      <w:r>
        <w:t>a</w:t>
      </w:r>
      <w:r>
        <w:tab/>
        <w:t>varkensboer, visser, houtkakker</w:t>
      </w:r>
    </w:p>
    <w:p w:rsidR="000E17B5" w:rsidRDefault="000E17B5" w:rsidP="00A103C3">
      <w:r>
        <w:t>b</w:t>
      </w:r>
      <w:r>
        <w:tab/>
        <w:t>Unox, Philips, Heijmans</w:t>
      </w:r>
    </w:p>
    <w:p w:rsidR="000E17B5" w:rsidRDefault="000E17B5" w:rsidP="00A103C3">
      <w:r>
        <w:t>c</w:t>
      </w:r>
      <w:r>
        <w:tab/>
      </w:r>
      <w:r w:rsidR="00603094">
        <w:t>Jumbo</w:t>
      </w:r>
      <w:r>
        <w:t>, Hema, kapper</w:t>
      </w:r>
    </w:p>
    <w:p w:rsidR="000E17B5" w:rsidRDefault="000E17B5" w:rsidP="00A103C3">
      <w:r>
        <w:t>d</w:t>
      </w:r>
      <w:r>
        <w:tab/>
        <w:t>gemeente, basisschool, politie</w:t>
      </w:r>
    </w:p>
    <w:p w:rsidR="000E17B5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>opdracht 7</w:t>
      </w:r>
    </w:p>
    <w:p w:rsidR="000E17B5" w:rsidRPr="00A103C3" w:rsidRDefault="000E17B5" w:rsidP="00A103C3">
      <w:r>
        <w:t>De tertiaire sector wil wel winst maken, quartair niet.</w:t>
      </w:r>
    </w:p>
    <w:p w:rsidR="000E17B5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>opdracht 8</w:t>
      </w:r>
    </w:p>
    <w:p w:rsidR="000E17B5" w:rsidRDefault="000E17B5" w:rsidP="00A103C3">
      <w:r>
        <w:t>Door de aanschaf van machines kan er bespaard worden op loonkosten.</w:t>
      </w:r>
    </w:p>
    <w:p w:rsidR="000E17B5" w:rsidRPr="00A103C3" w:rsidRDefault="000E17B5" w:rsidP="00A103C3">
      <w:r>
        <w:t>De arbeidsproductiviteit zal stijgen.</w:t>
      </w:r>
    </w:p>
    <w:p w:rsidR="000E17B5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>opdracht 9</w:t>
      </w:r>
    </w:p>
    <w:p w:rsidR="000E17B5" w:rsidRPr="00A103C3" w:rsidRDefault="000E17B5" w:rsidP="00A103C3">
      <w:r>
        <w:t>€ 100 per maand</w:t>
      </w:r>
    </w:p>
    <w:p w:rsidR="000E17B5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>opdracht 10</w:t>
      </w:r>
    </w:p>
    <w:p w:rsidR="000E17B5" w:rsidRDefault="000E17B5" w:rsidP="00A103C3">
      <w:r>
        <w:t>a</w:t>
      </w:r>
      <w:r>
        <w:tab/>
        <w:t>€ 5.500 per jaar</w:t>
      </w:r>
    </w:p>
    <w:p w:rsidR="000E17B5" w:rsidRPr="00A103C3" w:rsidRDefault="000E17B5" w:rsidP="00A103C3">
      <w:r>
        <w:t>b</w:t>
      </w:r>
      <w:r>
        <w:tab/>
        <w:t>€ 0,055 ( € 0,06) per kilometer</w:t>
      </w:r>
    </w:p>
    <w:p w:rsidR="000E17B5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>opdracht 11</w:t>
      </w:r>
    </w:p>
    <w:p w:rsidR="000E17B5" w:rsidRPr="00A103C3" w:rsidRDefault="000E17B5" w:rsidP="00A103C3">
      <w:smartTag w:uri="urn:schemas-microsoft-com:office:smarttags" w:element="metricconverter">
        <w:smartTagPr>
          <w:attr w:name="ProductID" w:val="12,5 meter"/>
        </w:smartTagPr>
        <w:r>
          <w:t>12,5 meter</w:t>
        </w:r>
      </w:smartTag>
      <w:r>
        <w:t xml:space="preserve"> per uur</w:t>
      </w:r>
    </w:p>
    <w:p w:rsidR="000E17B5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lastRenderedPageBreak/>
        <w:t>opdracht 12</w:t>
      </w:r>
    </w:p>
    <w:p w:rsidR="000E17B5" w:rsidRPr="00A103C3" w:rsidRDefault="000E17B5" w:rsidP="00A103C3">
      <w:r>
        <w:t>totaal 29,0909 uur</w:t>
      </w:r>
    </w:p>
    <w:p w:rsidR="000E17B5" w:rsidRDefault="000E17B5" w:rsidP="00A103C3"/>
    <w:p w:rsidR="000E17B5" w:rsidRDefault="000E17B5" w:rsidP="00A103C3">
      <w:r w:rsidRPr="00A65D8B">
        <w:rPr>
          <w:highlight w:val="yellow"/>
        </w:rPr>
        <w:t>opdracht 13</w:t>
      </w:r>
    </w:p>
    <w:p w:rsidR="000E17B5" w:rsidRPr="00A103C3" w:rsidRDefault="000E17B5" w:rsidP="00A103C3">
      <w:r>
        <w:t>36,5 producten per uur</w:t>
      </w:r>
    </w:p>
    <w:p w:rsidR="000E17B5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>opdracht 14</w:t>
      </w:r>
    </w:p>
    <w:p w:rsidR="000E17B5" w:rsidRPr="00A103C3" w:rsidRDefault="000E17B5" w:rsidP="00A103C3">
      <w:r>
        <w:t>De lage loonkosten wegen niet op tegen de hoge investeringen</w:t>
      </w:r>
    </w:p>
    <w:p w:rsidR="000E17B5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>opdracht 15</w:t>
      </w:r>
    </w:p>
    <w:p w:rsidR="000E17B5" w:rsidRDefault="000E17B5" w:rsidP="00A103C3">
      <w:r>
        <w:t>Goede taakverdeling/ specialisatie</w:t>
      </w:r>
    </w:p>
    <w:p w:rsidR="000E17B5" w:rsidRPr="00A103C3" w:rsidRDefault="000E17B5" w:rsidP="00A103C3">
      <w:r>
        <w:t>Scholing van het personeel</w:t>
      </w:r>
    </w:p>
    <w:p w:rsidR="000E17B5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>opdracht 16</w:t>
      </w:r>
    </w:p>
    <w:p w:rsidR="000E17B5" w:rsidRDefault="000E17B5" w:rsidP="00A103C3">
      <w:r>
        <w:t>a</w:t>
      </w:r>
      <w:r>
        <w:tab/>
        <w:t>€ 29411</w:t>
      </w:r>
    </w:p>
    <w:p w:rsidR="000E17B5" w:rsidRDefault="000E17B5" w:rsidP="00A103C3">
      <w:r>
        <w:t>b</w:t>
      </w:r>
      <w:r>
        <w:tab/>
        <w:t>€</w:t>
      </w:r>
      <w:r w:rsidRPr="00A65D8B">
        <w:t xml:space="preserve"> </w:t>
      </w:r>
      <w:r>
        <w:t>32984</w:t>
      </w:r>
    </w:p>
    <w:p w:rsidR="000E17B5" w:rsidRDefault="000E17B5" w:rsidP="00A103C3">
      <w:r>
        <w:t>c</w:t>
      </w:r>
      <w:r>
        <w:tab/>
        <w:t>€ 160</w:t>
      </w:r>
    </w:p>
    <w:p w:rsidR="000E17B5" w:rsidRDefault="000E17B5" w:rsidP="00A103C3">
      <w:r>
        <w:t>d</w:t>
      </w:r>
      <w:r>
        <w:tab/>
        <w:t>€ 6000</w:t>
      </w:r>
    </w:p>
    <w:p w:rsidR="000E17B5" w:rsidRPr="00A103C3" w:rsidRDefault="000E17B5" w:rsidP="00A103C3"/>
    <w:p w:rsidR="000E17B5" w:rsidRPr="00A65D8B" w:rsidRDefault="000E17B5" w:rsidP="00A103C3">
      <w:pPr>
        <w:rPr>
          <w:sz w:val="24"/>
          <w:highlight w:val="yellow"/>
        </w:rPr>
      </w:pPr>
      <w:r w:rsidRPr="00A65D8B">
        <w:rPr>
          <w:sz w:val="24"/>
          <w:highlight w:val="yellow"/>
        </w:rPr>
        <w:t>opdracht 17</w:t>
      </w:r>
    </w:p>
    <w:p w:rsidR="000E17B5" w:rsidRDefault="000E17B5" w:rsidP="00A103C3">
      <w:r>
        <w:t>a</w:t>
      </w:r>
      <w:r>
        <w:tab/>
        <w:t>Nederland</w:t>
      </w:r>
    </w:p>
    <w:p w:rsidR="000E17B5" w:rsidRDefault="000E17B5" w:rsidP="00A103C3">
      <w:r>
        <w:t>b</w:t>
      </w:r>
      <w:r>
        <w:tab/>
        <w:t>Duitsland</w:t>
      </w:r>
    </w:p>
    <w:p w:rsidR="000E17B5" w:rsidRDefault="000E17B5" w:rsidP="00A103C3">
      <w:r>
        <w:t>c</w:t>
      </w:r>
      <w:r>
        <w:tab/>
        <w:t>Ethiopië</w:t>
      </w:r>
    </w:p>
    <w:p w:rsidR="000E17B5" w:rsidRPr="00A103C3" w:rsidRDefault="000E17B5" w:rsidP="00A103C3">
      <w:r>
        <w:t>d</w:t>
      </w:r>
      <w:r>
        <w:tab/>
        <w:t>Brazilië</w:t>
      </w:r>
    </w:p>
    <w:p w:rsidR="000E17B5" w:rsidRPr="00603094" w:rsidRDefault="000E17B5" w:rsidP="00E8624F">
      <w:pPr>
        <w:rPr>
          <w:sz w:val="44"/>
        </w:rPr>
      </w:pPr>
      <w:r>
        <w:br w:type="page"/>
      </w:r>
      <w:r w:rsidRPr="00603094">
        <w:rPr>
          <w:sz w:val="44"/>
          <w:highlight w:val="yellow"/>
        </w:rPr>
        <w:lastRenderedPageBreak/>
        <w:t>PRIJSVORMING</w:t>
      </w:r>
    </w:p>
    <w:p w:rsidR="00BF7382" w:rsidRPr="00BF7382" w:rsidRDefault="00BF7382" w:rsidP="00BF7382">
      <w:pPr>
        <w:rPr>
          <w:b/>
          <w:color w:val="FF0000"/>
          <w:sz w:val="28"/>
        </w:rPr>
      </w:pPr>
      <w:r w:rsidRPr="00BF7382">
        <w:rPr>
          <w:b/>
          <w:color w:val="FF0000"/>
          <w:sz w:val="28"/>
        </w:rPr>
        <w:t>Bij rekenvragen is het noteren van een berekening verplicht!</w:t>
      </w:r>
    </w:p>
    <w:p w:rsidR="000E17B5" w:rsidRPr="00E8624F" w:rsidRDefault="000E17B5" w:rsidP="00E8624F">
      <w:pPr>
        <w:rPr>
          <w:sz w:val="24"/>
          <w:szCs w:val="24"/>
          <w:highlight w:val="yellow"/>
        </w:rPr>
      </w:pPr>
      <w:r w:rsidRPr="00E8624F">
        <w:rPr>
          <w:sz w:val="24"/>
          <w:szCs w:val="24"/>
          <w:highlight w:val="yellow"/>
        </w:rPr>
        <w:t>opdracht 1</w:t>
      </w:r>
      <w:r w:rsidR="00904670">
        <w:rPr>
          <w:sz w:val="24"/>
          <w:szCs w:val="24"/>
          <w:highlight w:val="yellow"/>
        </w:rPr>
        <w:t>8</w:t>
      </w:r>
    </w:p>
    <w:p w:rsidR="000E17B5" w:rsidRDefault="000E17B5">
      <w:r>
        <w:t>a</w:t>
      </w:r>
      <w:r>
        <w:tab/>
      </w:r>
      <w:smartTag w:uri="urn:schemas-microsoft-com:office:smarttags" w:element="metricconverter">
        <w:smartTagPr>
          <w:attr w:name="ProductID" w:val="60 kilo"/>
        </w:smartTagPr>
        <w:r>
          <w:t>60 kilo</w:t>
        </w:r>
      </w:smartTag>
      <w:r>
        <w:t xml:space="preserve"> appels</w:t>
      </w:r>
    </w:p>
    <w:p w:rsidR="000E17B5" w:rsidRDefault="000E17B5">
      <w:r>
        <w:t>b</w:t>
      </w:r>
      <w:r>
        <w:tab/>
        <w:t>€ 90</w:t>
      </w:r>
    </w:p>
    <w:p w:rsidR="000E17B5" w:rsidRPr="00E8624F" w:rsidRDefault="000E17B5">
      <w:pPr>
        <w:rPr>
          <w:sz w:val="24"/>
          <w:szCs w:val="24"/>
        </w:rPr>
      </w:pPr>
    </w:p>
    <w:p w:rsidR="000E17B5" w:rsidRPr="00E8624F" w:rsidRDefault="00904670">
      <w:pPr>
        <w:rPr>
          <w:sz w:val="24"/>
          <w:szCs w:val="24"/>
        </w:rPr>
      </w:pPr>
      <w:r>
        <w:rPr>
          <w:sz w:val="24"/>
          <w:szCs w:val="24"/>
          <w:highlight w:val="yellow"/>
        </w:rPr>
        <w:t>opdracht 19</w:t>
      </w:r>
    </w:p>
    <w:p w:rsidR="000E17B5" w:rsidRDefault="000E17B5">
      <w:r>
        <w:t>a</w:t>
      </w:r>
      <w:r>
        <w:tab/>
        <w:t>6%</w:t>
      </w:r>
    </w:p>
    <w:p w:rsidR="000E17B5" w:rsidRDefault="000E17B5">
      <w:r>
        <w:t>b</w:t>
      </w:r>
      <w:r>
        <w:tab/>
        <w:t>21%</w:t>
      </w:r>
    </w:p>
    <w:p w:rsidR="000E17B5" w:rsidRDefault="000E17B5">
      <w:r>
        <w:t>c</w:t>
      </w:r>
      <w:r>
        <w:tab/>
        <w:t>6%</w:t>
      </w:r>
    </w:p>
    <w:p w:rsidR="000E17B5" w:rsidRDefault="000E17B5">
      <w:r>
        <w:t>d</w:t>
      </w:r>
      <w:r>
        <w:tab/>
        <w:t>0%</w:t>
      </w:r>
    </w:p>
    <w:p w:rsidR="000E17B5" w:rsidRDefault="000E17B5">
      <w:r>
        <w:t>e</w:t>
      </w:r>
      <w:r>
        <w:tab/>
        <w:t>21%</w:t>
      </w:r>
    </w:p>
    <w:p w:rsidR="000E17B5" w:rsidRDefault="000E17B5">
      <w:r>
        <w:t>f</w:t>
      </w:r>
      <w:r>
        <w:tab/>
        <w:t>6%</w:t>
      </w:r>
    </w:p>
    <w:p w:rsidR="000E17B5" w:rsidRDefault="000E17B5"/>
    <w:p w:rsidR="000E17B5" w:rsidRPr="00E8624F" w:rsidRDefault="000E17B5">
      <w:pPr>
        <w:rPr>
          <w:sz w:val="24"/>
          <w:szCs w:val="24"/>
        </w:rPr>
      </w:pPr>
      <w:r w:rsidRPr="00E8624F">
        <w:rPr>
          <w:sz w:val="24"/>
          <w:szCs w:val="24"/>
          <w:highlight w:val="yellow"/>
        </w:rPr>
        <w:t>opdracht</w:t>
      </w:r>
      <w:r w:rsidR="00904670">
        <w:rPr>
          <w:sz w:val="24"/>
          <w:szCs w:val="24"/>
          <w:highlight w:val="yellow"/>
        </w:rPr>
        <w:t xml:space="preserve"> 20</w:t>
      </w:r>
    </w:p>
    <w:p w:rsidR="000E17B5" w:rsidRDefault="000E17B5">
      <w:r>
        <w:t>€ 453,72</w:t>
      </w:r>
    </w:p>
    <w:p w:rsidR="000E17B5" w:rsidRDefault="000E17B5"/>
    <w:p w:rsidR="000E17B5" w:rsidRPr="00E8624F" w:rsidRDefault="000E17B5">
      <w:pPr>
        <w:rPr>
          <w:sz w:val="24"/>
          <w:szCs w:val="24"/>
        </w:rPr>
      </w:pPr>
      <w:r w:rsidRPr="00E8624F">
        <w:rPr>
          <w:sz w:val="24"/>
          <w:szCs w:val="24"/>
          <w:highlight w:val="yellow"/>
        </w:rPr>
        <w:t xml:space="preserve">opdracht </w:t>
      </w:r>
      <w:r w:rsidR="00904670">
        <w:rPr>
          <w:sz w:val="24"/>
          <w:szCs w:val="24"/>
          <w:highlight w:val="yellow"/>
        </w:rPr>
        <w:t>21</w:t>
      </w:r>
    </w:p>
    <w:p w:rsidR="000E17B5" w:rsidRDefault="000E17B5">
      <w:r>
        <w:t>€ 1,05</w:t>
      </w:r>
    </w:p>
    <w:p w:rsidR="000E17B5" w:rsidRDefault="000E17B5"/>
    <w:p w:rsidR="000E17B5" w:rsidRPr="00E8624F" w:rsidRDefault="000E17B5">
      <w:pPr>
        <w:rPr>
          <w:sz w:val="24"/>
          <w:szCs w:val="24"/>
        </w:rPr>
      </w:pPr>
      <w:r w:rsidRPr="00E8624F">
        <w:rPr>
          <w:sz w:val="24"/>
          <w:szCs w:val="24"/>
          <w:highlight w:val="yellow"/>
        </w:rPr>
        <w:t>opdracht</w:t>
      </w:r>
      <w:r w:rsidR="00904670">
        <w:rPr>
          <w:sz w:val="24"/>
          <w:szCs w:val="24"/>
          <w:highlight w:val="yellow"/>
        </w:rPr>
        <w:t xml:space="preserve"> 22</w:t>
      </w:r>
    </w:p>
    <w:p w:rsidR="000E17B5" w:rsidRDefault="000E17B5">
      <w:r>
        <w:t>€ 680</w:t>
      </w:r>
    </w:p>
    <w:p w:rsidR="000E17B5" w:rsidRDefault="000E17B5"/>
    <w:p w:rsidR="000E17B5" w:rsidRPr="00E8624F" w:rsidRDefault="000E17B5">
      <w:pPr>
        <w:rPr>
          <w:sz w:val="24"/>
          <w:szCs w:val="24"/>
        </w:rPr>
      </w:pPr>
      <w:r w:rsidRPr="00E8624F">
        <w:rPr>
          <w:sz w:val="24"/>
          <w:szCs w:val="24"/>
          <w:highlight w:val="yellow"/>
        </w:rPr>
        <w:t xml:space="preserve">opdracht </w:t>
      </w:r>
      <w:r w:rsidR="00904670">
        <w:rPr>
          <w:sz w:val="24"/>
          <w:szCs w:val="24"/>
          <w:highlight w:val="yellow"/>
        </w:rPr>
        <w:t>23</w:t>
      </w:r>
    </w:p>
    <w:p w:rsidR="000E17B5" w:rsidRDefault="000E17B5">
      <w:r>
        <w:t>a</w:t>
      </w:r>
      <w:r>
        <w:tab/>
        <w:t>€ 320</w:t>
      </w:r>
    </w:p>
    <w:p w:rsidR="000E17B5" w:rsidRDefault="000E17B5">
      <w:r>
        <w:t>b</w:t>
      </w:r>
      <w:r>
        <w:tab/>
        <w:t>€ 200</w:t>
      </w:r>
    </w:p>
    <w:p w:rsidR="000E17B5" w:rsidRDefault="000E17B5">
      <w:r>
        <w:lastRenderedPageBreak/>
        <w:t>c</w:t>
      </w:r>
      <w:r>
        <w:tab/>
        <w:t>€ 80 nettowinst</w:t>
      </w:r>
    </w:p>
    <w:p w:rsidR="000E17B5" w:rsidRDefault="000E17B5"/>
    <w:p w:rsidR="000E17B5" w:rsidRPr="00E8624F" w:rsidRDefault="000E17B5">
      <w:pPr>
        <w:rPr>
          <w:sz w:val="24"/>
          <w:szCs w:val="24"/>
        </w:rPr>
      </w:pPr>
      <w:r w:rsidRPr="00E8624F">
        <w:rPr>
          <w:sz w:val="24"/>
          <w:szCs w:val="24"/>
          <w:highlight w:val="yellow"/>
        </w:rPr>
        <w:t>opdracht</w:t>
      </w:r>
      <w:r w:rsidR="00904670">
        <w:rPr>
          <w:sz w:val="24"/>
          <w:szCs w:val="24"/>
          <w:highlight w:val="yellow"/>
        </w:rPr>
        <w:t xml:space="preserve"> 24</w:t>
      </w:r>
    </w:p>
    <w:p w:rsidR="000E17B5" w:rsidRDefault="000E17B5">
      <w:r>
        <w:t>€ 290 nettowinst</w:t>
      </w:r>
    </w:p>
    <w:p w:rsidR="000E17B5" w:rsidRDefault="000E17B5"/>
    <w:p w:rsidR="000E17B5" w:rsidRPr="00E8624F" w:rsidRDefault="000E17B5">
      <w:pPr>
        <w:rPr>
          <w:sz w:val="24"/>
          <w:szCs w:val="24"/>
          <w:highlight w:val="yellow"/>
        </w:rPr>
      </w:pPr>
      <w:r w:rsidRPr="00E8624F">
        <w:rPr>
          <w:sz w:val="24"/>
          <w:szCs w:val="24"/>
          <w:highlight w:val="yellow"/>
        </w:rPr>
        <w:t xml:space="preserve">opdracht </w:t>
      </w:r>
      <w:r w:rsidR="00904670">
        <w:rPr>
          <w:sz w:val="24"/>
          <w:szCs w:val="24"/>
          <w:highlight w:val="yellow"/>
        </w:rPr>
        <w:t>25</w:t>
      </w:r>
    </w:p>
    <w:p w:rsidR="000E17B5" w:rsidRDefault="000E17B5">
      <w:r>
        <w:t>26,9%</w:t>
      </w:r>
    </w:p>
    <w:p w:rsidR="000E17B5" w:rsidRDefault="000E17B5"/>
    <w:p w:rsidR="000E17B5" w:rsidRPr="00E8624F" w:rsidRDefault="000E17B5">
      <w:pPr>
        <w:rPr>
          <w:sz w:val="24"/>
          <w:szCs w:val="24"/>
          <w:highlight w:val="yellow"/>
        </w:rPr>
      </w:pPr>
      <w:r w:rsidRPr="00E8624F">
        <w:rPr>
          <w:sz w:val="24"/>
          <w:szCs w:val="24"/>
          <w:highlight w:val="yellow"/>
        </w:rPr>
        <w:t xml:space="preserve">opdracht </w:t>
      </w:r>
      <w:r w:rsidR="00904670">
        <w:rPr>
          <w:sz w:val="24"/>
          <w:szCs w:val="24"/>
          <w:highlight w:val="yellow"/>
        </w:rPr>
        <w:t>26</w:t>
      </w:r>
    </w:p>
    <w:p w:rsidR="000E17B5" w:rsidRDefault="000E17B5" w:rsidP="00E8624F">
      <w:pPr>
        <w:ind w:right="72"/>
      </w:pPr>
      <w:r>
        <w:t>Door de verkoop van andere producten (sigaretten, broodjes, drinken, snoep, tijdschriften, …)</w:t>
      </w:r>
    </w:p>
    <w:p w:rsidR="000E17B5" w:rsidRDefault="000E17B5"/>
    <w:p w:rsidR="000E17B5" w:rsidRPr="00E8624F" w:rsidRDefault="000E17B5">
      <w:pPr>
        <w:rPr>
          <w:sz w:val="24"/>
          <w:szCs w:val="24"/>
          <w:highlight w:val="yellow"/>
        </w:rPr>
      </w:pPr>
      <w:r w:rsidRPr="00E8624F">
        <w:rPr>
          <w:sz w:val="24"/>
          <w:szCs w:val="24"/>
          <w:highlight w:val="yellow"/>
        </w:rPr>
        <w:t xml:space="preserve">opdracht </w:t>
      </w:r>
      <w:r w:rsidR="00904670">
        <w:rPr>
          <w:sz w:val="24"/>
          <w:szCs w:val="24"/>
          <w:highlight w:val="yellow"/>
        </w:rPr>
        <w:t>27</w:t>
      </w:r>
    </w:p>
    <w:p w:rsidR="000E17B5" w:rsidRDefault="000E17B5">
      <w:r>
        <w:t>Daar is veel concurrentie door goedkope tankstations in het buitenland.</w:t>
      </w:r>
    </w:p>
    <w:p w:rsidR="000E17B5" w:rsidRDefault="000E17B5"/>
    <w:p w:rsidR="000E17B5" w:rsidRPr="00E8624F" w:rsidRDefault="000E17B5">
      <w:pPr>
        <w:rPr>
          <w:sz w:val="24"/>
          <w:szCs w:val="24"/>
          <w:highlight w:val="yellow"/>
        </w:rPr>
      </w:pPr>
      <w:r w:rsidRPr="00E8624F">
        <w:rPr>
          <w:sz w:val="24"/>
          <w:szCs w:val="24"/>
          <w:highlight w:val="yellow"/>
        </w:rPr>
        <w:t xml:space="preserve">opdracht </w:t>
      </w:r>
      <w:r w:rsidR="00904670">
        <w:rPr>
          <w:sz w:val="24"/>
          <w:szCs w:val="24"/>
          <w:highlight w:val="yellow"/>
        </w:rPr>
        <w:t>28</w:t>
      </w:r>
    </w:p>
    <w:p w:rsidR="000E17B5" w:rsidRDefault="000E17B5">
      <w:r>
        <w:t>1-4-5-3-2</w:t>
      </w:r>
    </w:p>
    <w:p w:rsidR="000E17B5" w:rsidRDefault="000E17B5"/>
    <w:p w:rsidR="000E17B5" w:rsidRPr="00E8624F" w:rsidRDefault="000E17B5">
      <w:pPr>
        <w:rPr>
          <w:sz w:val="24"/>
          <w:szCs w:val="24"/>
          <w:highlight w:val="yellow"/>
        </w:rPr>
      </w:pPr>
      <w:r w:rsidRPr="00E8624F">
        <w:rPr>
          <w:sz w:val="24"/>
          <w:szCs w:val="24"/>
          <w:highlight w:val="yellow"/>
        </w:rPr>
        <w:t xml:space="preserve">opdracht </w:t>
      </w:r>
      <w:r w:rsidR="00904670">
        <w:rPr>
          <w:sz w:val="24"/>
          <w:szCs w:val="24"/>
          <w:highlight w:val="yellow"/>
        </w:rPr>
        <w:t>29</w:t>
      </w:r>
    </w:p>
    <w:p w:rsidR="000E17B5" w:rsidRDefault="000E17B5">
      <w:r>
        <w:t>B</w:t>
      </w:r>
    </w:p>
    <w:p w:rsidR="000E17B5" w:rsidRDefault="000E17B5"/>
    <w:p w:rsidR="000E17B5" w:rsidRPr="00E8624F" w:rsidRDefault="000E17B5">
      <w:pPr>
        <w:rPr>
          <w:sz w:val="24"/>
          <w:szCs w:val="24"/>
        </w:rPr>
      </w:pPr>
      <w:r w:rsidRPr="00E8624F">
        <w:rPr>
          <w:sz w:val="24"/>
          <w:szCs w:val="24"/>
          <w:highlight w:val="yellow"/>
        </w:rPr>
        <w:t>opdrach</w:t>
      </w:r>
      <w:r w:rsidR="00904670">
        <w:rPr>
          <w:sz w:val="24"/>
          <w:szCs w:val="24"/>
          <w:highlight w:val="yellow"/>
        </w:rPr>
        <w:t xml:space="preserve">t 30 </w:t>
      </w:r>
      <w:r w:rsidRPr="00E8624F">
        <w:rPr>
          <w:sz w:val="24"/>
          <w:szCs w:val="24"/>
          <w:highlight w:val="yellow"/>
        </w:rPr>
        <w:t xml:space="preserve"> </w:t>
      </w:r>
    </w:p>
    <w:p w:rsidR="000E17B5" w:rsidRDefault="000E17B5">
      <w:r>
        <w:t>a</w:t>
      </w:r>
      <w:r>
        <w:tab/>
        <w:t>personeel</w:t>
      </w:r>
    </w:p>
    <w:p w:rsidR="000E17B5" w:rsidRDefault="000E17B5">
      <w:r>
        <w:t>b</w:t>
      </w:r>
      <w:r>
        <w:tab/>
        <w:t>plaats</w:t>
      </w:r>
    </w:p>
    <w:p w:rsidR="000E17B5" w:rsidRDefault="000E17B5">
      <w:r>
        <w:t>c</w:t>
      </w:r>
      <w:r>
        <w:tab/>
        <w:t>promotie, prijs</w:t>
      </w:r>
    </w:p>
    <w:p w:rsidR="000E17B5" w:rsidRDefault="000E17B5">
      <w:r>
        <w:t>d</w:t>
      </w:r>
      <w:r>
        <w:tab/>
        <w:t>presentatie</w:t>
      </w:r>
    </w:p>
    <w:p w:rsidR="000E17B5" w:rsidRDefault="000E17B5">
      <w:r>
        <w:t>e</w:t>
      </w:r>
      <w:r>
        <w:tab/>
        <w:t>product</w:t>
      </w:r>
    </w:p>
    <w:p w:rsidR="000E17B5" w:rsidRDefault="000E17B5">
      <w:pPr>
        <w:rPr>
          <w:highlight w:val="yellow"/>
        </w:rPr>
      </w:pPr>
    </w:p>
    <w:p w:rsidR="000E17B5" w:rsidRPr="00E8624F" w:rsidRDefault="000E17B5">
      <w:pPr>
        <w:rPr>
          <w:sz w:val="24"/>
          <w:szCs w:val="24"/>
        </w:rPr>
      </w:pPr>
      <w:r>
        <w:rPr>
          <w:highlight w:val="yellow"/>
        </w:rPr>
        <w:br w:type="page"/>
      </w:r>
      <w:bookmarkStart w:id="0" w:name="_GoBack"/>
      <w:bookmarkEnd w:id="0"/>
      <w:r w:rsidRPr="00904670">
        <w:rPr>
          <w:sz w:val="24"/>
          <w:szCs w:val="24"/>
          <w:highlight w:val="yellow"/>
        </w:rPr>
        <w:lastRenderedPageBreak/>
        <w:t xml:space="preserve">opdracht </w:t>
      </w:r>
      <w:r w:rsidR="00904670" w:rsidRPr="00904670">
        <w:rPr>
          <w:sz w:val="24"/>
          <w:szCs w:val="24"/>
          <w:highlight w:val="yellow"/>
        </w:rPr>
        <w:t>31</w:t>
      </w:r>
    </w:p>
    <w:p w:rsidR="000E17B5" w:rsidRDefault="000E17B5">
      <w:r>
        <w:t>a</w:t>
      </w:r>
      <w:r>
        <w:tab/>
        <w:t>€ 30</w:t>
      </w:r>
    </w:p>
    <w:p w:rsidR="000E17B5" w:rsidRDefault="000E17B5">
      <w:r>
        <w:t>b</w:t>
      </w:r>
      <w:r>
        <w:tab/>
        <w:t>15 paar hardloopschoenen</w:t>
      </w:r>
    </w:p>
    <w:p w:rsidR="000E17B5" w:rsidRDefault="000E17B5">
      <w:r>
        <w:t>c</w:t>
      </w:r>
      <w:r>
        <w:tab/>
        <w:t>€ 60 nettoverlies</w:t>
      </w:r>
    </w:p>
    <w:p w:rsidR="000E17B5" w:rsidRPr="00A103C3" w:rsidRDefault="000E17B5" w:rsidP="00E8624F">
      <w:pPr>
        <w:ind w:left="705" w:hanging="705"/>
      </w:pPr>
      <w:r>
        <w:t>d</w:t>
      </w:r>
      <w:r>
        <w:tab/>
        <w:t>De klanten hebben meer gekocht dan alleen maar de hardloopschoenen. Op de extra verkoop van sokken, hardloopkleding etc. wordt ook winst gemaakt.</w:t>
      </w:r>
    </w:p>
    <w:sectPr w:rsidR="000E17B5" w:rsidRPr="00A103C3" w:rsidSect="0045730C"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03C3"/>
    <w:rsid w:val="00021FA1"/>
    <w:rsid w:val="00060D7F"/>
    <w:rsid w:val="000E17B5"/>
    <w:rsid w:val="0045730C"/>
    <w:rsid w:val="005B54BE"/>
    <w:rsid w:val="00603094"/>
    <w:rsid w:val="00754E82"/>
    <w:rsid w:val="008A2C97"/>
    <w:rsid w:val="00904670"/>
    <w:rsid w:val="00995525"/>
    <w:rsid w:val="00A103C3"/>
    <w:rsid w:val="00A65D8B"/>
    <w:rsid w:val="00BF7382"/>
    <w:rsid w:val="00C778A6"/>
    <w:rsid w:val="00D86FEE"/>
    <w:rsid w:val="00E4499B"/>
    <w:rsid w:val="00E8624F"/>
    <w:rsid w:val="00F1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D78F063-593F-4008-B033-509FFF28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730C"/>
    <w:pPr>
      <w:spacing w:after="200" w:line="276" w:lineRule="auto"/>
      <w:ind w:right="1276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Antwoordblad Produceren</vt:lpstr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Antwoordblad Produceren</dc:title>
  <dc:subject/>
  <dc:creator>Seelen</dc:creator>
  <cp:keywords/>
  <dc:description/>
  <cp:lastModifiedBy>Bernhard Seelen </cp:lastModifiedBy>
  <cp:revision>5</cp:revision>
  <dcterms:created xsi:type="dcterms:W3CDTF">2013-03-11T15:20:00Z</dcterms:created>
  <dcterms:modified xsi:type="dcterms:W3CDTF">2016-02-23T12:17:00Z</dcterms:modified>
</cp:coreProperties>
</file>