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FC03C6" w:rsidRPr="009A45F1" w:rsidTr="00346ED4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p w:rsidR="009F0670" w:rsidRDefault="009F0670"/>
          <w:tbl>
            <w:tblPr>
              <w:tblW w:w="6009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6009"/>
            </w:tblGrid>
            <w:tr w:rsidR="00FC03C6" w:rsidRPr="00A85B6F" w:rsidTr="00303ADD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p w:rsidR="00FC03C6" w:rsidRDefault="009F0670" w:rsidP="00346ED4">
                  <w:pPr>
                    <w:pStyle w:val="Kop2"/>
                  </w:pPr>
                  <w:r>
                    <w:t>DESCRIBE YOUR NEIGHBOURHOOD</w:t>
                  </w:r>
                </w:p>
                <w:p w:rsidR="009A45F1" w:rsidRPr="009A45F1" w:rsidRDefault="009A45F1" w:rsidP="009A45F1">
                  <w:r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272415</wp:posOffset>
                        </wp:positionH>
                        <wp:positionV relativeFrom="paragraph">
                          <wp:posOffset>20320</wp:posOffset>
                        </wp:positionV>
                        <wp:extent cx="2698750" cy="1141439"/>
                        <wp:effectExtent l="0" t="0" r="6350" b="190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_love_my_neighbourhood.pn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8750" cy="11414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FC03C6" w:rsidRPr="002933C6" w:rsidTr="00303ADD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9F0670" w:rsidRPr="009F0670" w:rsidRDefault="009F0670" w:rsidP="009F0670">
                  <w:pPr>
                    <w:pStyle w:val="Handtekening"/>
                    <w:rPr>
                      <w:lang w:val="en-GB"/>
                    </w:rPr>
                  </w:pPr>
                </w:p>
                <w:p w:rsidR="009F0670" w:rsidRPr="009F0670" w:rsidRDefault="009F0670" w:rsidP="009F0670">
                  <w:pPr>
                    <w:pStyle w:val="Handtekening"/>
                    <w:rPr>
                      <w:lang w:val="en-GB"/>
                    </w:rPr>
                  </w:pPr>
                  <w:r w:rsidRPr="009F0670">
                    <w:rPr>
                      <w:lang w:val="en-GB"/>
                    </w:rPr>
                    <w:t>Answer the questions about the neighbourhood.</w:t>
                  </w:r>
                </w:p>
                <w:p w:rsidR="009F0670" w:rsidRPr="009F0670" w:rsidRDefault="009F0670" w:rsidP="009F0670">
                  <w:pPr>
                    <w:pStyle w:val="Handtekening"/>
                    <w:rPr>
                      <w:lang w:val="en-GB"/>
                    </w:rPr>
                  </w:pPr>
                  <w:r w:rsidRPr="009F0670">
                    <w:rPr>
                      <w:lang w:val="en-GB"/>
                    </w:rPr>
                    <w:t xml:space="preserve">1. Describe the neighbourhood. What kind of buildings do you see? What are they like? What are the people like? </w:t>
                  </w:r>
                </w:p>
                <w:p w:rsidR="009F0670" w:rsidRPr="009F0670" w:rsidRDefault="009F0670" w:rsidP="009F0670">
                  <w:pPr>
                    <w:pStyle w:val="Handtekening"/>
                    <w:rPr>
                      <w:lang w:val="en-GB"/>
                    </w:rPr>
                  </w:pPr>
                  <w:r w:rsidRPr="009F0670">
                    <w:rPr>
                      <w:lang w:val="en-GB"/>
                    </w:rPr>
                    <w:t>2. What do you like best about the neighbourhood?</w:t>
                  </w:r>
                </w:p>
                <w:p w:rsidR="009F0670" w:rsidRPr="009F0670" w:rsidRDefault="009F0670" w:rsidP="009F0670">
                  <w:pPr>
                    <w:pStyle w:val="Handtekening"/>
                    <w:rPr>
                      <w:lang w:val="en-GB"/>
                    </w:rPr>
                  </w:pPr>
                  <w:r w:rsidRPr="009F0670">
                    <w:rPr>
                      <w:lang w:val="en-GB"/>
                    </w:rPr>
                    <w:t>3. List three problems you see in the neighbourhood.</w:t>
                  </w:r>
                </w:p>
                <w:p w:rsidR="009F0670" w:rsidRPr="009F0670" w:rsidRDefault="009F0670" w:rsidP="009F0670">
                  <w:pPr>
                    <w:pStyle w:val="Handteken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4</w:t>
                  </w:r>
                  <w:r w:rsidRPr="009F0670">
                    <w:rPr>
                      <w:lang w:val="en-GB"/>
                    </w:rPr>
                    <w:t xml:space="preserve">. What are some ways to solve this problem? Write down as many ways as you can think of. </w:t>
                  </w:r>
                </w:p>
                <w:p w:rsidR="009F0670" w:rsidRPr="009F0670" w:rsidRDefault="009F0670" w:rsidP="009F0670">
                  <w:pPr>
                    <w:pStyle w:val="Handtekening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5</w:t>
                  </w:r>
                  <w:r w:rsidRPr="009F0670">
                    <w:rPr>
                      <w:lang w:val="en-GB"/>
                    </w:rPr>
                    <w:t>. How would the neighbourhood be better if th</w:t>
                  </w:r>
                  <w:r w:rsidR="002933C6">
                    <w:rPr>
                      <w:lang w:val="en-GB"/>
                    </w:rPr>
                    <w:t>ese</w:t>
                  </w:r>
                  <w:r w:rsidRPr="009F0670">
                    <w:rPr>
                      <w:lang w:val="en-GB"/>
                    </w:rPr>
                    <w:t xml:space="preserve"> problem</w:t>
                  </w:r>
                  <w:r w:rsidR="002933C6">
                    <w:rPr>
                      <w:lang w:val="en-GB"/>
                    </w:rPr>
                    <w:t>s</w:t>
                  </w:r>
                  <w:r w:rsidRPr="009F0670">
                    <w:rPr>
                      <w:lang w:val="en-GB"/>
                    </w:rPr>
                    <w:t xml:space="preserve"> were solved? </w:t>
                  </w:r>
                </w:p>
                <w:p w:rsidR="00FC03C6" w:rsidRDefault="00FC03C6" w:rsidP="009F0670">
                  <w:pPr>
                    <w:pStyle w:val="Handtekening"/>
                    <w:rPr>
                      <w:lang w:val="en-GB"/>
                    </w:rPr>
                  </w:pPr>
                </w:p>
                <w:p w:rsidR="009A45F1" w:rsidRDefault="009A45F1" w:rsidP="009A45F1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Describe your </w:t>
                  </w:r>
                  <w:r w:rsidR="0083524A">
                    <w:rPr>
                      <w:lang w:val="en-GB"/>
                    </w:rPr>
                    <w:t>n</w:t>
                  </w:r>
                  <w:r>
                    <w:rPr>
                      <w:lang w:val="en-GB"/>
                    </w:rPr>
                    <w:t>eighbourhood</w:t>
                  </w:r>
                  <w:r w:rsidR="0083524A">
                    <w:rPr>
                      <w:lang w:val="en-GB"/>
                    </w:rPr>
                    <w:t xml:space="preserve"> and your house</w:t>
                  </w:r>
                  <w:r>
                    <w:rPr>
                      <w:lang w:val="en-GB"/>
                    </w:rPr>
                    <w:t xml:space="preserve"> in English</w:t>
                  </w:r>
                </w:p>
                <w:p w:rsidR="009A45F1" w:rsidRDefault="009A45F1" w:rsidP="009A45F1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You can do this in different ways. You can choose in what way you will do this assignment. As long as you use </w:t>
                  </w:r>
                  <w:r w:rsidRPr="002933C6">
                    <w:rPr>
                      <w:b/>
                      <w:lang w:val="en-GB"/>
                    </w:rPr>
                    <w:t>ENGLISH</w:t>
                  </w:r>
                  <w:r>
                    <w:rPr>
                      <w:lang w:val="en-GB"/>
                    </w:rPr>
                    <w:t>. Some examples:</w:t>
                  </w:r>
                </w:p>
                <w:p w:rsidR="009A45F1" w:rsidRDefault="009A45F1" w:rsidP="009A45F1">
                  <w:pPr>
                    <w:pStyle w:val="Lijstalinea"/>
                    <w:numPr>
                      <w:ilvl w:val="0"/>
                      <w:numId w:val="19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Make your own movie</w:t>
                  </w:r>
                </w:p>
                <w:p w:rsidR="009A45F1" w:rsidRDefault="009A45F1" w:rsidP="009A45F1">
                  <w:pPr>
                    <w:pStyle w:val="Lijstalinea"/>
                    <w:numPr>
                      <w:ilvl w:val="0"/>
                      <w:numId w:val="19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Make photos </w:t>
                  </w:r>
                </w:p>
                <w:p w:rsidR="009A45F1" w:rsidRDefault="009A45F1" w:rsidP="009A45F1">
                  <w:pPr>
                    <w:pStyle w:val="Lijstalinea"/>
                    <w:numPr>
                      <w:ilvl w:val="0"/>
                      <w:numId w:val="19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Make your own map</w:t>
                  </w:r>
                </w:p>
                <w:p w:rsidR="009A45F1" w:rsidRDefault="009A45F1" w:rsidP="009A45F1">
                  <w:pPr>
                    <w:pStyle w:val="Lijstalinea"/>
                    <w:numPr>
                      <w:ilvl w:val="0"/>
                      <w:numId w:val="19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Interview somebody about the neighbourhood</w:t>
                  </w:r>
                  <w:r w:rsidR="0083524A">
                    <w:rPr>
                      <w:lang w:val="en-GB"/>
                    </w:rPr>
                    <w:t xml:space="preserve"> and your home</w:t>
                  </w:r>
                </w:p>
                <w:p w:rsidR="009A45F1" w:rsidRDefault="009A45F1" w:rsidP="009A45F1">
                  <w:pPr>
                    <w:pStyle w:val="Lijstalinea"/>
                    <w:numPr>
                      <w:ilvl w:val="0"/>
                      <w:numId w:val="19"/>
                    </w:num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Your own way to show me your neighbourhood</w:t>
                  </w:r>
                  <w:r w:rsidR="0083524A">
                    <w:rPr>
                      <w:lang w:val="en-GB"/>
                    </w:rPr>
                    <w:t xml:space="preserve"> and your home</w:t>
                  </w:r>
                </w:p>
                <w:p w:rsidR="009A45F1" w:rsidRDefault="009A45F1" w:rsidP="009A45F1">
                  <w:pPr>
                    <w:rPr>
                      <w:lang w:val="en-GB"/>
                    </w:rPr>
                  </w:pPr>
                </w:p>
                <w:p w:rsidR="009A45F1" w:rsidRPr="009A45F1" w:rsidRDefault="009A45F1" w:rsidP="009A45F1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 xml:space="preserve">You have to show me , streets, shops, </w:t>
                  </w:r>
                  <w:proofErr w:type="spellStart"/>
                  <w:r>
                    <w:rPr>
                      <w:lang w:val="en-GB"/>
                    </w:rPr>
                    <w:t>houses,parks,gardens,</w:t>
                  </w:r>
                  <w:r w:rsidR="0083524A">
                    <w:rPr>
                      <w:lang w:val="en-GB"/>
                    </w:rPr>
                    <w:t>your</w:t>
                  </w:r>
                  <w:proofErr w:type="spellEnd"/>
                  <w:r w:rsidR="0083524A">
                    <w:rPr>
                      <w:lang w:val="en-GB"/>
                    </w:rPr>
                    <w:t xml:space="preserve"> house, rooms</w:t>
                  </w:r>
                  <w:r>
                    <w:rPr>
                      <w:lang w:val="en-GB"/>
                    </w:rPr>
                    <w:t>.</w:t>
                  </w:r>
                </w:p>
                <w:p w:rsidR="009A45F1" w:rsidRPr="009A45F1" w:rsidRDefault="009A45F1" w:rsidP="009A45F1">
                  <w:pPr>
                    <w:rPr>
                      <w:lang w:val="en-GB"/>
                    </w:rPr>
                  </w:pPr>
                </w:p>
                <w:p w:rsidR="009A45F1" w:rsidRPr="009A45F1" w:rsidRDefault="009A45F1" w:rsidP="009A45F1">
                  <w:pPr>
                    <w:rPr>
                      <w:lang w:val="en-GB"/>
                    </w:rPr>
                  </w:pPr>
                </w:p>
              </w:tc>
            </w:tr>
          </w:tbl>
          <w:p w:rsidR="00FC03C6" w:rsidRPr="009F0670" w:rsidRDefault="00FC03C6" w:rsidP="00346ED4">
            <w:pPr>
              <w:rPr>
                <w:lang w:val="en-GB"/>
              </w:rPr>
            </w:pPr>
          </w:p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FC03C6" w:rsidRPr="002933C6" w:rsidTr="00346ED4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FC03C6" w:rsidRPr="009F0670" w:rsidRDefault="00AA1DC3" w:rsidP="00FC03C6">
                  <w:pPr>
                    <w:pStyle w:val="Kop2"/>
                    <w:rPr>
                      <w:lang w:val="en-GB"/>
                    </w:rPr>
                  </w:pPr>
                  <w:r>
                    <w:rPr>
                      <w:noProof/>
                      <w:lang w:val="en-GB"/>
                    </w:rPr>
                    <w:lastRenderedPageBreak/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2540</wp:posOffset>
                        </wp:positionH>
                        <wp:positionV relativeFrom="paragraph">
                          <wp:posOffset>281940</wp:posOffset>
                        </wp:positionV>
                        <wp:extent cx="2256790" cy="1263650"/>
                        <wp:effectExtent l="0" t="0" r="0" b="0"/>
                        <wp:wrapNone/>
                        <wp:docPr id="1" name="Afbeelding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thIE78BURS.jp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263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A45F1" w:rsidRDefault="009A45F1" w:rsidP="00346ED4">
            <w:pPr>
              <w:rPr>
                <w:lang w:val="en-GB"/>
              </w:rPr>
            </w:pPr>
            <w:r>
              <w:rPr>
                <w:noProof/>
                <w:lang w:val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596900</wp:posOffset>
                  </wp:positionV>
                  <wp:extent cx="2729230" cy="1685290"/>
                  <wp:effectExtent l="0" t="0" r="0" b="0"/>
                  <wp:wrapNone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NeighbourhoodRevitializationMatchingFundFeatur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1685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A45F1" w:rsidRPr="009A45F1" w:rsidRDefault="009A45F1" w:rsidP="009A45F1">
            <w:pPr>
              <w:rPr>
                <w:lang w:val="en-GB"/>
              </w:rPr>
            </w:pPr>
          </w:p>
          <w:p w:rsidR="009A45F1" w:rsidRPr="009A45F1" w:rsidRDefault="009A45F1" w:rsidP="009A45F1">
            <w:pPr>
              <w:rPr>
                <w:lang w:val="en-GB"/>
              </w:rPr>
            </w:pPr>
          </w:p>
          <w:p w:rsidR="009A45F1" w:rsidRPr="009A45F1" w:rsidRDefault="009A45F1" w:rsidP="009A45F1">
            <w:pPr>
              <w:rPr>
                <w:lang w:val="en-GB"/>
              </w:rPr>
            </w:pPr>
          </w:p>
          <w:p w:rsidR="009A45F1" w:rsidRPr="009A45F1" w:rsidRDefault="009A45F1" w:rsidP="009A45F1">
            <w:pPr>
              <w:rPr>
                <w:lang w:val="en-GB"/>
              </w:rPr>
            </w:pPr>
          </w:p>
          <w:p w:rsidR="009A45F1" w:rsidRPr="009A45F1" w:rsidRDefault="009A45F1" w:rsidP="009A45F1">
            <w:pPr>
              <w:rPr>
                <w:lang w:val="en-GB"/>
              </w:rPr>
            </w:pPr>
          </w:p>
          <w:p w:rsidR="009A45F1" w:rsidRPr="009A45F1" w:rsidRDefault="009A45F1" w:rsidP="009A45F1">
            <w:pPr>
              <w:rPr>
                <w:lang w:val="en-GB"/>
              </w:rPr>
            </w:pPr>
          </w:p>
          <w:p w:rsidR="009A45F1" w:rsidRPr="009A45F1" w:rsidRDefault="009A45F1" w:rsidP="009A45F1">
            <w:pPr>
              <w:rPr>
                <w:lang w:val="en-GB"/>
              </w:rPr>
            </w:pPr>
          </w:p>
          <w:p w:rsidR="009A45F1" w:rsidRPr="009A45F1" w:rsidRDefault="009A45F1" w:rsidP="009A45F1">
            <w:pPr>
              <w:rPr>
                <w:lang w:val="en-GB"/>
              </w:rPr>
            </w:pPr>
          </w:p>
          <w:p w:rsidR="009A45F1" w:rsidRPr="009A45F1" w:rsidRDefault="009A45F1" w:rsidP="009A45F1">
            <w:pPr>
              <w:rPr>
                <w:lang w:val="en-GB"/>
              </w:rPr>
            </w:pPr>
          </w:p>
          <w:p w:rsidR="009A45F1" w:rsidRDefault="009A45F1" w:rsidP="009A45F1">
            <w:pPr>
              <w:rPr>
                <w:lang w:val="en-GB"/>
              </w:rPr>
            </w:pPr>
          </w:p>
          <w:p w:rsidR="00FC03C6" w:rsidRPr="009A45F1" w:rsidRDefault="009A45F1" w:rsidP="009A45F1">
            <w:pPr>
              <w:rPr>
                <w:lang w:val="en-GB"/>
              </w:rPr>
            </w:pPr>
            <w:r>
              <w:rPr>
                <w:noProof/>
                <w:lang w:val="en-GB"/>
              </w:rPr>
              <w:drawing>
                <wp:inline distT="0" distB="0" distL="0" distR="0">
                  <wp:extent cx="2729230" cy="2049145"/>
                  <wp:effectExtent l="0" t="0" r="0" b="825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he-neighbourhood-1-638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1C17" w:rsidRPr="009F0670" w:rsidRDefault="00BA1C17" w:rsidP="00FC03C6">
      <w:pPr>
        <w:rPr>
          <w:lang w:val="en-GB"/>
        </w:rPr>
      </w:pPr>
    </w:p>
    <w:sectPr w:rsidR="00BA1C17" w:rsidRPr="009F0670" w:rsidSect="008402C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670" w:rsidRDefault="009F0670" w:rsidP="004A7542">
      <w:pPr>
        <w:spacing w:after="0" w:line="240" w:lineRule="auto"/>
      </w:pPr>
      <w:r>
        <w:separator/>
      </w:r>
    </w:p>
  </w:endnote>
  <w:endnote w:type="continuationSeparator" w:id="0">
    <w:p w:rsidR="009F0670" w:rsidRDefault="009F0670" w:rsidP="004A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3C6" w:rsidRDefault="002933C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3CE2" w:rsidRDefault="002D075C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8402C6">
          <w:rPr>
            <w:noProof/>
            <w:lang w:bidi="nl-NL"/>
          </w:rPr>
          <w:t>1</w:t>
        </w:r>
        <w:r>
          <w:rPr>
            <w:noProof/>
            <w:lang w:bidi="nl-N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3C6" w:rsidRDefault="002933C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670" w:rsidRDefault="009F0670" w:rsidP="004A7542">
      <w:pPr>
        <w:spacing w:after="0" w:line="240" w:lineRule="auto"/>
      </w:pPr>
      <w:r>
        <w:separator/>
      </w:r>
    </w:p>
  </w:footnote>
  <w:footnote w:type="continuationSeparator" w:id="0">
    <w:p w:rsidR="009F0670" w:rsidRDefault="009F0670" w:rsidP="004A7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3C6" w:rsidRDefault="002933C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3C6" w:rsidRDefault="002933C6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Voer uw naam in:"/>
      <w:tag w:val="Voer uw naam in:"/>
      <w:id w:val="894705151"/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/>
    </w:sdtPr>
    <w:sdtEndPr/>
    <w:sdtContent>
      <w:p w:rsidR="009A61FA" w:rsidRDefault="002933C6" w:rsidP="00B448CC">
        <w:pPr>
          <w:pStyle w:val="Koptekst"/>
        </w:pPr>
        <w:r>
          <w:t xml:space="preserve">    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248EF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ED4C6C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E4C5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7062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5B4E57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221B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4D8474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28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AE11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20D1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DC023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F2803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FDE02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7CE1B0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B036815"/>
    <w:multiLevelType w:val="multilevel"/>
    <w:tmpl w:val="E532429C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4F4D037D"/>
    <w:multiLevelType w:val="multilevel"/>
    <w:tmpl w:val="552E29B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59990E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C8642AA"/>
    <w:multiLevelType w:val="multilevel"/>
    <w:tmpl w:val="0409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765C7CE3"/>
    <w:multiLevelType w:val="hybridMultilevel"/>
    <w:tmpl w:val="D604FE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10"/>
  </w:num>
  <w:num w:numId="4">
    <w:abstractNumId w:val="12"/>
  </w:num>
  <w:num w:numId="5">
    <w:abstractNumId w:val="11"/>
  </w:num>
  <w:num w:numId="6">
    <w:abstractNumId w:val="14"/>
  </w:num>
  <w:num w:numId="7">
    <w:abstractNumId w:val="13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70"/>
    <w:rsid w:val="00011C73"/>
    <w:rsid w:val="000B7692"/>
    <w:rsid w:val="000E568C"/>
    <w:rsid w:val="000F138F"/>
    <w:rsid w:val="00210152"/>
    <w:rsid w:val="002933C6"/>
    <w:rsid w:val="00293B83"/>
    <w:rsid w:val="002D075C"/>
    <w:rsid w:val="00303ADD"/>
    <w:rsid w:val="003160AF"/>
    <w:rsid w:val="004A7542"/>
    <w:rsid w:val="0059680C"/>
    <w:rsid w:val="005C0304"/>
    <w:rsid w:val="00663B85"/>
    <w:rsid w:val="006A3CE7"/>
    <w:rsid w:val="0083524A"/>
    <w:rsid w:val="008402C6"/>
    <w:rsid w:val="008901F5"/>
    <w:rsid w:val="009A45F1"/>
    <w:rsid w:val="009A61FA"/>
    <w:rsid w:val="009F0670"/>
    <w:rsid w:val="00AA1DC3"/>
    <w:rsid w:val="00B01A16"/>
    <w:rsid w:val="00B077D9"/>
    <w:rsid w:val="00B448CC"/>
    <w:rsid w:val="00BA1C17"/>
    <w:rsid w:val="00BB2918"/>
    <w:rsid w:val="00FC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712A4"/>
  <w15:chartTrackingRefBased/>
  <w15:docId w15:val="{C5F533BC-D60A-407B-AADB-76B24E109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636A6B" w:themeColor="text2"/>
        <w:sz w:val="22"/>
        <w:szCs w:val="2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F138F"/>
  </w:style>
  <w:style w:type="paragraph" w:styleId="Kop1">
    <w:name w:val="heading 1"/>
    <w:basedOn w:val="Standaard"/>
    <w:next w:val="Standaard"/>
    <w:link w:val="Kop1Char"/>
    <w:uiPriority w:val="9"/>
    <w:unhideWhenUsed/>
    <w:qFormat/>
    <w:rsid w:val="00210152"/>
    <w:pPr>
      <w:keepNext/>
      <w:keepLines/>
      <w:spacing w:before="360"/>
      <w:contextualSpacing/>
      <w:jc w:val="center"/>
      <w:outlineLvl w:val="0"/>
    </w:pPr>
    <w:rPr>
      <w:rFonts w:asciiTheme="majorHAnsi" w:eastAsiaTheme="majorEastAsia" w:hAnsiTheme="majorHAnsi" w:cstheme="majorBidi"/>
      <w:caps/>
      <w:spacing w:val="50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C03C6"/>
    <w:pPr>
      <w:keepNext/>
      <w:keepLines/>
      <w:jc w:val="center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D07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D07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D07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806000" w:themeColor="accent4" w:themeShade="8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D07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D07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D07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F138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semiHidden/>
    <w:rsid w:val="002D075C"/>
    <w:rPr>
      <w:rFonts w:asciiTheme="majorHAnsi" w:eastAsiaTheme="majorEastAsia" w:hAnsiTheme="majorHAnsi" w:cstheme="majorBidi"/>
      <w:color w:val="806000" w:themeColor="accent4" w:themeShade="80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210152"/>
    <w:rPr>
      <w:rFonts w:asciiTheme="majorHAnsi" w:eastAsiaTheme="majorEastAsia" w:hAnsiTheme="majorHAnsi" w:cstheme="majorBidi"/>
      <w:caps/>
      <w:spacing w:val="50"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C03C6"/>
    <w:rPr>
      <w:rFonts w:asciiTheme="majorHAnsi" w:eastAsiaTheme="majorEastAsia" w:hAnsiTheme="majorHAnsi" w:cstheme="majorBidi"/>
      <w:b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FC03C6"/>
    <w:pPr>
      <w:pBdr>
        <w:top w:val="single" w:sz="12" w:space="27" w:color="FFD556" w:themeColor="accent1"/>
        <w:left w:val="single" w:sz="12" w:space="4" w:color="FFD556" w:themeColor="accent1"/>
        <w:bottom w:val="single" w:sz="12" w:space="27" w:color="FFD556" w:themeColor="accent1"/>
        <w:right w:val="single" w:sz="12" w:space="4" w:color="FFD556" w:themeColor="accent1"/>
      </w:pBdr>
      <w:spacing w:after="240" w:line="240" w:lineRule="auto"/>
      <w:ind w:left="144" w:right="144"/>
      <w:contextualSpacing/>
      <w:jc w:val="center"/>
    </w:pPr>
    <w:rPr>
      <w:caps/>
      <w:color w:val="404040" w:themeColor="text1" w:themeTint="BF"/>
      <w:spacing w:val="80"/>
      <w:sz w:val="46"/>
    </w:rPr>
  </w:style>
  <w:style w:type="character" w:customStyle="1" w:styleId="KoptekstChar">
    <w:name w:val="Koptekst Char"/>
    <w:basedOn w:val="Standaardalinea-lettertype"/>
    <w:link w:val="Koptekst"/>
    <w:uiPriority w:val="99"/>
    <w:rsid w:val="00FC03C6"/>
    <w:rPr>
      <w:caps/>
      <w:color w:val="404040" w:themeColor="text1" w:themeTint="BF"/>
      <w:spacing w:val="80"/>
      <w:sz w:val="46"/>
    </w:rPr>
  </w:style>
  <w:style w:type="paragraph" w:styleId="Voettekst">
    <w:name w:val="footer"/>
    <w:basedOn w:val="Standaard"/>
    <w:link w:val="VoettekstChar"/>
    <w:uiPriority w:val="99"/>
    <w:unhideWhenUsed/>
    <w:rsid w:val="00FC03C6"/>
    <w:pPr>
      <w:spacing w:after="0" w:line="240" w:lineRule="auto"/>
      <w:jc w:val="center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03C6"/>
  </w:style>
  <w:style w:type="paragraph" w:styleId="Geenafstand">
    <w:name w:val="No Spacing"/>
    <w:uiPriority w:val="11"/>
    <w:qFormat/>
    <w:rsid w:val="004A7542"/>
    <w:pPr>
      <w:spacing w:after="0" w:line="240" w:lineRule="auto"/>
    </w:pPr>
  </w:style>
  <w:style w:type="paragraph" w:customStyle="1" w:styleId="Afbeelding">
    <w:name w:val="Afbeelding"/>
    <w:basedOn w:val="Standaard"/>
    <w:next w:val="Standaard"/>
    <w:link w:val="Tekensvoorafbeelding"/>
    <w:uiPriority w:val="10"/>
    <w:qFormat/>
    <w:rsid w:val="004A7542"/>
  </w:style>
  <w:style w:type="character" w:customStyle="1" w:styleId="Tekensvoorafbeelding">
    <w:name w:val="Tekens voor afbeelding"/>
    <w:basedOn w:val="Standaardalinea-lettertype"/>
    <w:link w:val="Afbeelding"/>
    <w:uiPriority w:val="10"/>
    <w:rsid w:val="004A7542"/>
  </w:style>
  <w:style w:type="character" w:styleId="Tekstvantijdelijkeaanduiding">
    <w:name w:val="Placeholder Text"/>
    <w:basedOn w:val="Standaardalinea-lettertype"/>
    <w:uiPriority w:val="99"/>
    <w:semiHidden/>
    <w:rsid w:val="004A7542"/>
    <w:rPr>
      <w:color w:val="808080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D075C"/>
    <w:rPr>
      <w:rFonts w:asciiTheme="majorHAnsi" w:eastAsiaTheme="majorEastAsia" w:hAnsiTheme="majorHAnsi" w:cstheme="majorBidi"/>
      <w:i/>
      <w:iCs/>
      <w:color w:val="806000" w:themeColor="accent4" w:themeShade="8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D075C"/>
    <w:rPr>
      <w:rFonts w:asciiTheme="majorHAnsi" w:eastAsiaTheme="majorEastAsia" w:hAnsiTheme="majorHAnsi" w:cstheme="majorBidi"/>
      <w:b/>
      <w:color w:val="806000" w:themeColor="accent4" w:themeShade="8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D075C"/>
    <w:rPr>
      <w:rFonts w:asciiTheme="majorHAnsi" w:eastAsiaTheme="majorEastAsia" w:hAnsiTheme="majorHAnsi" w:cstheme="majorBidi"/>
      <w:b/>
      <w:i/>
      <w:color w:val="806000" w:themeColor="accent4" w:themeShade="8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D075C"/>
    <w:rPr>
      <w:rFonts w:asciiTheme="majorHAnsi" w:eastAsiaTheme="majorEastAsia" w:hAnsiTheme="majorHAnsi" w:cstheme="majorBidi"/>
      <w:iCs/>
      <w:caps/>
      <w:color w:val="806000" w:themeColor="accent4" w:themeShade="8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D075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sid w:val="002D075C"/>
    <w:rPr>
      <w:i/>
      <w:iCs/>
      <w:color w:val="806000" w:themeColor="accent4" w:themeShade="80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rsid w:val="002D075C"/>
    <w:pPr>
      <w:pBdr>
        <w:top w:val="single" w:sz="4" w:space="10" w:color="806000" w:themeColor="accent4" w:themeShade="80"/>
        <w:bottom w:val="single" w:sz="4" w:space="10" w:color="806000" w:themeColor="accent4" w:themeShade="80"/>
      </w:pBdr>
      <w:spacing w:before="360" w:after="360"/>
      <w:ind w:left="864" w:right="864"/>
    </w:pPr>
    <w:rPr>
      <w:i/>
      <w:iCs/>
      <w:color w:val="806000" w:themeColor="accent4" w:themeShade="8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2D075C"/>
    <w:rPr>
      <w:i/>
      <w:iCs/>
      <w:color w:val="806000" w:themeColor="accent4" w:themeShade="80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sid w:val="002D075C"/>
    <w:rPr>
      <w:b/>
      <w:bCs/>
      <w:caps w:val="0"/>
      <w:smallCaps/>
      <w:color w:val="806000" w:themeColor="accent4" w:themeShade="80"/>
      <w:spacing w:val="5"/>
    </w:rPr>
  </w:style>
  <w:style w:type="paragraph" w:styleId="Bloktekst">
    <w:name w:val="Block Text"/>
    <w:basedOn w:val="Standaard"/>
    <w:uiPriority w:val="99"/>
    <w:semiHidden/>
    <w:unhideWhenUsed/>
    <w:rsid w:val="002D075C"/>
    <w:pPr>
      <w:pBdr>
        <w:top w:val="single" w:sz="2" w:space="10" w:color="806000" w:themeColor="accent4" w:themeShade="80"/>
        <w:left w:val="single" w:sz="2" w:space="10" w:color="806000" w:themeColor="accent4" w:themeShade="80"/>
        <w:bottom w:val="single" w:sz="2" w:space="10" w:color="806000" w:themeColor="accent4" w:themeShade="80"/>
        <w:right w:val="single" w:sz="2" w:space="10" w:color="806000" w:themeColor="accent4" w:themeShade="80"/>
      </w:pBdr>
      <w:ind w:left="1152" w:right="1152"/>
    </w:pPr>
    <w:rPr>
      <w:rFonts w:eastAsiaTheme="minorEastAsia"/>
      <w:i/>
      <w:iCs/>
      <w:color w:val="806000" w:themeColor="accent4" w:themeShade="80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2D075C"/>
    <w:pPr>
      <w:spacing w:after="120"/>
    </w:pPr>
    <w:rPr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2D075C"/>
    <w:rPr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D075C"/>
    <w:rPr>
      <w:rFonts w:ascii="Segoe UI" w:hAnsi="Segoe UI" w:cs="Segoe UI"/>
      <w:szCs w:val="18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2D075C"/>
    <w:pPr>
      <w:spacing w:after="120"/>
      <w:ind w:left="360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2D075C"/>
    <w:rPr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D075C"/>
    <w:rPr>
      <w:sz w:val="22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D075C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D075C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D075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D075C"/>
    <w:rPr>
      <w:b/>
      <w:bCs/>
      <w:szCs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2D075C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2D075C"/>
    <w:rPr>
      <w:rFonts w:ascii="Segoe UI" w:hAnsi="Segoe UI" w:cs="Segoe UI"/>
      <w:szCs w:val="16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2D075C"/>
    <w:rPr>
      <w:szCs w:val="20"/>
    </w:rPr>
  </w:style>
  <w:style w:type="paragraph" w:styleId="Afzender">
    <w:name w:val="envelope return"/>
    <w:basedOn w:val="Standaard"/>
    <w:uiPriority w:val="99"/>
    <w:semiHidden/>
    <w:unhideWhenUsed/>
    <w:rsid w:val="002D075C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D075C"/>
    <w:pPr>
      <w:spacing w:after="0" w:line="240" w:lineRule="auto"/>
    </w:pPr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D075C"/>
    <w:rPr>
      <w:szCs w:val="20"/>
    </w:rPr>
  </w:style>
  <w:style w:type="character" w:styleId="HTMLCode">
    <w:name w:val="HTML Code"/>
    <w:basedOn w:val="Standaardalinea-lettertype"/>
    <w:uiPriority w:val="99"/>
    <w:semiHidden/>
    <w:unhideWhenUsed/>
    <w:rsid w:val="002D075C"/>
    <w:rPr>
      <w:rFonts w:ascii="Consolas" w:hAnsi="Consolas"/>
      <w:sz w:val="22"/>
      <w:szCs w:val="20"/>
    </w:rPr>
  </w:style>
  <w:style w:type="character" w:styleId="HTML-toetsenbord">
    <w:name w:val="HTML Keyboard"/>
    <w:basedOn w:val="Standaardalinea-lettertype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D075C"/>
    <w:rPr>
      <w:rFonts w:ascii="Consolas" w:hAnsi="Consolas"/>
      <w:szCs w:val="20"/>
    </w:rPr>
  </w:style>
  <w:style w:type="character" w:styleId="HTML-schrijfmachine">
    <w:name w:val="HTML Typewriter"/>
    <w:basedOn w:val="Standaardalinea-lettertype"/>
    <w:uiPriority w:val="99"/>
    <w:semiHidden/>
    <w:unhideWhenUsed/>
    <w:rsid w:val="002D075C"/>
    <w:rPr>
      <w:rFonts w:ascii="Consolas" w:hAnsi="Consolas"/>
      <w:sz w:val="22"/>
      <w:szCs w:val="20"/>
    </w:rPr>
  </w:style>
  <w:style w:type="paragraph" w:styleId="Macrotekst">
    <w:name w:val="macro"/>
    <w:link w:val="MacrotekstChar"/>
    <w:uiPriority w:val="99"/>
    <w:semiHidden/>
    <w:unhideWhenUsed/>
    <w:rsid w:val="002D07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2D075C"/>
    <w:rPr>
      <w:rFonts w:ascii="Consolas" w:hAnsi="Consolas"/>
      <w:szCs w:val="20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2D075C"/>
    <w:pPr>
      <w:spacing w:after="0" w:line="240" w:lineRule="auto"/>
    </w:pPr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2D075C"/>
    <w:rPr>
      <w:rFonts w:ascii="Consolas" w:hAnsi="Consolas"/>
      <w:szCs w:val="21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FC03C6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FC03C6"/>
  </w:style>
  <w:style w:type="paragraph" w:styleId="Afsluiting">
    <w:name w:val="Closing"/>
    <w:basedOn w:val="Standaard"/>
    <w:next w:val="Handtekening"/>
    <w:link w:val="AfsluitingChar"/>
    <w:uiPriority w:val="13"/>
    <w:qFormat/>
    <w:rsid w:val="00FC03C6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FC03C6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FC03C6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FC03C6"/>
  </w:style>
  <w:style w:type="paragraph" w:styleId="Datum">
    <w:name w:val="Date"/>
    <w:basedOn w:val="Standaard"/>
    <w:next w:val="Standaard"/>
    <w:link w:val="DatumChar"/>
    <w:uiPriority w:val="11"/>
    <w:qFormat/>
    <w:rsid w:val="00FC03C6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FC03C6"/>
  </w:style>
  <w:style w:type="character" w:customStyle="1" w:styleId="Kop9Char">
    <w:name w:val="Kop 9 Char"/>
    <w:basedOn w:val="Standaardalinea-lettertype"/>
    <w:link w:val="Kop9"/>
    <w:uiPriority w:val="9"/>
    <w:semiHidden/>
    <w:rsid w:val="000F138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F138F"/>
    <w:pPr>
      <w:spacing w:after="200" w:line="240" w:lineRule="auto"/>
    </w:pPr>
    <w:rPr>
      <w:i/>
      <w:iCs/>
      <w:szCs w:val="18"/>
    </w:rPr>
  </w:style>
  <w:style w:type="paragraph" w:styleId="Lijstalinea">
    <w:name w:val="List Paragraph"/>
    <w:basedOn w:val="Standaard"/>
    <w:uiPriority w:val="34"/>
    <w:unhideWhenUsed/>
    <w:qFormat/>
    <w:rsid w:val="009A4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(2).dotx" TargetMode="External"/></Relationships>
</file>

<file path=word/theme/theme1.xml><?xml version="1.0" encoding="utf-8"?>
<a:theme xmlns:a="http://schemas.openxmlformats.org/drawingml/2006/main" name="Theme1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A7DA40-C0FC-4FC0-BAF6-52498A126AB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0262f94-9f35-4ac3-9a90-690165a166b7"/>
    <ds:schemaRef ds:uri="a4f35948-e619-41b3-aa29-22878b09cfd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5BE4C5-48A7-48F1-9485-1DFC9BD998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1D6D8-B8B4-42A6-A2C1-5FD15E95B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MOO(2)</Template>
  <TotalTime>0</TotalTime>
  <Pages>2</Pages>
  <Words>140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nadinewolfs</dc:creator>
  <cp:keywords/>
  <dc:description/>
  <cp:lastModifiedBy>Wolfs N</cp:lastModifiedBy>
  <cp:revision>4</cp:revision>
  <dcterms:created xsi:type="dcterms:W3CDTF">2018-05-05T16:23:00Z</dcterms:created>
  <dcterms:modified xsi:type="dcterms:W3CDTF">2019-05-07T17:29:00Z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