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ACDFC" w14:textId="77777777" w:rsidR="00F831C4" w:rsidRDefault="00F831C4" w:rsidP="00F831C4">
      <w:pPr>
        <w:pStyle w:val="Kop1"/>
        <w:rPr>
          <w:rFonts w:ascii="Avenir Next" w:hAnsi="Avenir Next"/>
          <w:color w:val="385623" w:themeColor="accent6" w:themeShade="80"/>
        </w:rPr>
      </w:pPr>
      <w:r w:rsidRPr="00A76670">
        <w:rPr>
          <w:rFonts w:ascii="Avenir Next" w:hAnsi="Avenir Next"/>
          <w:color w:val="385623" w:themeColor="accent6" w:themeShade="80"/>
        </w:rPr>
        <w:t xml:space="preserve">Draaiboek </w:t>
      </w:r>
      <w:r>
        <w:rPr>
          <w:rFonts w:ascii="Avenir Next" w:hAnsi="Avenir Next"/>
          <w:color w:val="385623" w:themeColor="accent6" w:themeShade="80"/>
        </w:rPr>
        <w:t xml:space="preserve">introweek </w:t>
      </w:r>
    </w:p>
    <w:p w14:paraId="54BD2080" w14:textId="77777777" w:rsidR="00F831C4" w:rsidRDefault="00F831C4" w:rsidP="00F831C4">
      <w:pPr>
        <w:rPr>
          <w:rFonts w:ascii="Avenir Next" w:eastAsiaTheme="majorEastAsia" w:hAnsi="Avenir Next" w:cstheme="majorBidi"/>
          <w:b/>
          <w:color w:val="385623" w:themeColor="accent6" w:themeShade="80"/>
          <w:sz w:val="32"/>
          <w:szCs w:val="32"/>
        </w:rPr>
      </w:pPr>
    </w:p>
    <w:p w14:paraId="7694B453" w14:textId="77777777" w:rsidR="00F831C4" w:rsidRDefault="00F831C4" w:rsidP="00F831C4">
      <w:pPr>
        <w:spacing w:after="0" w:line="240" w:lineRule="auto"/>
        <w:rPr>
          <w:rFonts w:ascii="Avenir Next" w:eastAsiaTheme="majorEastAsia" w:hAnsi="Avenir Next" w:cstheme="majorBidi"/>
          <w:b/>
          <w:color w:val="385623" w:themeColor="accent6" w:themeShade="80"/>
          <w:sz w:val="32"/>
          <w:szCs w:val="32"/>
        </w:rPr>
      </w:pPr>
      <w:r>
        <w:rPr>
          <w:rFonts w:ascii="Helvetica" w:hAnsi="Helvetica" w:cs="Helvetica"/>
          <w:noProof/>
          <w:sz w:val="24"/>
          <w:szCs w:val="24"/>
          <w:lang w:eastAsia="nl-NL"/>
        </w:rPr>
        <w:drawing>
          <wp:inline distT="0" distB="0" distL="0" distR="0" wp14:anchorId="5D24B92D" wp14:editId="64E0E04B">
            <wp:extent cx="3342558" cy="1673823"/>
            <wp:effectExtent l="0" t="0" r="10795" b="317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53080" cy="1679092"/>
                    </a:xfrm>
                    <a:prstGeom prst="rect">
                      <a:avLst/>
                    </a:prstGeom>
                    <a:noFill/>
                    <a:ln>
                      <a:noFill/>
                    </a:ln>
                  </pic:spPr>
                </pic:pic>
              </a:graphicData>
            </a:graphic>
          </wp:inline>
        </w:drawing>
      </w:r>
    </w:p>
    <w:p w14:paraId="41D6CE96" w14:textId="77777777" w:rsidR="00F831C4" w:rsidRDefault="00F831C4" w:rsidP="00F831C4">
      <w:pPr>
        <w:spacing w:after="0" w:line="240" w:lineRule="auto"/>
        <w:rPr>
          <w:rFonts w:ascii="Avenir Next" w:eastAsiaTheme="majorEastAsia" w:hAnsi="Avenir Next" w:cstheme="majorBidi"/>
          <w:b/>
          <w:color w:val="385623" w:themeColor="accent6" w:themeShade="80"/>
          <w:sz w:val="32"/>
          <w:szCs w:val="32"/>
        </w:rPr>
      </w:pPr>
    </w:p>
    <w:p w14:paraId="68C022D6" w14:textId="77777777" w:rsidR="00F831C4" w:rsidRPr="001B660F" w:rsidRDefault="00F831C4" w:rsidP="00F831C4">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Dinsdag</w:t>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t>Woensdag</w:t>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r>
      <w:r w:rsidRPr="001B660F">
        <w:rPr>
          <w:rFonts w:ascii="Avenir Next" w:hAnsi="Avenir Next"/>
          <w:color w:val="385623" w:themeColor="accent6" w:themeShade="80"/>
          <w:sz w:val="24"/>
          <w:szCs w:val="24"/>
          <w:lang w:eastAsia="nl-NL"/>
        </w:rPr>
        <w:tab/>
        <w:t>Donderdag</w:t>
      </w:r>
    </w:p>
    <w:tbl>
      <w:tblPr>
        <w:tblStyle w:val="Tabelraster"/>
        <w:tblW w:w="0" w:type="auto"/>
        <w:tblLook w:val="04A0" w:firstRow="1" w:lastRow="0" w:firstColumn="1" w:lastColumn="0" w:noHBand="0" w:noVBand="1"/>
      </w:tblPr>
      <w:tblGrid>
        <w:gridCol w:w="3485"/>
        <w:gridCol w:w="3485"/>
        <w:gridCol w:w="3486"/>
      </w:tblGrid>
      <w:tr w:rsidR="00F831C4" w:rsidRPr="001B660F" w14:paraId="6A52ECA6" w14:textId="77777777" w:rsidTr="00C3342E">
        <w:tc>
          <w:tcPr>
            <w:tcW w:w="3485" w:type="dxa"/>
            <w:shd w:val="clear" w:color="auto" w:fill="FBE4D5" w:themeFill="accent2" w:themeFillTint="33"/>
          </w:tcPr>
          <w:p w14:paraId="2E055D7C"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 xml:space="preserve">08:45 – 09:30 </w:t>
            </w:r>
          </w:p>
          <w:p w14:paraId="1EE02D8C"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Inchecken</w:t>
            </w:r>
          </w:p>
          <w:p w14:paraId="194022FD" w14:textId="77777777" w:rsidR="00F831C4" w:rsidRPr="001B660F" w:rsidRDefault="00F831C4" w:rsidP="00C3342E">
            <w:pPr>
              <w:pStyle w:val="Geenafstand"/>
              <w:rPr>
                <w:rFonts w:ascii="Avenir Next" w:hAnsi="Avenir Next"/>
                <w:color w:val="385623" w:themeColor="accent6" w:themeShade="80"/>
                <w:sz w:val="24"/>
                <w:szCs w:val="24"/>
                <w:lang w:eastAsia="nl-NL"/>
              </w:rPr>
            </w:pPr>
          </w:p>
          <w:p w14:paraId="4C8AF031" w14:textId="77777777" w:rsidR="00F831C4" w:rsidRPr="001B660F" w:rsidRDefault="00F831C4" w:rsidP="00C3342E">
            <w:pPr>
              <w:pStyle w:val="Geenafstand"/>
              <w:rPr>
                <w:rFonts w:ascii="Avenir Next" w:hAnsi="Avenir Next"/>
                <w:color w:val="385623" w:themeColor="accent6" w:themeShade="80"/>
                <w:sz w:val="24"/>
                <w:szCs w:val="24"/>
                <w:lang w:eastAsia="nl-NL"/>
              </w:rPr>
            </w:pPr>
          </w:p>
        </w:tc>
        <w:tc>
          <w:tcPr>
            <w:tcW w:w="3485" w:type="dxa"/>
            <w:shd w:val="clear" w:color="auto" w:fill="FBE4D5" w:themeFill="accent2" w:themeFillTint="33"/>
          </w:tcPr>
          <w:p w14:paraId="092D6F0E"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09:00 – 09:30</w:t>
            </w:r>
          </w:p>
          <w:p w14:paraId="2F0A2B1A" w14:textId="77777777" w:rsidR="00F831C4"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Inchecken</w:t>
            </w:r>
          </w:p>
          <w:p w14:paraId="34245512" w14:textId="77777777" w:rsidR="00F831C4" w:rsidRPr="001B660F" w:rsidRDefault="00F831C4" w:rsidP="00C3342E">
            <w:pPr>
              <w:pStyle w:val="Geenafstand"/>
              <w:rPr>
                <w:rFonts w:ascii="Avenir Next" w:hAnsi="Avenir Next"/>
                <w:color w:val="385623" w:themeColor="accent6" w:themeShade="80"/>
                <w:sz w:val="24"/>
                <w:szCs w:val="24"/>
                <w:lang w:eastAsia="nl-NL"/>
              </w:rPr>
            </w:pPr>
          </w:p>
        </w:tc>
        <w:tc>
          <w:tcPr>
            <w:tcW w:w="3486" w:type="dxa"/>
            <w:shd w:val="clear" w:color="auto" w:fill="FBE4D5" w:themeFill="accent2" w:themeFillTint="33"/>
          </w:tcPr>
          <w:p w14:paraId="70E05819"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09:00 – 09:30</w:t>
            </w:r>
          </w:p>
          <w:p w14:paraId="69A098A3" w14:textId="77777777" w:rsidR="00F831C4"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Inchecken</w:t>
            </w:r>
          </w:p>
          <w:p w14:paraId="510C923C" w14:textId="77777777" w:rsidR="00F831C4" w:rsidRPr="001B660F" w:rsidRDefault="00F831C4" w:rsidP="00C3342E">
            <w:pPr>
              <w:pStyle w:val="Geenafstand"/>
              <w:rPr>
                <w:rFonts w:ascii="Avenir Next" w:hAnsi="Avenir Next"/>
                <w:color w:val="385623" w:themeColor="accent6" w:themeShade="80"/>
                <w:sz w:val="24"/>
                <w:szCs w:val="24"/>
                <w:lang w:eastAsia="nl-NL"/>
              </w:rPr>
            </w:pPr>
          </w:p>
        </w:tc>
      </w:tr>
      <w:tr w:rsidR="00F831C4" w:rsidRPr="001B660F" w14:paraId="7EAACA8B" w14:textId="77777777" w:rsidTr="00C3342E">
        <w:tc>
          <w:tcPr>
            <w:tcW w:w="3485" w:type="dxa"/>
            <w:shd w:val="clear" w:color="auto" w:fill="EDEDED" w:themeFill="accent3" w:themeFillTint="33"/>
          </w:tcPr>
          <w:p w14:paraId="0A4D88E1"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09:30 – 12:</w:t>
            </w:r>
            <w:r>
              <w:rPr>
                <w:rFonts w:ascii="Avenir Next" w:hAnsi="Avenir Next"/>
                <w:color w:val="385623" w:themeColor="accent6" w:themeShade="80"/>
                <w:sz w:val="24"/>
                <w:szCs w:val="24"/>
                <w:lang w:eastAsia="nl-NL"/>
              </w:rPr>
              <w:t>15</w:t>
            </w:r>
          </w:p>
          <w:p w14:paraId="5B88DAC8"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 xml:space="preserve">Eerste drie rondes </w:t>
            </w:r>
            <w:r>
              <w:rPr>
                <w:rFonts w:ascii="Avenir Next" w:hAnsi="Avenir Next"/>
                <w:color w:val="385623" w:themeColor="accent6" w:themeShade="80"/>
                <w:sz w:val="24"/>
                <w:szCs w:val="24"/>
                <w:lang w:eastAsia="nl-NL"/>
              </w:rPr>
              <w:t>Leerspieren k</w:t>
            </w:r>
            <w:r w:rsidRPr="001B660F">
              <w:rPr>
                <w:rFonts w:ascii="Avenir Next" w:hAnsi="Avenir Next"/>
                <w:color w:val="385623" w:themeColor="accent6" w:themeShade="80"/>
                <w:sz w:val="24"/>
                <w:szCs w:val="24"/>
                <w:lang w:eastAsia="nl-NL"/>
              </w:rPr>
              <w:t>ennismaking</w:t>
            </w:r>
          </w:p>
          <w:p w14:paraId="2C3E0998" w14:textId="77777777" w:rsidR="00F831C4" w:rsidRPr="001B660F" w:rsidRDefault="00F831C4" w:rsidP="00C3342E">
            <w:pPr>
              <w:pStyle w:val="Geenafstand"/>
              <w:rPr>
                <w:rFonts w:ascii="Avenir Next" w:hAnsi="Avenir Next"/>
                <w:color w:val="385623" w:themeColor="accent6" w:themeShade="80"/>
                <w:sz w:val="24"/>
                <w:szCs w:val="24"/>
                <w:lang w:eastAsia="nl-NL"/>
              </w:rPr>
            </w:pPr>
          </w:p>
          <w:p w14:paraId="6302C503" w14:textId="77777777" w:rsidR="00F831C4" w:rsidRPr="001B660F" w:rsidRDefault="00F831C4" w:rsidP="00C3342E">
            <w:pPr>
              <w:pStyle w:val="Geenafstand"/>
              <w:rPr>
                <w:rFonts w:ascii="Avenir Next" w:hAnsi="Avenir Next"/>
                <w:color w:val="385623" w:themeColor="accent6" w:themeShade="80"/>
                <w:sz w:val="24"/>
                <w:szCs w:val="24"/>
                <w:lang w:eastAsia="nl-NL"/>
              </w:rPr>
            </w:pPr>
          </w:p>
        </w:tc>
        <w:tc>
          <w:tcPr>
            <w:tcW w:w="3485" w:type="dxa"/>
            <w:shd w:val="clear" w:color="auto" w:fill="EDEDED" w:themeFill="accent3" w:themeFillTint="33"/>
          </w:tcPr>
          <w:p w14:paraId="7C4CF827"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09:30 – 12:15</w:t>
            </w:r>
          </w:p>
          <w:p w14:paraId="2FD8D7DF" w14:textId="77777777" w:rsidR="00F831C4" w:rsidRDefault="00F831C4"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Digitaal op orde komen/Keynote presentatie</w:t>
            </w:r>
          </w:p>
          <w:p w14:paraId="2CDE487A" w14:textId="77777777" w:rsidR="00F831C4" w:rsidRPr="001B660F" w:rsidRDefault="00F831C4"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Verjaardagskaarten maken</w:t>
            </w:r>
          </w:p>
        </w:tc>
        <w:tc>
          <w:tcPr>
            <w:tcW w:w="3486" w:type="dxa"/>
            <w:shd w:val="clear" w:color="auto" w:fill="EDEDED" w:themeFill="accent3" w:themeFillTint="33"/>
          </w:tcPr>
          <w:p w14:paraId="668F2837"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09:30 – 12:00</w:t>
            </w:r>
          </w:p>
          <w:p w14:paraId="1D06B327" w14:textId="77777777" w:rsidR="00F831C4" w:rsidRPr="001B660F" w:rsidRDefault="00F831C4"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Engels/Frans introductie</w:t>
            </w:r>
          </w:p>
          <w:p w14:paraId="2513AB99" w14:textId="77777777" w:rsidR="00F831C4" w:rsidRPr="001B660F" w:rsidRDefault="00F831C4" w:rsidP="00C3342E">
            <w:pPr>
              <w:pStyle w:val="Geenafstand"/>
              <w:rPr>
                <w:rFonts w:ascii="Avenir Next" w:hAnsi="Avenir Next"/>
                <w:color w:val="385623" w:themeColor="accent6" w:themeShade="80"/>
                <w:sz w:val="24"/>
                <w:szCs w:val="24"/>
                <w:lang w:eastAsia="nl-NL"/>
              </w:rPr>
            </w:pPr>
          </w:p>
        </w:tc>
      </w:tr>
      <w:tr w:rsidR="00F831C4" w:rsidRPr="001B660F" w14:paraId="39D3F090" w14:textId="77777777" w:rsidTr="00C3342E">
        <w:tc>
          <w:tcPr>
            <w:tcW w:w="3485" w:type="dxa"/>
            <w:shd w:val="clear" w:color="auto" w:fill="E2EFD9" w:themeFill="accent6" w:themeFillTint="33"/>
          </w:tcPr>
          <w:p w14:paraId="79293F03"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12:</w:t>
            </w:r>
            <w:r>
              <w:rPr>
                <w:rFonts w:ascii="Avenir Next" w:hAnsi="Avenir Next"/>
                <w:color w:val="385623" w:themeColor="accent6" w:themeShade="80"/>
                <w:sz w:val="24"/>
                <w:szCs w:val="24"/>
                <w:lang w:eastAsia="nl-NL"/>
              </w:rPr>
              <w:t>15</w:t>
            </w:r>
            <w:r w:rsidRPr="001B660F">
              <w:rPr>
                <w:rFonts w:ascii="Avenir Next" w:hAnsi="Avenir Next"/>
                <w:color w:val="385623" w:themeColor="accent6" w:themeShade="80"/>
                <w:sz w:val="24"/>
                <w:szCs w:val="24"/>
                <w:lang w:eastAsia="nl-NL"/>
              </w:rPr>
              <w:t xml:space="preserve"> – 13:00 </w:t>
            </w:r>
          </w:p>
          <w:p w14:paraId="3E63547F"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Pauze</w:t>
            </w:r>
          </w:p>
          <w:p w14:paraId="03AD501A" w14:textId="77777777" w:rsidR="00F831C4" w:rsidRPr="001B660F" w:rsidRDefault="00F831C4" w:rsidP="00C3342E">
            <w:pPr>
              <w:pStyle w:val="Geenafstand"/>
              <w:rPr>
                <w:rFonts w:ascii="Avenir Next" w:hAnsi="Avenir Next"/>
                <w:color w:val="385623" w:themeColor="accent6" w:themeShade="80"/>
                <w:sz w:val="24"/>
                <w:szCs w:val="24"/>
                <w:lang w:eastAsia="nl-NL"/>
              </w:rPr>
            </w:pPr>
          </w:p>
          <w:p w14:paraId="2AE69F42" w14:textId="77777777" w:rsidR="00F831C4" w:rsidRPr="001B660F" w:rsidRDefault="00F831C4" w:rsidP="00C3342E">
            <w:pPr>
              <w:pStyle w:val="Geenafstand"/>
              <w:rPr>
                <w:rFonts w:ascii="Avenir Next" w:hAnsi="Avenir Next"/>
                <w:color w:val="385623" w:themeColor="accent6" w:themeShade="80"/>
                <w:sz w:val="24"/>
                <w:szCs w:val="24"/>
                <w:lang w:eastAsia="nl-NL"/>
              </w:rPr>
            </w:pPr>
          </w:p>
        </w:tc>
        <w:tc>
          <w:tcPr>
            <w:tcW w:w="3485" w:type="dxa"/>
            <w:shd w:val="clear" w:color="auto" w:fill="E2EFD9" w:themeFill="accent6" w:themeFillTint="33"/>
          </w:tcPr>
          <w:p w14:paraId="6C786816"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12:15 – 13:00</w:t>
            </w:r>
          </w:p>
          <w:p w14:paraId="623E0E46"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Pauze</w:t>
            </w:r>
          </w:p>
        </w:tc>
        <w:tc>
          <w:tcPr>
            <w:tcW w:w="3486" w:type="dxa"/>
            <w:shd w:val="clear" w:color="auto" w:fill="E2EFD9" w:themeFill="accent6" w:themeFillTint="33"/>
          </w:tcPr>
          <w:p w14:paraId="01B67E0F"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12:15 – 13:00</w:t>
            </w:r>
          </w:p>
          <w:p w14:paraId="510EA4C5"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Pauze</w:t>
            </w:r>
          </w:p>
        </w:tc>
      </w:tr>
      <w:tr w:rsidR="00F831C4" w:rsidRPr="001B660F" w14:paraId="4C69985D" w14:textId="77777777" w:rsidTr="00C3342E">
        <w:tc>
          <w:tcPr>
            <w:tcW w:w="3485" w:type="dxa"/>
            <w:shd w:val="clear" w:color="auto" w:fill="FFF2CC" w:themeFill="accent4" w:themeFillTint="33"/>
          </w:tcPr>
          <w:p w14:paraId="12C08A60"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 xml:space="preserve">13:00 – 15:00 </w:t>
            </w:r>
          </w:p>
          <w:p w14:paraId="7F8931FA" w14:textId="77777777" w:rsidR="00F831C4" w:rsidRPr="001B660F" w:rsidRDefault="00F831C4"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Laatste twee rondes Leerspieren kennismaking</w:t>
            </w:r>
          </w:p>
          <w:p w14:paraId="4D4F515C" w14:textId="77777777" w:rsidR="00F831C4" w:rsidRPr="001B660F" w:rsidRDefault="00F831C4" w:rsidP="00C3342E">
            <w:pPr>
              <w:pStyle w:val="Geenafstand"/>
              <w:rPr>
                <w:rFonts w:ascii="Avenir Next" w:hAnsi="Avenir Next"/>
                <w:color w:val="385623" w:themeColor="accent6" w:themeShade="80"/>
                <w:sz w:val="24"/>
                <w:szCs w:val="24"/>
                <w:lang w:eastAsia="nl-NL"/>
              </w:rPr>
            </w:pPr>
          </w:p>
        </w:tc>
        <w:tc>
          <w:tcPr>
            <w:tcW w:w="3485" w:type="dxa"/>
            <w:shd w:val="clear" w:color="auto" w:fill="FFF2CC" w:themeFill="accent4" w:themeFillTint="33"/>
          </w:tcPr>
          <w:p w14:paraId="76F114E7"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13:00 – 15:00</w:t>
            </w:r>
          </w:p>
          <w:p w14:paraId="19BBE3FF" w14:textId="77777777" w:rsidR="00F831C4" w:rsidRDefault="00F831C4"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Wiskunde introductie</w:t>
            </w:r>
          </w:p>
          <w:p w14:paraId="58266DB3" w14:textId="77777777" w:rsidR="00F831C4" w:rsidRPr="001B660F" w:rsidRDefault="00F831C4" w:rsidP="00C3342E">
            <w:pPr>
              <w:pStyle w:val="Geenafstand"/>
              <w:rPr>
                <w:rFonts w:ascii="Avenir Next" w:hAnsi="Avenir Next"/>
                <w:color w:val="385623" w:themeColor="accent6" w:themeShade="80"/>
                <w:sz w:val="24"/>
                <w:szCs w:val="24"/>
                <w:lang w:eastAsia="nl-NL"/>
              </w:rPr>
            </w:pPr>
          </w:p>
        </w:tc>
        <w:tc>
          <w:tcPr>
            <w:tcW w:w="3486" w:type="dxa"/>
            <w:shd w:val="clear" w:color="auto" w:fill="FFF2CC" w:themeFill="accent4" w:themeFillTint="33"/>
          </w:tcPr>
          <w:p w14:paraId="554B517B"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13:00 – 15:00</w:t>
            </w:r>
          </w:p>
          <w:p w14:paraId="4581B346" w14:textId="77777777" w:rsidR="00F831C4"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Spandoek maken</w:t>
            </w:r>
          </w:p>
          <w:p w14:paraId="1BC76B3C" w14:textId="77777777" w:rsidR="00F831C4" w:rsidRPr="001B660F" w:rsidRDefault="00F831C4" w:rsidP="00C3342E">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Collage opdracht</w:t>
            </w:r>
          </w:p>
        </w:tc>
      </w:tr>
      <w:tr w:rsidR="00F831C4" w:rsidRPr="001B660F" w14:paraId="139A0B9F" w14:textId="77777777" w:rsidTr="00C3342E">
        <w:tc>
          <w:tcPr>
            <w:tcW w:w="3485" w:type="dxa"/>
            <w:shd w:val="clear" w:color="auto" w:fill="D0CECE"/>
          </w:tcPr>
          <w:p w14:paraId="0A071123"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15:00 – 15:30</w:t>
            </w:r>
          </w:p>
          <w:p w14:paraId="4C292E07"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Uitchecken</w:t>
            </w:r>
          </w:p>
          <w:p w14:paraId="62D792DD" w14:textId="77777777" w:rsidR="00F831C4" w:rsidRPr="001B660F" w:rsidRDefault="00F831C4" w:rsidP="00C3342E">
            <w:pPr>
              <w:pStyle w:val="Geenafstand"/>
              <w:rPr>
                <w:rFonts w:ascii="Avenir Next" w:hAnsi="Avenir Next"/>
                <w:color w:val="385623" w:themeColor="accent6" w:themeShade="80"/>
                <w:sz w:val="24"/>
                <w:szCs w:val="24"/>
                <w:lang w:eastAsia="nl-NL"/>
              </w:rPr>
            </w:pPr>
          </w:p>
          <w:p w14:paraId="032A1DB4" w14:textId="77777777" w:rsidR="00F831C4" w:rsidRPr="001B660F" w:rsidRDefault="00F831C4" w:rsidP="00C3342E">
            <w:pPr>
              <w:pStyle w:val="Geenafstand"/>
              <w:rPr>
                <w:rFonts w:ascii="Avenir Next" w:hAnsi="Avenir Next"/>
                <w:color w:val="385623" w:themeColor="accent6" w:themeShade="80"/>
                <w:sz w:val="24"/>
                <w:szCs w:val="24"/>
                <w:lang w:eastAsia="nl-NL"/>
              </w:rPr>
            </w:pPr>
          </w:p>
        </w:tc>
        <w:tc>
          <w:tcPr>
            <w:tcW w:w="3485" w:type="dxa"/>
            <w:shd w:val="clear" w:color="auto" w:fill="D0CECE"/>
          </w:tcPr>
          <w:p w14:paraId="01C227B6"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15:00 – 15:30</w:t>
            </w:r>
          </w:p>
          <w:p w14:paraId="107A0FC5"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Uitchecken</w:t>
            </w:r>
          </w:p>
          <w:p w14:paraId="35BBA7D8" w14:textId="77777777" w:rsidR="00F831C4" w:rsidRPr="001B660F" w:rsidRDefault="00F831C4" w:rsidP="00C3342E">
            <w:pPr>
              <w:pStyle w:val="Geenafstand"/>
              <w:rPr>
                <w:rFonts w:ascii="Avenir Next" w:hAnsi="Avenir Next"/>
                <w:color w:val="385623" w:themeColor="accent6" w:themeShade="80"/>
                <w:sz w:val="24"/>
                <w:szCs w:val="24"/>
                <w:lang w:eastAsia="nl-NL"/>
              </w:rPr>
            </w:pPr>
          </w:p>
          <w:p w14:paraId="7B22CCEB" w14:textId="77777777" w:rsidR="00F831C4" w:rsidRPr="001B660F" w:rsidRDefault="00F831C4" w:rsidP="00C3342E">
            <w:pPr>
              <w:pStyle w:val="Geenafstand"/>
              <w:rPr>
                <w:rFonts w:ascii="Avenir Next" w:hAnsi="Avenir Next"/>
                <w:color w:val="385623" w:themeColor="accent6" w:themeShade="80"/>
                <w:sz w:val="24"/>
                <w:szCs w:val="24"/>
                <w:lang w:eastAsia="nl-NL"/>
              </w:rPr>
            </w:pPr>
          </w:p>
          <w:p w14:paraId="011C5DFE" w14:textId="77777777" w:rsidR="00F831C4" w:rsidRPr="001B660F" w:rsidRDefault="00F831C4" w:rsidP="00C3342E">
            <w:pPr>
              <w:pStyle w:val="Geenafstand"/>
              <w:rPr>
                <w:rFonts w:ascii="Avenir Next" w:hAnsi="Avenir Next"/>
                <w:color w:val="385623" w:themeColor="accent6" w:themeShade="80"/>
                <w:sz w:val="24"/>
                <w:szCs w:val="24"/>
                <w:lang w:eastAsia="nl-NL"/>
              </w:rPr>
            </w:pPr>
          </w:p>
        </w:tc>
        <w:tc>
          <w:tcPr>
            <w:tcW w:w="3486" w:type="dxa"/>
            <w:shd w:val="clear" w:color="auto" w:fill="D0CECE"/>
          </w:tcPr>
          <w:p w14:paraId="384E8E40"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15:00 – 15:30</w:t>
            </w:r>
          </w:p>
          <w:p w14:paraId="38B3F0D6" w14:textId="77777777" w:rsidR="00F831C4" w:rsidRPr="001B660F" w:rsidRDefault="00F831C4" w:rsidP="00C3342E">
            <w:pPr>
              <w:pStyle w:val="Geenafstand"/>
              <w:rPr>
                <w:rFonts w:ascii="Avenir Next" w:hAnsi="Avenir Next"/>
                <w:color w:val="385623" w:themeColor="accent6" w:themeShade="80"/>
                <w:sz w:val="24"/>
                <w:szCs w:val="24"/>
                <w:lang w:eastAsia="nl-NL"/>
              </w:rPr>
            </w:pPr>
            <w:r w:rsidRPr="001B660F">
              <w:rPr>
                <w:rFonts w:ascii="Avenir Next" w:hAnsi="Avenir Next"/>
                <w:color w:val="385623" w:themeColor="accent6" w:themeShade="80"/>
                <w:sz w:val="24"/>
                <w:szCs w:val="24"/>
                <w:lang w:eastAsia="nl-NL"/>
              </w:rPr>
              <w:t>Uitchecken</w:t>
            </w:r>
          </w:p>
          <w:p w14:paraId="6A2B20E6" w14:textId="77777777" w:rsidR="00F831C4" w:rsidRPr="001B660F" w:rsidRDefault="00F831C4" w:rsidP="00C3342E">
            <w:pPr>
              <w:pStyle w:val="Geenafstand"/>
              <w:rPr>
                <w:rFonts w:ascii="Avenir Next" w:hAnsi="Avenir Next"/>
                <w:color w:val="385623" w:themeColor="accent6" w:themeShade="80"/>
                <w:sz w:val="24"/>
                <w:szCs w:val="24"/>
                <w:lang w:eastAsia="nl-NL"/>
              </w:rPr>
            </w:pPr>
          </w:p>
        </w:tc>
      </w:tr>
    </w:tbl>
    <w:p w14:paraId="17BC941A" w14:textId="77777777" w:rsidR="00F831C4" w:rsidRPr="00926F6E" w:rsidRDefault="00F831C4" w:rsidP="00F831C4">
      <w:pPr>
        <w:pStyle w:val="Geenafstand"/>
        <w:rPr>
          <w:rFonts w:ascii="Avenir Next" w:eastAsiaTheme="majorEastAsia" w:hAnsi="Avenir Next" w:cstheme="majorBidi"/>
          <w:color w:val="385623" w:themeColor="accent6" w:themeShade="80"/>
          <w:sz w:val="24"/>
          <w:szCs w:val="24"/>
        </w:rPr>
      </w:pPr>
      <w:r w:rsidRPr="001B660F">
        <w:rPr>
          <w:rFonts w:ascii="Avenir Next" w:eastAsiaTheme="majorEastAsia" w:hAnsi="Avenir Next" w:cstheme="majorBidi"/>
          <w:color w:val="385623" w:themeColor="accent6" w:themeShade="80"/>
          <w:sz w:val="24"/>
          <w:szCs w:val="24"/>
        </w:rPr>
        <w:br w:type="page"/>
      </w:r>
    </w:p>
    <w:p w14:paraId="388A6BE8" w14:textId="77777777" w:rsidR="00F831C4" w:rsidRPr="00C7361E" w:rsidRDefault="00F831C4" w:rsidP="00F831C4">
      <w:pPr>
        <w:pStyle w:val="Geenafstand"/>
        <w:rPr>
          <w:rFonts w:ascii="Avenir Next" w:hAnsi="Avenir Next"/>
          <w:b/>
          <w:color w:val="385623" w:themeColor="accent6" w:themeShade="80"/>
          <w:sz w:val="36"/>
        </w:rPr>
      </w:pPr>
      <w:r w:rsidRPr="00C7361E">
        <w:rPr>
          <w:rFonts w:ascii="Avenir Next" w:hAnsi="Avenir Next"/>
          <w:b/>
          <w:color w:val="385623" w:themeColor="accent6" w:themeShade="80"/>
          <w:sz w:val="36"/>
        </w:rPr>
        <w:lastRenderedPageBreak/>
        <w:t>Dag 1</w:t>
      </w:r>
    </w:p>
    <w:p w14:paraId="315A818B" w14:textId="77777777" w:rsidR="00F831C4" w:rsidRPr="005301E4" w:rsidRDefault="00F831C4" w:rsidP="00F831C4">
      <w:pPr>
        <w:pStyle w:val="Geenafstand"/>
        <w:rPr>
          <w:rFonts w:ascii="Avenir Next" w:hAnsi="Avenir Next"/>
          <w:b/>
          <w:color w:val="385623" w:themeColor="accent6" w:themeShade="80"/>
          <w:sz w:val="28"/>
        </w:rPr>
      </w:pPr>
    </w:p>
    <w:p w14:paraId="7828784D" w14:textId="77777777" w:rsidR="00F831C4" w:rsidRPr="00A76670"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A76670">
        <w:rPr>
          <w:rFonts w:ascii="Avenir Next" w:eastAsia="AvenirNext LT Pro Regular" w:hAnsi="Avenir Next" w:cs="AvenirNext LT Pro Regular"/>
          <w:b/>
          <w:bCs/>
          <w:color w:val="385623" w:themeColor="accent6" w:themeShade="80"/>
          <w:sz w:val="24"/>
          <w:lang w:eastAsia="nl-NL"/>
        </w:rPr>
        <w:t>Tijdschema</w:t>
      </w:r>
      <w:r w:rsidRPr="00A76670">
        <w:rPr>
          <w:rFonts w:ascii="Avenir Next" w:eastAsia="AvenirNext LT Pro Regular,Times" w:hAnsi="Avenir Next" w:cs="AvenirNext LT Pro Regular,Times"/>
          <w:color w:val="385623" w:themeColor="accent6" w:themeShade="80"/>
          <w:sz w:val="24"/>
          <w:lang w:eastAsia="nl-NL"/>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14"/>
        <w:gridCol w:w="908"/>
        <w:gridCol w:w="1719"/>
        <w:gridCol w:w="1827"/>
        <w:gridCol w:w="1319"/>
        <w:gridCol w:w="2863"/>
      </w:tblGrid>
      <w:tr w:rsidR="00F831C4" w:rsidRPr="00A76670" w14:paraId="1DFBFCE3" w14:textId="77777777" w:rsidTr="00C3342E">
        <w:tc>
          <w:tcPr>
            <w:tcW w:w="1814" w:type="dxa"/>
            <w:tcBorders>
              <w:top w:val="outset" w:sz="6" w:space="0" w:color="auto"/>
              <w:left w:val="outset" w:sz="6" w:space="0" w:color="auto"/>
              <w:bottom w:val="outset" w:sz="6" w:space="0" w:color="auto"/>
              <w:right w:val="outset" w:sz="6" w:space="0" w:color="auto"/>
            </w:tcBorders>
            <w:shd w:val="clear" w:color="auto" w:fill="auto"/>
            <w:hideMark/>
          </w:tcPr>
          <w:p w14:paraId="439C14C3"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Activiteit  </w:t>
            </w:r>
          </w:p>
        </w:tc>
        <w:tc>
          <w:tcPr>
            <w:tcW w:w="908" w:type="dxa"/>
            <w:tcBorders>
              <w:top w:val="single" w:sz="6" w:space="0" w:color="auto"/>
              <w:left w:val="outset" w:sz="6" w:space="0" w:color="auto"/>
              <w:bottom w:val="single" w:sz="6" w:space="0" w:color="auto"/>
              <w:right w:val="single" w:sz="6" w:space="0" w:color="auto"/>
            </w:tcBorders>
            <w:shd w:val="clear" w:color="auto" w:fill="auto"/>
            <w:hideMark/>
          </w:tcPr>
          <w:p w14:paraId="55D5612B"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Groep </w:t>
            </w:r>
          </w:p>
        </w:tc>
        <w:tc>
          <w:tcPr>
            <w:tcW w:w="1719" w:type="dxa"/>
            <w:tcBorders>
              <w:top w:val="single" w:sz="6" w:space="0" w:color="auto"/>
              <w:left w:val="outset" w:sz="6" w:space="0" w:color="auto"/>
              <w:bottom w:val="single" w:sz="6" w:space="0" w:color="auto"/>
              <w:right w:val="single" w:sz="6" w:space="0" w:color="auto"/>
            </w:tcBorders>
            <w:shd w:val="clear" w:color="auto" w:fill="auto"/>
            <w:hideMark/>
          </w:tcPr>
          <w:p w14:paraId="75FD90C6"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Begeleiding </w:t>
            </w:r>
          </w:p>
        </w:tc>
        <w:tc>
          <w:tcPr>
            <w:tcW w:w="1827" w:type="dxa"/>
            <w:tcBorders>
              <w:top w:val="single" w:sz="6" w:space="0" w:color="auto"/>
              <w:left w:val="outset" w:sz="6" w:space="0" w:color="auto"/>
              <w:bottom w:val="single" w:sz="6" w:space="0" w:color="auto"/>
              <w:right w:val="single" w:sz="6" w:space="0" w:color="auto"/>
            </w:tcBorders>
            <w:shd w:val="clear" w:color="auto" w:fill="auto"/>
            <w:hideMark/>
          </w:tcPr>
          <w:p w14:paraId="1BA7FA30"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Activiteit </w:t>
            </w:r>
          </w:p>
        </w:tc>
        <w:tc>
          <w:tcPr>
            <w:tcW w:w="1319" w:type="dxa"/>
            <w:tcBorders>
              <w:top w:val="single" w:sz="6" w:space="0" w:color="auto"/>
              <w:left w:val="outset" w:sz="6" w:space="0" w:color="auto"/>
              <w:bottom w:val="single" w:sz="6" w:space="0" w:color="auto"/>
              <w:right w:val="single" w:sz="6" w:space="0" w:color="auto"/>
            </w:tcBorders>
            <w:shd w:val="clear" w:color="auto" w:fill="auto"/>
            <w:hideMark/>
          </w:tcPr>
          <w:p w14:paraId="1635B977"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Locatie  </w:t>
            </w:r>
          </w:p>
        </w:tc>
        <w:tc>
          <w:tcPr>
            <w:tcW w:w="2863" w:type="dxa"/>
            <w:tcBorders>
              <w:top w:val="single" w:sz="6" w:space="0" w:color="auto"/>
              <w:left w:val="outset" w:sz="6" w:space="0" w:color="auto"/>
              <w:bottom w:val="single" w:sz="6" w:space="0" w:color="auto"/>
              <w:right w:val="single" w:sz="6" w:space="0" w:color="auto"/>
            </w:tcBorders>
            <w:shd w:val="clear" w:color="auto" w:fill="auto"/>
            <w:hideMark/>
          </w:tcPr>
          <w:p w14:paraId="2618BC49"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Leerspieren </w:t>
            </w:r>
          </w:p>
        </w:tc>
      </w:tr>
      <w:tr w:rsidR="00F831C4" w:rsidRPr="00A76670" w14:paraId="1223B989"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67214510"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08:45-09:30 – Inchecken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02636449"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Allen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3A0B0675" w14:textId="48886FE2"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JOA, </w:t>
            </w:r>
            <w:bookmarkStart w:id="0" w:name="_GoBack"/>
            <w:r w:rsidR="00DE22B3">
              <w:rPr>
                <w:rFonts w:ascii="Avenir Next" w:eastAsia="AvenirNext LT Pro Regular" w:hAnsi="Avenir Next" w:cs="AvenirNext LT Pro Regular"/>
                <w:color w:val="385623" w:themeColor="accent6" w:themeShade="80"/>
                <w:lang w:eastAsia="nl-NL"/>
              </w:rPr>
              <w:t>RBL</w:t>
            </w:r>
            <w:bookmarkEnd w:id="0"/>
            <w:r w:rsidRPr="00A76670">
              <w:rPr>
                <w:rFonts w:ascii="Avenir Next" w:eastAsia="AvenirNext LT Pro Regular" w:hAnsi="Avenir Next" w:cs="AvenirNext LT Pro Regular"/>
                <w:color w:val="385623" w:themeColor="accent6" w:themeShade="80"/>
                <w:lang w:eastAsia="nl-NL"/>
              </w:rPr>
              <w:t>, BOJ, OPP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54038A5A"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Inchecken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26DF72FE"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654B3B02"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r w:rsidR="00F831C4" w:rsidRPr="00A76670" w14:paraId="178843E9"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7F916F45"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09:30-10:15 – Ronde 1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0966943E"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3F51D0D6"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40C57211"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Straatnamenspel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71B5C539"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Nieuw-Vennep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655C0DBF"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F831C4" w:rsidRPr="00A76670" w14:paraId="690F9C04"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61A20E38"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21086C9D" w14:textId="674BDDE5" w:rsidR="00F831C4" w:rsidRPr="00A76670" w:rsidRDefault="00DE22B3"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F831C4" w:rsidRPr="00A76670">
              <w:rPr>
                <w:rFonts w:ascii="Avenir Next" w:eastAsia="AvenirNext LT Pro Regular" w:hAnsi="Avenir Next" w:cs="AvenirNext LT Pro Regular"/>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5B3B7696" w14:textId="7E43066F" w:rsidR="00F831C4" w:rsidRPr="00A76670" w:rsidRDefault="00DE22B3"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F831C4" w:rsidRPr="00A76670">
              <w:rPr>
                <w:rFonts w:ascii="Avenir Next" w:eastAsia="AvenirNext LT Pro Regular" w:hAnsi="Avenir Next" w:cs="AvenirNext LT Pro Regular"/>
                <w:color w:val="385623" w:themeColor="accent6" w:themeShade="80"/>
                <w:lang w:eastAsia="nl-NL"/>
              </w:rPr>
              <w:t xml:space="preserve"> en ESR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13413123"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sidRPr="00A76670">
              <w:rPr>
                <w:rFonts w:ascii="Avenir Next" w:eastAsia="AvenirNext LT Pro Regular" w:hAnsi="Avenir Next" w:cs="AvenirNext LT Pro Regular"/>
                <w:color w:val="385623" w:themeColor="accent6" w:themeShade="80"/>
                <w:lang w:eastAsia="nl-NL"/>
              </w:rPr>
              <w:t>Acro</w:t>
            </w:r>
            <w:proofErr w:type="spellEnd"/>
            <w:r w:rsidRPr="00A76670">
              <w:rPr>
                <w:rFonts w:ascii="Avenir Next" w:eastAsia="AvenirNext LT Pro Regular" w:hAnsi="Avenir Next" w:cs="AvenirNext LT Pro Regular"/>
                <w:color w:val="385623" w:themeColor="accent6" w:themeShade="80"/>
                <w:lang w:eastAsia="nl-NL"/>
              </w:rPr>
              <w:t xml:space="preserve"> gymnastiek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4706BA9F"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Gymzaal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6832345C"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F831C4" w:rsidRPr="00A76670" w14:paraId="576A0E9A"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16E12331"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560FCB31"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36F30013"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en KOI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2356BA9C"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Escaperoom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5141C71E"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Ketelhuis</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63809892"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Vindingrijkheid/interactie </w:t>
            </w:r>
          </w:p>
        </w:tc>
      </w:tr>
      <w:tr w:rsidR="00F831C4" w:rsidRPr="00A76670" w14:paraId="2DBC767D"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1ABF0390"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10:30-11:15 – Ronde 2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2CF86815"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50BDAD04"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en KOI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17A365EC"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Escaperoom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7289BEB0"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Ketelhuis</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2965495E"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Vindingrijkheid/interactie </w:t>
            </w:r>
          </w:p>
        </w:tc>
      </w:tr>
      <w:tr w:rsidR="00F831C4" w:rsidRPr="00A76670" w14:paraId="24F297C6"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321A5CFF"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386E7655" w14:textId="70DC755C" w:rsidR="00F831C4" w:rsidRPr="00A76670" w:rsidRDefault="00DE22B3"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F831C4" w:rsidRPr="00A76670">
              <w:rPr>
                <w:rFonts w:ascii="Avenir Next" w:eastAsia="AvenirNext LT Pro Regular" w:hAnsi="Avenir Next" w:cs="AvenirNext LT Pro Regular"/>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00BE709A" w14:textId="15C7898D" w:rsidR="00F831C4" w:rsidRPr="00A76670" w:rsidRDefault="00DE22B3"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24F26FA1"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Straatnamenspel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03B1495C"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Nieuw-Vennep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4358138B"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F831C4" w:rsidRPr="00A76670" w14:paraId="38DF0B63"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09B541AD"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09A54CEA"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25844FED"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5FFB034C"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Jongleren</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3BBA7066"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7A76C135"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F831C4" w:rsidRPr="00A76670" w14:paraId="41D94677"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5FC495A0"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11:30-12:15 – Ronde 3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13AD11F7"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7196E75A"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4536517E"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Jongleren</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4FE13AE5"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0E9D4128"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F831C4" w:rsidRPr="00A76670" w14:paraId="362A4556"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47712024"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59EAE7E8" w14:textId="1DA20F3A" w:rsidR="00F831C4" w:rsidRPr="00A76670" w:rsidRDefault="00DE22B3"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F831C4" w:rsidRPr="00A76670">
              <w:rPr>
                <w:rFonts w:ascii="Avenir Next" w:eastAsia="AvenirNext LT Pro Regular" w:hAnsi="Avenir Next" w:cs="AvenirNext LT Pro Regular"/>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23CF9F87" w14:textId="3AB67485" w:rsidR="00F831C4" w:rsidRPr="00A76670" w:rsidRDefault="00DE22B3"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F831C4" w:rsidRPr="00A76670">
              <w:rPr>
                <w:rFonts w:ascii="Avenir Next" w:eastAsia="AvenirNext LT Pro Regular" w:hAnsi="Avenir Next" w:cs="AvenirNext LT Pro Regular"/>
                <w:color w:val="385623" w:themeColor="accent6" w:themeShade="80"/>
                <w:lang w:eastAsia="nl-NL"/>
              </w:rPr>
              <w:t xml:space="preserve"> en KOI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6F27B543"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Escaperoom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6161C685"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Ketelhuis</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7F09CDD4"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Vindingrijkheid/interactie </w:t>
            </w:r>
          </w:p>
        </w:tc>
      </w:tr>
      <w:tr w:rsidR="00F831C4" w:rsidRPr="00A76670" w14:paraId="3CE18C48"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0EB2CFE2"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7CDDCA32"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63A2C9BC"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77222EF3"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Straatnamenspel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75701191"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Nieuw-Vennep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675EDA17"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F831C4" w:rsidRPr="00A76670" w14:paraId="4C6A5DEE"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33CF7D86"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12:15-13:00 – Pauze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3A0F4F94"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786CA8B2"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7B909CE3"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75DFA3C7"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1F9AF81D"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172D3CE4"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3D85ADD3"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r w:rsidR="00F831C4" w:rsidRPr="00A76670" w14:paraId="06F8DFFB"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27A24AFB"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13:00-13:45 – Ronde 4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182338A8"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1A4144B9"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54F62FD1"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Over de </w:t>
            </w:r>
            <w:r>
              <w:rPr>
                <w:rFonts w:ascii="Avenir Next" w:eastAsia="AvenirNext LT Pro Regular" w:hAnsi="Avenir Next" w:cs="AvenirNext LT Pro Regular"/>
                <w:color w:val="385623" w:themeColor="accent6" w:themeShade="80"/>
                <w:lang w:eastAsia="nl-NL"/>
              </w:rPr>
              <w:t>leerspieren-</w:t>
            </w:r>
            <w:r w:rsidRPr="00A76670">
              <w:rPr>
                <w:rFonts w:ascii="Avenir Next" w:eastAsia="AvenirNext LT Pro Regular" w:hAnsi="Avenir Next" w:cs="AvenirNext LT Pro Regular"/>
                <w:color w:val="385623" w:themeColor="accent6" w:themeShade="80"/>
                <w:lang w:eastAsia="nl-NL"/>
              </w:rPr>
              <w:t xml:space="preserve"> streep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03955120"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Veldje de fakkel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1255F731"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Reflectie </w:t>
            </w:r>
          </w:p>
        </w:tc>
      </w:tr>
      <w:tr w:rsidR="00F831C4" w:rsidRPr="00A76670" w14:paraId="2295DEA3"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tcPr>
          <w:p w14:paraId="14B5571C" w14:textId="77777777" w:rsidR="00F831C4" w:rsidRPr="00A76670" w:rsidRDefault="00F831C4"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p>
        </w:tc>
        <w:tc>
          <w:tcPr>
            <w:tcW w:w="908" w:type="dxa"/>
            <w:tcBorders>
              <w:top w:val="outset" w:sz="6" w:space="0" w:color="auto"/>
              <w:left w:val="outset" w:sz="6" w:space="0" w:color="auto"/>
              <w:bottom w:val="single" w:sz="6" w:space="0" w:color="auto"/>
              <w:right w:val="single" w:sz="6" w:space="0" w:color="auto"/>
            </w:tcBorders>
            <w:shd w:val="clear" w:color="auto" w:fill="auto"/>
          </w:tcPr>
          <w:p w14:paraId="0BDB861F" w14:textId="77777777" w:rsidR="00F831C4" w:rsidRPr="00A76670" w:rsidRDefault="00F831C4"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w:t>
            </w:r>
          </w:p>
        </w:tc>
        <w:tc>
          <w:tcPr>
            <w:tcW w:w="1719" w:type="dxa"/>
            <w:tcBorders>
              <w:top w:val="outset" w:sz="6" w:space="0" w:color="auto"/>
              <w:left w:val="outset" w:sz="6" w:space="0" w:color="auto"/>
              <w:bottom w:val="single" w:sz="6" w:space="0" w:color="auto"/>
              <w:right w:val="single" w:sz="6" w:space="0" w:color="auto"/>
            </w:tcBorders>
            <w:shd w:val="clear" w:color="auto" w:fill="auto"/>
          </w:tcPr>
          <w:p w14:paraId="7FB50888" w14:textId="77777777" w:rsidR="00F831C4" w:rsidRPr="00A76670" w:rsidRDefault="00F831C4"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en KOI</w:t>
            </w:r>
          </w:p>
        </w:tc>
        <w:tc>
          <w:tcPr>
            <w:tcW w:w="1827" w:type="dxa"/>
            <w:tcBorders>
              <w:top w:val="outset" w:sz="6" w:space="0" w:color="auto"/>
              <w:left w:val="outset" w:sz="6" w:space="0" w:color="auto"/>
              <w:bottom w:val="single" w:sz="6" w:space="0" w:color="auto"/>
              <w:right w:val="single" w:sz="6" w:space="0" w:color="auto"/>
            </w:tcBorders>
            <w:shd w:val="clear" w:color="auto" w:fill="auto"/>
          </w:tcPr>
          <w:p w14:paraId="5F154F3A" w14:textId="77777777" w:rsidR="00F831C4" w:rsidRPr="00A76670" w:rsidRDefault="00F831C4"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proofErr w:type="spellStart"/>
            <w:r w:rsidRPr="00A76670">
              <w:rPr>
                <w:rFonts w:ascii="Avenir Next" w:eastAsia="AvenirNext LT Pro Regular" w:hAnsi="Avenir Next" w:cs="AvenirNext LT Pro Regular"/>
                <w:color w:val="385623" w:themeColor="accent6" w:themeShade="80"/>
                <w:lang w:eastAsia="nl-NL"/>
              </w:rPr>
              <w:t>Acro</w:t>
            </w:r>
            <w:proofErr w:type="spellEnd"/>
            <w:r w:rsidRPr="00A76670">
              <w:rPr>
                <w:rFonts w:ascii="Avenir Next" w:eastAsia="AvenirNext LT Pro Regular" w:hAnsi="Avenir Next" w:cs="AvenirNext LT Pro Regular"/>
                <w:color w:val="385623" w:themeColor="accent6" w:themeShade="80"/>
                <w:lang w:eastAsia="nl-NL"/>
              </w:rPr>
              <w:t xml:space="preserve"> gymnastiek</w:t>
            </w:r>
          </w:p>
        </w:tc>
        <w:tc>
          <w:tcPr>
            <w:tcW w:w="1319" w:type="dxa"/>
            <w:tcBorders>
              <w:top w:val="outset" w:sz="6" w:space="0" w:color="auto"/>
              <w:left w:val="outset" w:sz="6" w:space="0" w:color="auto"/>
              <w:bottom w:val="single" w:sz="6" w:space="0" w:color="auto"/>
              <w:right w:val="single" w:sz="6" w:space="0" w:color="auto"/>
            </w:tcBorders>
            <w:shd w:val="clear" w:color="auto" w:fill="auto"/>
          </w:tcPr>
          <w:p w14:paraId="4F8D4DCB" w14:textId="77777777" w:rsidR="00F831C4" w:rsidRPr="00A76670" w:rsidRDefault="00F831C4"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Estafette</w:t>
            </w:r>
          </w:p>
        </w:tc>
        <w:tc>
          <w:tcPr>
            <w:tcW w:w="2863" w:type="dxa"/>
            <w:tcBorders>
              <w:top w:val="outset" w:sz="6" w:space="0" w:color="auto"/>
              <w:left w:val="outset" w:sz="6" w:space="0" w:color="auto"/>
              <w:bottom w:val="single" w:sz="6" w:space="0" w:color="auto"/>
              <w:right w:val="single" w:sz="6" w:space="0" w:color="auto"/>
            </w:tcBorders>
            <w:shd w:val="clear" w:color="auto" w:fill="auto"/>
          </w:tcPr>
          <w:p w14:paraId="7AEE49E5" w14:textId="77777777" w:rsidR="00F831C4" w:rsidRPr="00A76670" w:rsidRDefault="00F831C4"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w:t>
            </w:r>
          </w:p>
        </w:tc>
      </w:tr>
      <w:tr w:rsidR="00F831C4" w:rsidRPr="00A76670" w14:paraId="0C070C69"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6A8AE436"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6D61D304" w14:textId="2DB5BF03" w:rsidR="00F831C4" w:rsidRPr="00A76670" w:rsidRDefault="00DE22B3"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F831C4" w:rsidRPr="00A76670">
              <w:rPr>
                <w:rFonts w:ascii="Avenir Next" w:eastAsia="AvenirNext LT Pro Regular" w:hAnsi="Avenir Next" w:cs="AvenirNext LT Pro Regular"/>
                <w:color w:val="385623" w:themeColor="accent6" w:themeShade="80"/>
                <w:lang w:eastAsia="nl-NL"/>
              </w:rPr>
              <w:t>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5CE933C4" w14:textId="7B310D0F" w:rsidR="00F831C4" w:rsidRPr="00A76670" w:rsidRDefault="00DE22B3"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F831C4" w:rsidRPr="00A76670">
              <w:rPr>
                <w:rFonts w:ascii="Avenir Next" w:eastAsia="AvenirNext LT Pro Regular" w:hAnsi="Avenir Next" w:cs="AvenirNext LT Pro Regular"/>
                <w:color w:val="385623" w:themeColor="accent6" w:themeShade="80"/>
                <w:lang w:eastAsia="nl-NL"/>
              </w:rPr>
              <w:t>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7973D505"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Jongleren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6BC01374"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42B7460C"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 </w:t>
            </w:r>
          </w:p>
        </w:tc>
      </w:tr>
      <w:tr w:rsidR="00F831C4" w:rsidRPr="00A76670" w14:paraId="4BE26997" w14:textId="77777777" w:rsidTr="00C3342E">
        <w:trPr>
          <w:trHeight w:val="60"/>
        </w:trPr>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0573C7A7"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14:00-14:45 – Ronde 5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45BF0B4A" w14:textId="57B29E91" w:rsidR="00F831C4" w:rsidRPr="00A76670" w:rsidRDefault="00DE22B3"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F831C4" w:rsidRPr="00A76670">
              <w:rPr>
                <w:rFonts w:ascii="Avenir Next" w:eastAsia="AvenirNext LT Pro Regular" w:hAnsi="Avenir Next" w:cs="AvenirNext LT Pro Regular"/>
                <w:color w:val="385623" w:themeColor="accent6" w:themeShade="80"/>
                <w:lang w:eastAsia="nl-NL"/>
              </w:rPr>
              <w:t xml:space="preserve"> en BOJ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4D20E382" w14:textId="368934BC" w:rsidR="00F831C4" w:rsidRPr="00A76670" w:rsidRDefault="00DE22B3"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RBL</w:t>
            </w:r>
            <w:r w:rsidR="00F831C4" w:rsidRPr="00A76670">
              <w:rPr>
                <w:rFonts w:ascii="Avenir Next" w:eastAsia="AvenirNext LT Pro Regular" w:hAnsi="Avenir Next" w:cs="AvenirNext LT Pro Regular"/>
                <w:color w:val="385623" w:themeColor="accent6" w:themeShade="80"/>
                <w:lang w:eastAsia="nl-NL"/>
              </w:rPr>
              <w:t> en BOJ</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01C4D2F7"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Over de </w:t>
            </w:r>
            <w:r>
              <w:rPr>
                <w:rFonts w:ascii="Avenir Next" w:eastAsia="AvenirNext LT Pro Regular" w:hAnsi="Avenir Next" w:cs="AvenirNext LT Pro Regular"/>
                <w:color w:val="385623" w:themeColor="accent6" w:themeShade="80"/>
                <w:lang w:eastAsia="nl-NL"/>
              </w:rPr>
              <w:t>leerspieren-</w:t>
            </w:r>
            <w:r w:rsidRPr="00A76670">
              <w:rPr>
                <w:rFonts w:ascii="Avenir Next" w:eastAsia="AvenirNext LT Pro Regular" w:hAnsi="Avenir Next" w:cs="AvenirNext LT Pro Regular"/>
                <w:color w:val="385623" w:themeColor="accent6" w:themeShade="80"/>
                <w:lang w:eastAsia="nl-NL"/>
              </w:rPr>
              <w:t xml:space="preserve"> streep </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76DDEDF2"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Veldje de fakkel </w:t>
            </w:r>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3AFE612A"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Reflectie </w:t>
            </w:r>
          </w:p>
        </w:tc>
      </w:tr>
      <w:tr w:rsidR="00F831C4" w:rsidRPr="00A76670" w14:paraId="3DADE6A8" w14:textId="77777777" w:rsidTr="00C3342E">
        <w:trPr>
          <w:trHeight w:val="60"/>
        </w:trPr>
        <w:tc>
          <w:tcPr>
            <w:tcW w:w="1814" w:type="dxa"/>
            <w:tcBorders>
              <w:top w:val="outset" w:sz="6" w:space="0" w:color="auto"/>
              <w:left w:val="single" w:sz="6" w:space="0" w:color="auto"/>
              <w:bottom w:val="single" w:sz="6" w:space="0" w:color="auto"/>
              <w:right w:val="single" w:sz="6" w:space="0" w:color="auto"/>
            </w:tcBorders>
            <w:shd w:val="clear" w:color="auto" w:fill="auto"/>
          </w:tcPr>
          <w:p w14:paraId="47F99DD2" w14:textId="77777777" w:rsidR="00F831C4" w:rsidRPr="00A76670" w:rsidRDefault="00F831C4"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p>
        </w:tc>
        <w:tc>
          <w:tcPr>
            <w:tcW w:w="908" w:type="dxa"/>
            <w:tcBorders>
              <w:top w:val="outset" w:sz="6" w:space="0" w:color="auto"/>
              <w:left w:val="outset" w:sz="6" w:space="0" w:color="auto"/>
              <w:bottom w:val="single" w:sz="6" w:space="0" w:color="auto"/>
              <w:right w:val="single" w:sz="6" w:space="0" w:color="auto"/>
            </w:tcBorders>
            <w:shd w:val="clear" w:color="auto" w:fill="auto"/>
          </w:tcPr>
          <w:p w14:paraId="4E286492" w14:textId="77777777" w:rsidR="00F831C4" w:rsidRPr="00A76670" w:rsidRDefault="00F831C4"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w:t>
            </w:r>
          </w:p>
        </w:tc>
        <w:tc>
          <w:tcPr>
            <w:tcW w:w="1719" w:type="dxa"/>
            <w:tcBorders>
              <w:top w:val="outset" w:sz="6" w:space="0" w:color="auto"/>
              <w:left w:val="outset" w:sz="6" w:space="0" w:color="auto"/>
              <w:bottom w:val="single" w:sz="6" w:space="0" w:color="auto"/>
              <w:right w:val="single" w:sz="6" w:space="0" w:color="auto"/>
            </w:tcBorders>
            <w:shd w:val="clear" w:color="auto" w:fill="auto"/>
          </w:tcPr>
          <w:p w14:paraId="7EA7025D" w14:textId="77777777" w:rsidR="00F831C4" w:rsidRPr="00A76670" w:rsidRDefault="00F831C4"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JOA en ESR</w:t>
            </w:r>
          </w:p>
        </w:tc>
        <w:tc>
          <w:tcPr>
            <w:tcW w:w="1827" w:type="dxa"/>
            <w:tcBorders>
              <w:top w:val="outset" w:sz="6" w:space="0" w:color="auto"/>
              <w:left w:val="outset" w:sz="6" w:space="0" w:color="auto"/>
              <w:bottom w:val="single" w:sz="6" w:space="0" w:color="auto"/>
              <w:right w:val="single" w:sz="6" w:space="0" w:color="auto"/>
            </w:tcBorders>
            <w:shd w:val="clear" w:color="auto" w:fill="auto"/>
          </w:tcPr>
          <w:p w14:paraId="68129501" w14:textId="77777777" w:rsidR="00F831C4" w:rsidRPr="00A76670" w:rsidRDefault="00F831C4"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proofErr w:type="spellStart"/>
            <w:r w:rsidRPr="00A76670">
              <w:rPr>
                <w:rFonts w:ascii="Avenir Next" w:eastAsia="AvenirNext LT Pro Regular" w:hAnsi="Avenir Next" w:cs="AvenirNext LT Pro Regular"/>
                <w:color w:val="385623" w:themeColor="accent6" w:themeShade="80"/>
                <w:lang w:eastAsia="nl-NL"/>
              </w:rPr>
              <w:t>Acro</w:t>
            </w:r>
            <w:proofErr w:type="spellEnd"/>
            <w:r w:rsidRPr="00A76670">
              <w:rPr>
                <w:rFonts w:ascii="Avenir Next" w:eastAsia="AvenirNext LT Pro Regular" w:hAnsi="Avenir Next" w:cs="AvenirNext LT Pro Regular"/>
                <w:color w:val="385623" w:themeColor="accent6" w:themeShade="80"/>
                <w:lang w:eastAsia="nl-NL"/>
              </w:rPr>
              <w:t xml:space="preserve"> gymnastiek</w:t>
            </w:r>
          </w:p>
        </w:tc>
        <w:tc>
          <w:tcPr>
            <w:tcW w:w="1319" w:type="dxa"/>
            <w:tcBorders>
              <w:top w:val="outset" w:sz="6" w:space="0" w:color="auto"/>
              <w:left w:val="outset" w:sz="6" w:space="0" w:color="auto"/>
              <w:bottom w:val="single" w:sz="6" w:space="0" w:color="auto"/>
              <w:right w:val="single" w:sz="6" w:space="0" w:color="auto"/>
            </w:tcBorders>
            <w:shd w:val="clear" w:color="auto" w:fill="auto"/>
          </w:tcPr>
          <w:p w14:paraId="2BEB44DF" w14:textId="77777777" w:rsidR="00F831C4" w:rsidRPr="00A76670" w:rsidRDefault="00F831C4"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Estafette</w:t>
            </w:r>
          </w:p>
        </w:tc>
        <w:tc>
          <w:tcPr>
            <w:tcW w:w="2863" w:type="dxa"/>
            <w:tcBorders>
              <w:top w:val="outset" w:sz="6" w:space="0" w:color="auto"/>
              <w:left w:val="outset" w:sz="6" w:space="0" w:color="auto"/>
              <w:bottom w:val="single" w:sz="6" w:space="0" w:color="auto"/>
              <w:right w:val="single" w:sz="6" w:space="0" w:color="auto"/>
            </w:tcBorders>
            <w:shd w:val="clear" w:color="auto" w:fill="auto"/>
          </w:tcPr>
          <w:p w14:paraId="7BBDDC00" w14:textId="77777777" w:rsidR="00F831C4" w:rsidRPr="00A76670" w:rsidRDefault="00F831C4" w:rsidP="00C3342E">
            <w:pPr>
              <w:spacing w:after="0" w:line="240" w:lineRule="auto"/>
              <w:textAlignment w:val="baseline"/>
              <w:rPr>
                <w:rFonts w:ascii="Avenir Next" w:eastAsia="AvenirNext LT Pro Regular" w:hAnsi="Avenir Next" w:cs="AvenirNext LT Pro Regular"/>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w:t>
            </w:r>
          </w:p>
        </w:tc>
      </w:tr>
      <w:tr w:rsidR="00F831C4" w:rsidRPr="00A76670" w14:paraId="4BA55D84" w14:textId="77777777" w:rsidTr="00C3342E">
        <w:tc>
          <w:tcPr>
            <w:tcW w:w="1814" w:type="dxa"/>
            <w:tcBorders>
              <w:top w:val="outset" w:sz="6" w:space="0" w:color="auto"/>
              <w:left w:val="single" w:sz="6" w:space="0" w:color="auto"/>
              <w:bottom w:val="single" w:sz="6" w:space="0" w:color="auto"/>
              <w:right w:val="single" w:sz="6" w:space="0" w:color="auto"/>
            </w:tcBorders>
            <w:shd w:val="clear" w:color="auto" w:fill="auto"/>
            <w:hideMark/>
          </w:tcPr>
          <w:p w14:paraId="5376A235"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15:00-15:30 – </w:t>
            </w:r>
            <w:r>
              <w:rPr>
                <w:rFonts w:ascii="Avenir Next" w:eastAsia="AvenirNext LT Pro Regular" w:hAnsi="Avenir Next" w:cs="AvenirNext LT Pro Regular"/>
                <w:color w:val="385623" w:themeColor="accent6" w:themeShade="80"/>
                <w:lang w:eastAsia="nl-NL"/>
              </w:rPr>
              <w:t>Uitchecken</w:t>
            </w:r>
            <w:r w:rsidRPr="00A76670">
              <w:rPr>
                <w:rFonts w:ascii="Avenir Next" w:eastAsia="AvenirNext LT Pro Regular" w:hAnsi="Avenir Next" w:cs="AvenirNext LT Pro Regular"/>
                <w:color w:val="385623" w:themeColor="accent6" w:themeShade="80"/>
                <w:lang w:eastAsia="nl-NL"/>
              </w:rPr>
              <w:t> </w:t>
            </w:r>
          </w:p>
        </w:tc>
        <w:tc>
          <w:tcPr>
            <w:tcW w:w="908" w:type="dxa"/>
            <w:tcBorders>
              <w:top w:val="outset" w:sz="6" w:space="0" w:color="auto"/>
              <w:left w:val="outset" w:sz="6" w:space="0" w:color="auto"/>
              <w:bottom w:val="single" w:sz="6" w:space="0" w:color="auto"/>
              <w:right w:val="single" w:sz="6" w:space="0" w:color="auto"/>
            </w:tcBorders>
            <w:shd w:val="clear" w:color="auto" w:fill="auto"/>
            <w:hideMark/>
          </w:tcPr>
          <w:p w14:paraId="0939A9AB"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Allen </w:t>
            </w:r>
          </w:p>
        </w:tc>
        <w:tc>
          <w:tcPr>
            <w:tcW w:w="1719" w:type="dxa"/>
            <w:tcBorders>
              <w:top w:val="outset" w:sz="6" w:space="0" w:color="auto"/>
              <w:left w:val="outset" w:sz="6" w:space="0" w:color="auto"/>
              <w:bottom w:val="single" w:sz="6" w:space="0" w:color="auto"/>
              <w:right w:val="single" w:sz="6" w:space="0" w:color="auto"/>
            </w:tcBorders>
            <w:shd w:val="clear" w:color="auto" w:fill="auto"/>
            <w:hideMark/>
          </w:tcPr>
          <w:p w14:paraId="042EB381" w14:textId="78D893EF"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JOA, </w:t>
            </w:r>
            <w:r w:rsidR="00DE22B3">
              <w:rPr>
                <w:rFonts w:ascii="Avenir Next" w:eastAsia="AvenirNext LT Pro Regular" w:hAnsi="Avenir Next" w:cs="AvenirNext LT Pro Regular"/>
                <w:color w:val="385623" w:themeColor="accent6" w:themeShade="80"/>
                <w:lang w:eastAsia="nl-NL"/>
              </w:rPr>
              <w:t>RBL</w:t>
            </w:r>
            <w:r w:rsidRPr="00A76670">
              <w:rPr>
                <w:rFonts w:ascii="Avenir Next" w:eastAsia="AvenirNext LT Pro Regular" w:hAnsi="Avenir Next" w:cs="AvenirNext LT Pro Regular"/>
                <w:color w:val="385623" w:themeColor="accent6" w:themeShade="80"/>
                <w:lang w:eastAsia="nl-NL"/>
              </w:rPr>
              <w:t>, BOJ, OPP </w:t>
            </w:r>
          </w:p>
        </w:tc>
        <w:tc>
          <w:tcPr>
            <w:tcW w:w="1827" w:type="dxa"/>
            <w:tcBorders>
              <w:top w:val="outset" w:sz="6" w:space="0" w:color="auto"/>
              <w:left w:val="outset" w:sz="6" w:space="0" w:color="auto"/>
              <w:bottom w:val="single" w:sz="6" w:space="0" w:color="auto"/>
              <w:right w:val="single" w:sz="6" w:space="0" w:color="auto"/>
            </w:tcBorders>
            <w:shd w:val="clear" w:color="auto" w:fill="auto"/>
            <w:hideMark/>
          </w:tcPr>
          <w:p w14:paraId="0EA9200D"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Pr>
                <w:rFonts w:ascii="Avenir Next" w:eastAsia="AvenirNext LT Pro Regular" w:hAnsi="Avenir Next" w:cs="AvenirNext LT Pro Regular"/>
                <w:color w:val="385623" w:themeColor="accent6" w:themeShade="80"/>
                <w:lang w:eastAsia="nl-NL"/>
              </w:rPr>
              <w:t>Uitchecken</w:t>
            </w:r>
          </w:p>
        </w:tc>
        <w:tc>
          <w:tcPr>
            <w:tcW w:w="1319" w:type="dxa"/>
            <w:tcBorders>
              <w:top w:val="outset" w:sz="6" w:space="0" w:color="auto"/>
              <w:left w:val="outset" w:sz="6" w:space="0" w:color="auto"/>
              <w:bottom w:val="single" w:sz="6" w:space="0" w:color="auto"/>
              <w:right w:val="single" w:sz="6" w:space="0" w:color="auto"/>
            </w:tcBorders>
            <w:shd w:val="clear" w:color="auto" w:fill="auto"/>
            <w:hideMark/>
          </w:tcPr>
          <w:p w14:paraId="093F5171"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2863" w:type="dxa"/>
            <w:tcBorders>
              <w:top w:val="outset" w:sz="6" w:space="0" w:color="auto"/>
              <w:left w:val="outset" w:sz="6" w:space="0" w:color="auto"/>
              <w:bottom w:val="single" w:sz="6" w:space="0" w:color="auto"/>
              <w:right w:val="single" w:sz="6" w:space="0" w:color="auto"/>
            </w:tcBorders>
            <w:shd w:val="clear" w:color="auto" w:fill="auto"/>
            <w:hideMark/>
          </w:tcPr>
          <w:p w14:paraId="5D2410CD"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bl>
    <w:p w14:paraId="22017103" w14:textId="77777777" w:rsidR="00F831C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2C5954AF" w14:textId="77777777" w:rsidR="00F831C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
    <w:p w14:paraId="7A129A2F" w14:textId="77777777" w:rsidR="00F831C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
    <w:p w14:paraId="36B1EA65" w14:textId="77777777" w:rsidR="00F831C4" w:rsidRDefault="00F831C4" w:rsidP="00F831C4">
      <w:pPr>
        <w:spacing w:after="0" w:line="240" w:lineRule="auto"/>
        <w:textAlignment w:val="baseline"/>
        <w:rPr>
          <w:rFonts w:ascii="Avenir Next" w:hAnsi="Avenir Next"/>
          <w:b/>
          <w:color w:val="385623" w:themeColor="accent6" w:themeShade="80"/>
          <w:sz w:val="28"/>
        </w:rPr>
      </w:pPr>
    </w:p>
    <w:p w14:paraId="6279FF21" w14:textId="77777777" w:rsidR="00F831C4" w:rsidRDefault="00F831C4" w:rsidP="00F831C4">
      <w:pPr>
        <w:spacing w:after="0" w:line="240" w:lineRule="auto"/>
        <w:rPr>
          <w:rFonts w:ascii="Avenir Next" w:hAnsi="Avenir Next"/>
          <w:b/>
          <w:color w:val="385623" w:themeColor="accent6" w:themeShade="80"/>
          <w:sz w:val="32"/>
        </w:rPr>
      </w:pPr>
      <w:r>
        <w:rPr>
          <w:rFonts w:ascii="Avenir Next" w:hAnsi="Avenir Next"/>
          <w:b/>
          <w:color w:val="385623" w:themeColor="accent6" w:themeShade="80"/>
          <w:sz w:val="32"/>
        </w:rPr>
        <w:br w:type="page"/>
      </w:r>
    </w:p>
    <w:p w14:paraId="7D3D780A" w14:textId="77777777" w:rsidR="00F831C4" w:rsidRPr="00A76670"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b/>
          <w:bCs/>
          <w:color w:val="385623" w:themeColor="accent6" w:themeShade="80"/>
          <w:lang w:eastAsia="nl-NL"/>
        </w:rPr>
        <w:t>BOJ</w:t>
      </w:r>
      <w:r w:rsidRPr="00A76670">
        <w:rPr>
          <w:rFonts w:ascii="Avenir Next" w:eastAsia="AvenirNext LT Pro Regular,Times" w:hAnsi="Avenir Next" w:cs="AvenirNext LT Pro Regular,Times"/>
          <w:color w:val="385623" w:themeColor="accent6" w:themeShade="80"/>
          <w:lang w:eastAsia="nl-NL"/>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829"/>
        <w:gridCol w:w="912"/>
        <w:gridCol w:w="1729"/>
        <w:gridCol w:w="1829"/>
        <w:gridCol w:w="1333"/>
        <w:gridCol w:w="2818"/>
      </w:tblGrid>
      <w:tr w:rsidR="00F831C4" w:rsidRPr="00A76670" w14:paraId="4C1C093F" w14:textId="77777777" w:rsidTr="00C3342E">
        <w:tc>
          <w:tcPr>
            <w:tcW w:w="3255" w:type="dxa"/>
            <w:tcBorders>
              <w:top w:val="outset" w:sz="6" w:space="0" w:color="auto"/>
              <w:left w:val="outset" w:sz="6" w:space="0" w:color="auto"/>
              <w:bottom w:val="outset" w:sz="6" w:space="0" w:color="auto"/>
              <w:right w:val="outset" w:sz="6" w:space="0" w:color="auto"/>
            </w:tcBorders>
            <w:shd w:val="clear" w:color="auto" w:fill="auto"/>
            <w:hideMark/>
          </w:tcPr>
          <w:p w14:paraId="3A331CC8"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Activiteit  </w:t>
            </w:r>
          </w:p>
        </w:tc>
        <w:tc>
          <w:tcPr>
            <w:tcW w:w="1260" w:type="dxa"/>
            <w:tcBorders>
              <w:top w:val="single" w:sz="6" w:space="0" w:color="auto"/>
              <w:left w:val="outset" w:sz="6" w:space="0" w:color="auto"/>
              <w:bottom w:val="single" w:sz="6" w:space="0" w:color="auto"/>
              <w:right w:val="single" w:sz="6" w:space="0" w:color="auto"/>
            </w:tcBorders>
            <w:shd w:val="clear" w:color="auto" w:fill="auto"/>
            <w:hideMark/>
          </w:tcPr>
          <w:p w14:paraId="55E3F5F4"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Groep </w:t>
            </w:r>
          </w:p>
        </w:tc>
        <w:tc>
          <w:tcPr>
            <w:tcW w:w="2550" w:type="dxa"/>
            <w:tcBorders>
              <w:top w:val="single" w:sz="6" w:space="0" w:color="auto"/>
              <w:left w:val="outset" w:sz="6" w:space="0" w:color="auto"/>
              <w:bottom w:val="single" w:sz="6" w:space="0" w:color="auto"/>
              <w:right w:val="single" w:sz="6" w:space="0" w:color="auto"/>
            </w:tcBorders>
            <w:shd w:val="clear" w:color="auto" w:fill="auto"/>
            <w:hideMark/>
          </w:tcPr>
          <w:p w14:paraId="255F6E8E"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Begeleiding </w:t>
            </w:r>
          </w:p>
        </w:tc>
        <w:tc>
          <w:tcPr>
            <w:tcW w:w="1935" w:type="dxa"/>
            <w:tcBorders>
              <w:top w:val="single" w:sz="6" w:space="0" w:color="auto"/>
              <w:left w:val="outset" w:sz="6" w:space="0" w:color="auto"/>
              <w:bottom w:val="single" w:sz="6" w:space="0" w:color="auto"/>
              <w:right w:val="single" w:sz="6" w:space="0" w:color="auto"/>
            </w:tcBorders>
            <w:shd w:val="clear" w:color="auto" w:fill="auto"/>
            <w:hideMark/>
          </w:tcPr>
          <w:p w14:paraId="5920FA0D"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Activiteit </w:t>
            </w:r>
          </w:p>
        </w:tc>
        <w:tc>
          <w:tcPr>
            <w:tcW w:w="2085" w:type="dxa"/>
            <w:tcBorders>
              <w:top w:val="single" w:sz="6" w:space="0" w:color="auto"/>
              <w:left w:val="outset" w:sz="6" w:space="0" w:color="auto"/>
              <w:bottom w:val="single" w:sz="6" w:space="0" w:color="auto"/>
              <w:right w:val="single" w:sz="6" w:space="0" w:color="auto"/>
            </w:tcBorders>
            <w:shd w:val="clear" w:color="auto" w:fill="auto"/>
            <w:hideMark/>
          </w:tcPr>
          <w:p w14:paraId="6125B4F7"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Locatie  </w:t>
            </w:r>
          </w:p>
        </w:tc>
        <w:tc>
          <w:tcPr>
            <w:tcW w:w="3180" w:type="dxa"/>
            <w:tcBorders>
              <w:top w:val="single" w:sz="6" w:space="0" w:color="auto"/>
              <w:left w:val="outset" w:sz="6" w:space="0" w:color="auto"/>
              <w:bottom w:val="single" w:sz="6" w:space="0" w:color="auto"/>
              <w:right w:val="single" w:sz="6" w:space="0" w:color="auto"/>
            </w:tcBorders>
            <w:shd w:val="clear" w:color="auto" w:fill="auto"/>
            <w:hideMark/>
          </w:tcPr>
          <w:p w14:paraId="7E9C4550"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Leerspieren </w:t>
            </w:r>
          </w:p>
        </w:tc>
      </w:tr>
      <w:tr w:rsidR="00F831C4" w:rsidRPr="00A76670" w14:paraId="218A134A" w14:textId="77777777" w:rsidTr="00C3342E">
        <w:tc>
          <w:tcPr>
            <w:tcW w:w="3255" w:type="dxa"/>
            <w:tcBorders>
              <w:top w:val="outset" w:sz="6" w:space="0" w:color="auto"/>
              <w:left w:val="single" w:sz="6" w:space="0" w:color="auto"/>
              <w:bottom w:val="single" w:sz="6" w:space="0" w:color="auto"/>
              <w:right w:val="single" w:sz="6" w:space="0" w:color="auto"/>
            </w:tcBorders>
            <w:shd w:val="clear" w:color="auto" w:fill="auto"/>
            <w:hideMark/>
          </w:tcPr>
          <w:p w14:paraId="6A9B810A"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08:45-09:30 – Inchecken </w:t>
            </w:r>
          </w:p>
        </w:tc>
        <w:tc>
          <w:tcPr>
            <w:tcW w:w="1260" w:type="dxa"/>
            <w:tcBorders>
              <w:top w:val="outset" w:sz="6" w:space="0" w:color="auto"/>
              <w:left w:val="outset" w:sz="6" w:space="0" w:color="auto"/>
              <w:bottom w:val="single" w:sz="6" w:space="0" w:color="auto"/>
              <w:right w:val="single" w:sz="6" w:space="0" w:color="auto"/>
            </w:tcBorders>
            <w:shd w:val="clear" w:color="auto" w:fill="auto"/>
            <w:hideMark/>
          </w:tcPr>
          <w:p w14:paraId="6AB23D96"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2550" w:type="dxa"/>
            <w:tcBorders>
              <w:top w:val="outset" w:sz="6" w:space="0" w:color="auto"/>
              <w:left w:val="outset" w:sz="6" w:space="0" w:color="auto"/>
              <w:bottom w:val="single" w:sz="6" w:space="0" w:color="auto"/>
              <w:right w:val="single" w:sz="6" w:space="0" w:color="auto"/>
            </w:tcBorders>
            <w:shd w:val="clear" w:color="auto" w:fill="auto"/>
            <w:hideMark/>
          </w:tcPr>
          <w:p w14:paraId="52F1A558"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935" w:type="dxa"/>
            <w:tcBorders>
              <w:top w:val="outset" w:sz="6" w:space="0" w:color="auto"/>
              <w:left w:val="outset" w:sz="6" w:space="0" w:color="auto"/>
              <w:bottom w:val="single" w:sz="6" w:space="0" w:color="auto"/>
              <w:right w:val="single" w:sz="6" w:space="0" w:color="auto"/>
            </w:tcBorders>
            <w:shd w:val="clear" w:color="auto" w:fill="auto"/>
            <w:hideMark/>
          </w:tcPr>
          <w:p w14:paraId="1B60F27E"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Inchecken </w:t>
            </w:r>
          </w:p>
        </w:tc>
        <w:tc>
          <w:tcPr>
            <w:tcW w:w="2085" w:type="dxa"/>
            <w:tcBorders>
              <w:top w:val="outset" w:sz="6" w:space="0" w:color="auto"/>
              <w:left w:val="outset" w:sz="6" w:space="0" w:color="auto"/>
              <w:bottom w:val="single" w:sz="6" w:space="0" w:color="auto"/>
              <w:right w:val="single" w:sz="6" w:space="0" w:color="auto"/>
            </w:tcBorders>
            <w:shd w:val="clear" w:color="auto" w:fill="auto"/>
            <w:hideMark/>
          </w:tcPr>
          <w:p w14:paraId="71439739"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3180" w:type="dxa"/>
            <w:tcBorders>
              <w:top w:val="outset" w:sz="6" w:space="0" w:color="auto"/>
              <w:left w:val="outset" w:sz="6" w:space="0" w:color="auto"/>
              <w:bottom w:val="single" w:sz="6" w:space="0" w:color="auto"/>
              <w:right w:val="single" w:sz="6" w:space="0" w:color="auto"/>
            </w:tcBorders>
            <w:shd w:val="clear" w:color="auto" w:fill="auto"/>
            <w:hideMark/>
          </w:tcPr>
          <w:p w14:paraId="490D628A"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r w:rsidR="00F831C4" w:rsidRPr="00A76670" w14:paraId="204068E8" w14:textId="77777777" w:rsidTr="00C3342E">
        <w:tc>
          <w:tcPr>
            <w:tcW w:w="3255" w:type="dxa"/>
            <w:tcBorders>
              <w:top w:val="outset" w:sz="6" w:space="0" w:color="auto"/>
              <w:left w:val="single" w:sz="6" w:space="0" w:color="auto"/>
              <w:bottom w:val="single" w:sz="6" w:space="0" w:color="auto"/>
              <w:right w:val="single" w:sz="6" w:space="0" w:color="auto"/>
            </w:tcBorders>
            <w:shd w:val="clear" w:color="auto" w:fill="auto"/>
            <w:hideMark/>
          </w:tcPr>
          <w:p w14:paraId="4912B87A"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09:30-10:15 – Ronde 1 </w:t>
            </w:r>
          </w:p>
        </w:tc>
        <w:tc>
          <w:tcPr>
            <w:tcW w:w="1260" w:type="dxa"/>
            <w:tcBorders>
              <w:top w:val="outset" w:sz="6" w:space="0" w:color="auto"/>
              <w:left w:val="outset" w:sz="6" w:space="0" w:color="auto"/>
              <w:bottom w:val="single" w:sz="6" w:space="0" w:color="auto"/>
              <w:right w:val="single" w:sz="6" w:space="0" w:color="auto"/>
            </w:tcBorders>
            <w:shd w:val="clear" w:color="auto" w:fill="auto"/>
            <w:hideMark/>
          </w:tcPr>
          <w:p w14:paraId="6E3BFBCE"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2550" w:type="dxa"/>
            <w:tcBorders>
              <w:top w:val="outset" w:sz="6" w:space="0" w:color="auto"/>
              <w:left w:val="outset" w:sz="6" w:space="0" w:color="auto"/>
              <w:bottom w:val="single" w:sz="6" w:space="0" w:color="auto"/>
              <w:right w:val="single" w:sz="6" w:space="0" w:color="auto"/>
            </w:tcBorders>
            <w:shd w:val="clear" w:color="auto" w:fill="auto"/>
            <w:hideMark/>
          </w:tcPr>
          <w:p w14:paraId="0E3805B9"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en KOI</w:t>
            </w:r>
          </w:p>
        </w:tc>
        <w:tc>
          <w:tcPr>
            <w:tcW w:w="1935" w:type="dxa"/>
            <w:tcBorders>
              <w:top w:val="outset" w:sz="6" w:space="0" w:color="auto"/>
              <w:left w:val="outset" w:sz="6" w:space="0" w:color="auto"/>
              <w:bottom w:val="single" w:sz="6" w:space="0" w:color="auto"/>
              <w:right w:val="single" w:sz="6" w:space="0" w:color="auto"/>
            </w:tcBorders>
            <w:shd w:val="clear" w:color="auto" w:fill="auto"/>
            <w:hideMark/>
          </w:tcPr>
          <w:p w14:paraId="164055AA"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Escaperoom </w:t>
            </w:r>
          </w:p>
        </w:tc>
        <w:tc>
          <w:tcPr>
            <w:tcW w:w="2085" w:type="dxa"/>
            <w:tcBorders>
              <w:top w:val="outset" w:sz="6" w:space="0" w:color="auto"/>
              <w:left w:val="outset" w:sz="6" w:space="0" w:color="auto"/>
              <w:bottom w:val="single" w:sz="6" w:space="0" w:color="auto"/>
              <w:right w:val="single" w:sz="6" w:space="0" w:color="auto"/>
            </w:tcBorders>
            <w:shd w:val="clear" w:color="auto" w:fill="auto"/>
            <w:hideMark/>
          </w:tcPr>
          <w:p w14:paraId="3D230ADD"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Ketelhuis</w:t>
            </w:r>
          </w:p>
        </w:tc>
        <w:tc>
          <w:tcPr>
            <w:tcW w:w="3180" w:type="dxa"/>
            <w:tcBorders>
              <w:top w:val="outset" w:sz="6" w:space="0" w:color="auto"/>
              <w:left w:val="outset" w:sz="6" w:space="0" w:color="auto"/>
              <w:bottom w:val="single" w:sz="6" w:space="0" w:color="auto"/>
              <w:right w:val="single" w:sz="6" w:space="0" w:color="auto"/>
            </w:tcBorders>
            <w:shd w:val="clear" w:color="auto" w:fill="auto"/>
            <w:hideMark/>
          </w:tcPr>
          <w:p w14:paraId="04648B4B"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Vindingrijkheid/interactie </w:t>
            </w:r>
          </w:p>
        </w:tc>
      </w:tr>
      <w:tr w:rsidR="00F831C4" w:rsidRPr="00A76670" w14:paraId="33ED46C8" w14:textId="77777777" w:rsidTr="00C3342E">
        <w:tc>
          <w:tcPr>
            <w:tcW w:w="3255" w:type="dxa"/>
            <w:tcBorders>
              <w:top w:val="outset" w:sz="6" w:space="0" w:color="auto"/>
              <w:left w:val="single" w:sz="6" w:space="0" w:color="auto"/>
              <w:bottom w:val="single" w:sz="6" w:space="0" w:color="auto"/>
              <w:right w:val="single" w:sz="6" w:space="0" w:color="auto"/>
            </w:tcBorders>
            <w:shd w:val="clear" w:color="auto" w:fill="auto"/>
            <w:hideMark/>
          </w:tcPr>
          <w:p w14:paraId="620549A5"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10:30-11:15 – Ronde 2 </w:t>
            </w:r>
          </w:p>
        </w:tc>
        <w:tc>
          <w:tcPr>
            <w:tcW w:w="1260" w:type="dxa"/>
            <w:tcBorders>
              <w:top w:val="outset" w:sz="6" w:space="0" w:color="auto"/>
              <w:left w:val="outset" w:sz="6" w:space="0" w:color="auto"/>
              <w:bottom w:val="single" w:sz="6" w:space="0" w:color="auto"/>
              <w:right w:val="single" w:sz="6" w:space="0" w:color="auto"/>
            </w:tcBorders>
            <w:shd w:val="clear" w:color="auto" w:fill="auto"/>
            <w:hideMark/>
          </w:tcPr>
          <w:p w14:paraId="7FE73613"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2550" w:type="dxa"/>
            <w:tcBorders>
              <w:top w:val="outset" w:sz="6" w:space="0" w:color="auto"/>
              <w:left w:val="outset" w:sz="6" w:space="0" w:color="auto"/>
              <w:bottom w:val="single" w:sz="6" w:space="0" w:color="auto"/>
              <w:right w:val="single" w:sz="6" w:space="0" w:color="auto"/>
            </w:tcBorders>
            <w:shd w:val="clear" w:color="auto" w:fill="auto"/>
            <w:hideMark/>
          </w:tcPr>
          <w:p w14:paraId="64126FC3"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935" w:type="dxa"/>
            <w:tcBorders>
              <w:top w:val="outset" w:sz="6" w:space="0" w:color="auto"/>
              <w:left w:val="outset" w:sz="6" w:space="0" w:color="auto"/>
              <w:bottom w:val="single" w:sz="6" w:space="0" w:color="auto"/>
              <w:right w:val="single" w:sz="6" w:space="0" w:color="auto"/>
            </w:tcBorders>
            <w:shd w:val="clear" w:color="auto" w:fill="auto"/>
            <w:hideMark/>
          </w:tcPr>
          <w:p w14:paraId="3256653B"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Jongleren</w:t>
            </w:r>
          </w:p>
        </w:tc>
        <w:tc>
          <w:tcPr>
            <w:tcW w:w="2085" w:type="dxa"/>
            <w:tcBorders>
              <w:top w:val="outset" w:sz="6" w:space="0" w:color="auto"/>
              <w:left w:val="outset" w:sz="6" w:space="0" w:color="auto"/>
              <w:bottom w:val="single" w:sz="6" w:space="0" w:color="auto"/>
              <w:right w:val="single" w:sz="6" w:space="0" w:color="auto"/>
            </w:tcBorders>
            <w:shd w:val="clear" w:color="auto" w:fill="auto"/>
            <w:hideMark/>
          </w:tcPr>
          <w:p w14:paraId="377656A9"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proofErr w:type="spellStart"/>
            <w:r>
              <w:rPr>
                <w:rFonts w:ascii="Avenir Next" w:eastAsia="AvenirNext LT Pro Regular" w:hAnsi="Avenir Next" w:cs="AvenirNext LT Pro Regular"/>
                <w:color w:val="385623" w:themeColor="accent6" w:themeShade="80"/>
                <w:lang w:eastAsia="nl-NL"/>
              </w:rPr>
              <w:t>Plaza</w:t>
            </w:r>
            <w:proofErr w:type="spellEnd"/>
          </w:p>
        </w:tc>
        <w:tc>
          <w:tcPr>
            <w:tcW w:w="3180" w:type="dxa"/>
            <w:tcBorders>
              <w:top w:val="outset" w:sz="6" w:space="0" w:color="auto"/>
              <w:left w:val="outset" w:sz="6" w:space="0" w:color="auto"/>
              <w:bottom w:val="single" w:sz="6" w:space="0" w:color="auto"/>
              <w:right w:val="single" w:sz="6" w:space="0" w:color="auto"/>
            </w:tcBorders>
            <w:shd w:val="clear" w:color="auto" w:fill="auto"/>
            <w:hideMark/>
          </w:tcPr>
          <w:p w14:paraId="51E75D25"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F831C4" w:rsidRPr="00A76670" w14:paraId="19240F9A" w14:textId="77777777" w:rsidTr="00C3342E">
        <w:tc>
          <w:tcPr>
            <w:tcW w:w="3255" w:type="dxa"/>
            <w:tcBorders>
              <w:top w:val="outset" w:sz="6" w:space="0" w:color="auto"/>
              <w:left w:val="single" w:sz="6" w:space="0" w:color="auto"/>
              <w:bottom w:val="single" w:sz="6" w:space="0" w:color="auto"/>
              <w:right w:val="single" w:sz="6" w:space="0" w:color="auto"/>
            </w:tcBorders>
            <w:shd w:val="clear" w:color="auto" w:fill="auto"/>
            <w:hideMark/>
          </w:tcPr>
          <w:p w14:paraId="30C1478A"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11:30-12:15 – Ronde 3 </w:t>
            </w:r>
          </w:p>
        </w:tc>
        <w:tc>
          <w:tcPr>
            <w:tcW w:w="1260" w:type="dxa"/>
            <w:tcBorders>
              <w:top w:val="outset" w:sz="6" w:space="0" w:color="auto"/>
              <w:left w:val="outset" w:sz="6" w:space="0" w:color="auto"/>
              <w:bottom w:val="single" w:sz="6" w:space="0" w:color="auto"/>
              <w:right w:val="single" w:sz="6" w:space="0" w:color="auto"/>
            </w:tcBorders>
            <w:shd w:val="clear" w:color="auto" w:fill="auto"/>
            <w:hideMark/>
          </w:tcPr>
          <w:p w14:paraId="01E24DA8"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2550" w:type="dxa"/>
            <w:tcBorders>
              <w:top w:val="outset" w:sz="6" w:space="0" w:color="auto"/>
              <w:left w:val="outset" w:sz="6" w:space="0" w:color="auto"/>
              <w:bottom w:val="single" w:sz="6" w:space="0" w:color="auto"/>
              <w:right w:val="single" w:sz="6" w:space="0" w:color="auto"/>
            </w:tcBorders>
            <w:shd w:val="clear" w:color="auto" w:fill="auto"/>
            <w:hideMark/>
          </w:tcPr>
          <w:p w14:paraId="61C9D54F"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935" w:type="dxa"/>
            <w:tcBorders>
              <w:top w:val="outset" w:sz="6" w:space="0" w:color="auto"/>
              <w:left w:val="outset" w:sz="6" w:space="0" w:color="auto"/>
              <w:bottom w:val="single" w:sz="6" w:space="0" w:color="auto"/>
              <w:right w:val="single" w:sz="6" w:space="0" w:color="auto"/>
            </w:tcBorders>
            <w:shd w:val="clear" w:color="auto" w:fill="auto"/>
            <w:hideMark/>
          </w:tcPr>
          <w:p w14:paraId="17092925"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Straatnamenspel </w:t>
            </w:r>
          </w:p>
        </w:tc>
        <w:tc>
          <w:tcPr>
            <w:tcW w:w="2085" w:type="dxa"/>
            <w:tcBorders>
              <w:top w:val="outset" w:sz="6" w:space="0" w:color="auto"/>
              <w:left w:val="outset" w:sz="6" w:space="0" w:color="auto"/>
              <w:bottom w:val="single" w:sz="6" w:space="0" w:color="auto"/>
              <w:right w:val="single" w:sz="6" w:space="0" w:color="auto"/>
            </w:tcBorders>
            <w:shd w:val="clear" w:color="auto" w:fill="auto"/>
            <w:hideMark/>
          </w:tcPr>
          <w:p w14:paraId="557C3B12"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Nieuw-Vennep </w:t>
            </w:r>
          </w:p>
        </w:tc>
        <w:tc>
          <w:tcPr>
            <w:tcW w:w="3180" w:type="dxa"/>
            <w:tcBorders>
              <w:top w:val="outset" w:sz="6" w:space="0" w:color="auto"/>
              <w:left w:val="outset" w:sz="6" w:space="0" w:color="auto"/>
              <w:bottom w:val="single" w:sz="6" w:space="0" w:color="auto"/>
              <w:right w:val="single" w:sz="6" w:space="0" w:color="auto"/>
            </w:tcBorders>
            <w:shd w:val="clear" w:color="auto" w:fill="auto"/>
            <w:hideMark/>
          </w:tcPr>
          <w:p w14:paraId="19F2F815"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 </w:t>
            </w:r>
          </w:p>
        </w:tc>
      </w:tr>
      <w:tr w:rsidR="00F831C4" w:rsidRPr="00A76670" w14:paraId="01AE2C5B" w14:textId="77777777" w:rsidTr="00C3342E">
        <w:tc>
          <w:tcPr>
            <w:tcW w:w="3255" w:type="dxa"/>
            <w:tcBorders>
              <w:top w:val="outset" w:sz="6" w:space="0" w:color="auto"/>
              <w:left w:val="single" w:sz="6" w:space="0" w:color="auto"/>
              <w:bottom w:val="single" w:sz="6" w:space="0" w:color="auto"/>
              <w:right w:val="single" w:sz="6" w:space="0" w:color="auto"/>
            </w:tcBorders>
            <w:shd w:val="clear" w:color="auto" w:fill="auto"/>
            <w:hideMark/>
          </w:tcPr>
          <w:p w14:paraId="177755D9"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12:15-13:00 – Pauze </w:t>
            </w:r>
          </w:p>
        </w:tc>
        <w:tc>
          <w:tcPr>
            <w:tcW w:w="1260" w:type="dxa"/>
            <w:tcBorders>
              <w:top w:val="outset" w:sz="6" w:space="0" w:color="auto"/>
              <w:left w:val="outset" w:sz="6" w:space="0" w:color="auto"/>
              <w:bottom w:val="single" w:sz="6" w:space="0" w:color="auto"/>
              <w:right w:val="single" w:sz="6" w:space="0" w:color="auto"/>
            </w:tcBorders>
            <w:shd w:val="clear" w:color="auto" w:fill="auto"/>
            <w:hideMark/>
          </w:tcPr>
          <w:p w14:paraId="58252392"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2550" w:type="dxa"/>
            <w:tcBorders>
              <w:top w:val="outset" w:sz="6" w:space="0" w:color="auto"/>
              <w:left w:val="outset" w:sz="6" w:space="0" w:color="auto"/>
              <w:bottom w:val="single" w:sz="6" w:space="0" w:color="auto"/>
              <w:right w:val="single" w:sz="6" w:space="0" w:color="auto"/>
            </w:tcBorders>
            <w:shd w:val="clear" w:color="auto" w:fill="auto"/>
            <w:hideMark/>
          </w:tcPr>
          <w:p w14:paraId="23D28BA8"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1935" w:type="dxa"/>
            <w:tcBorders>
              <w:top w:val="outset" w:sz="6" w:space="0" w:color="auto"/>
              <w:left w:val="outset" w:sz="6" w:space="0" w:color="auto"/>
              <w:bottom w:val="single" w:sz="6" w:space="0" w:color="auto"/>
              <w:right w:val="single" w:sz="6" w:space="0" w:color="auto"/>
            </w:tcBorders>
            <w:shd w:val="clear" w:color="auto" w:fill="auto"/>
            <w:hideMark/>
          </w:tcPr>
          <w:p w14:paraId="5F4469EC"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5EA05DEC"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494002BF"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2085" w:type="dxa"/>
            <w:tcBorders>
              <w:top w:val="outset" w:sz="6" w:space="0" w:color="auto"/>
              <w:left w:val="outset" w:sz="6" w:space="0" w:color="auto"/>
              <w:bottom w:val="single" w:sz="6" w:space="0" w:color="auto"/>
              <w:right w:val="single" w:sz="6" w:space="0" w:color="auto"/>
            </w:tcBorders>
            <w:shd w:val="clear" w:color="auto" w:fill="auto"/>
            <w:hideMark/>
          </w:tcPr>
          <w:p w14:paraId="37B63553"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c>
          <w:tcPr>
            <w:tcW w:w="3180" w:type="dxa"/>
            <w:tcBorders>
              <w:top w:val="outset" w:sz="6" w:space="0" w:color="auto"/>
              <w:left w:val="outset" w:sz="6" w:space="0" w:color="auto"/>
              <w:bottom w:val="single" w:sz="6" w:space="0" w:color="auto"/>
              <w:right w:val="single" w:sz="6" w:space="0" w:color="auto"/>
            </w:tcBorders>
            <w:shd w:val="clear" w:color="auto" w:fill="auto"/>
            <w:hideMark/>
          </w:tcPr>
          <w:p w14:paraId="6428861F"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r w:rsidR="00F831C4" w:rsidRPr="00A76670" w14:paraId="786D4B75" w14:textId="77777777" w:rsidTr="00C3342E">
        <w:tc>
          <w:tcPr>
            <w:tcW w:w="3255" w:type="dxa"/>
            <w:tcBorders>
              <w:top w:val="outset" w:sz="6" w:space="0" w:color="auto"/>
              <w:left w:val="single" w:sz="6" w:space="0" w:color="auto"/>
              <w:bottom w:val="single" w:sz="6" w:space="0" w:color="auto"/>
              <w:right w:val="single" w:sz="6" w:space="0" w:color="auto"/>
            </w:tcBorders>
            <w:shd w:val="clear" w:color="auto" w:fill="auto"/>
            <w:hideMark/>
          </w:tcPr>
          <w:p w14:paraId="11E8516A"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13:00-13:45 – Ronde 4 </w:t>
            </w:r>
          </w:p>
        </w:tc>
        <w:tc>
          <w:tcPr>
            <w:tcW w:w="1260" w:type="dxa"/>
            <w:tcBorders>
              <w:top w:val="outset" w:sz="6" w:space="0" w:color="auto"/>
              <w:left w:val="outset" w:sz="6" w:space="0" w:color="auto"/>
              <w:bottom w:val="single" w:sz="6" w:space="0" w:color="auto"/>
              <w:right w:val="single" w:sz="6" w:space="0" w:color="auto"/>
            </w:tcBorders>
            <w:shd w:val="clear" w:color="auto" w:fill="auto"/>
            <w:hideMark/>
          </w:tcPr>
          <w:p w14:paraId="18880563"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w:t>
            </w:r>
          </w:p>
        </w:tc>
        <w:tc>
          <w:tcPr>
            <w:tcW w:w="2550" w:type="dxa"/>
            <w:tcBorders>
              <w:top w:val="outset" w:sz="6" w:space="0" w:color="auto"/>
              <w:left w:val="outset" w:sz="6" w:space="0" w:color="auto"/>
              <w:bottom w:val="single" w:sz="6" w:space="0" w:color="auto"/>
              <w:right w:val="single" w:sz="6" w:space="0" w:color="auto"/>
            </w:tcBorders>
            <w:shd w:val="clear" w:color="auto" w:fill="auto"/>
            <w:hideMark/>
          </w:tcPr>
          <w:p w14:paraId="35436216"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en KOI</w:t>
            </w:r>
          </w:p>
        </w:tc>
        <w:tc>
          <w:tcPr>
            <w:tcW w:w="1935" w:type="dxa"/>
            <w:tcBorders>
              <w:top w:val="outset" w:sz="6" w:space="0" w:color="auto"/>
              <w:left w:val="outset" w:sz="6" w:space="0" w:color="auto"/>
              <w:bottom w:val="single" w:sz="6" w:space="0" w:color="auto"/>
              <w:right w:val="single" w:sz="6" w:space="0" w:color="auto"/>
            </w:tcBorders>
            <w:shd w:val="clear" w:color="auto" w:fill="auto"/>
            <w:hideMark/>
          </w:tcPr>
          <w:p w14:paraId="7516A587"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Acrogymnastiek</w:t>
            </w:r>
          </w:p>
        </w:tc>
        <w:tc>
          <w:tcPr>
            <w:tcW w:w="2085" w:type="dxa"/>
            <w:tcBorders>
              <w:top w:val="outset" w:sz="6" w:space="0" w:color="auto"/>
              <w:left w:val="outset" w:sz="6" w:space="0" w:color="auto"/>
              <w:bottom w:val="single" w:sz="6" w:space="0" w:color="auto"/>
              <w:right w:val="single" w:sz="6" w:space="0" w:color="auto"/>
            </w:tcBorders>
            <w:shd w:val="clear" w:color="auto" w:fill="auto"/>
            <w:hideMark/>
          </w:tcPr>
          <w:p w14:paraId="00D92D73"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Estafette</w:t>
            </w:r>
          </w:p>
        </w:tc>
        <w:tc>
          <w:tcPr>
            <w:tcW w:w="3180" w:type="dxa"/>
            <w:tcBorders>
              <w:top w:val="outset" w:sz="6" w:space="0" w:color="auto"/>
              <w:left w:val="outset" w:sz="6" w:space="0" w:color="auto"/>
              <w:bottom w:val="single" w:sz="6" w:space="0" w:color="auto"/>
              <w:right w:val="single" w:sz="6" w:space="0" w:color="auto"/>
            </w:tcBorders>
            <w:shd w:val="clear" w:color="auto" w:fill="auto"/>
            <w:hideMark/>
          </w:tcPr>
          <w:p w14:paraId="26B13C91"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Veerkracht/interactie</w:t>
            </w:r>
          </w:p>
        </w:tc>
      </w:tr>
      <w:tr w:rsidR="00F831C4" w:rsidRPr="00A76670" w14:paraId="3707A0E9" w14:textId="77777777" w:rsidTr="00C3342E">
        <w:trPr>
          <w:trHeight w:val="60"/>
        </w:trPr>
        <w:tc>
          <w:tcPr>
            <w:tcW w:w="3255" w:type="dxa"/>
            <w:tcBorders>
              <w:top w:val="outset" w:sz="6" w:space="0" w:color="auto"/>
              <w:left w:val="single" w:sz="6" w:space="0" w:color="auto"/>
              <w:bottom w:val="single" w:sz="6" w:space="0" w:color="auto"/>
              <w:right w:val="single" w:sz="6" w:space="0" w:color="auto"/>
            </w:tcBorders>
            <w:shd w:val="clear" w:color="auto" w:fill="auto"/>
            <w:hideMark/>
          </w:tcPr>
          <w:p w14:paraId="13F4C978"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14:00-14:45 – Ronde 5 </w:t>
            </w:r>
          </w:p>
        </w:tc>
        <w:tc>
          <w:tcPr>
            <w:tcW w:w="1260" w:type="dxa"/>
            <w:tcBorders>
              <w:top w:val="outset" w:sz="6" w:space="0" w:color="auto"/>
              <w:left w:val="outset" w:sz="6" w:space="0" w:color="auto"/>
              <w:bottom w:val="single" w:sz="6" w:space="0" w:color="auto"/>
              <w:right w:val="single" w:sz="6" w:space="0" w:color="auto"/>
            </w:tcBorders>
            <w:shd w:val="clear" w:color="auto" w:fill="auto"/>
            <w:hideMark/>
          </w:tcPr>
          <w:p w14:paraId="30E1C980" w14:textId="2FFA63ED"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BOJ en </w:t>
            </w:r>
            <w:r w:rsidR="00DE22B3">
              <w:rPr>
                <w:rFonts w:ascii="Avenir Next" w:eastAsia="AvenirNext LT Pro Regular" w:hAnsi="Avenir Next" w:cs="AvenirNext LT Pro Regular"/>
                <w:color w:val="385623" w:themeColor="accent6" w:themeShade="80"/>
                <w:lang w:eastAsia="nl-NL"/>
              </w:rPr>
              <w:t>RBL</w:t>
            </w:r>
          </w:p>
        </w:tc>
        <w:tc>
          <w:tcPr>
            <w:tcW w:w="2550" w:type="dxa"/>
            <w:tcBorders>
              <w:top w:val="outset" w:sz="6" w:space="0" w:color="auto"/>
              <w:left w:val="outset" w:sz="6" w:space="0" w:color="auto"/>
              <w:bottom w:val="single" w:sz="6" w:space="0" w:color="auto"/>
              <w:right w:val="single" w:sz="6" w:space="0" w:color="auto"/>
            </w:tcBorders>
            <w:shd w:val="clear" w:color="auto" w:fill="auto"/>
            <w:hideMark/>
          </w:tcPr>
          <w:p w14:paraId="60FC0339" w14:textId="0CC3B26C"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BOJ en </w:t>
            </w:r>
            <w:r w:rsidR="00DE22B3">
              <w:rPr>
                <w:rFonts w:ascii="Avenir Next" w:eastAsia="AvenirNext LT Pro Regular" w:hAnsi="Avenir Next" w:cs="AvenirNext LT Pro Regular"/>
                <w:color w:val="385623" w:themeColor="accent6" w:themeShade="80"/>
                <w:lang w:eastAsia="nl-NL"/>
              </w:rPr>
              <w:t>RBL</w:t>
            </w:r>
          </w:p>
        </w:tc>
        <w:tc>
          <w:tcPr>
            <w:tcW w:w="1935" w:type="dxa"/>
            <w:tcBorders>
              <w:top w:val="outset" w:sz="6" w:space="0" w:color="auto"/>
              <w:left w:val="outset" w:sz="6" w:space="0" w:color="auto"/>
              <w:bottom w:val="single" w:sz="6" w:space="0" w:color="auto"/>
              <w:right w:val="single" w:sz="6" w:space="0" w:color="auto"/>
            </w:tcBorders>
            <w:shd w:val="clear" w:color="auto" w:fill="auto"/>
            <w:hideMark/>
          </w:tcPr>
          <w:p w14:paraId="3F1485BD" w14:textId="77777777" w:rsidR="00F831C4" w:rsidRPr="00A76670"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 xml:space="preserve">Over de </w:t>
            </w:r>
            <w:r>
              <w:rPr>
                <w:rFonts w:ascii="Avenir Next" w:eastAsia="AvenirNext LT Pro Regular" w:hAnsi="Avenir Next" w:cs="AvenirNext LT Pro Regular"/>
                <w:color w:val="385623" w:themeColor="accent6" w:themeShade="80"/>
                <w:lang w:eastAsia="nl-NL"/>
              </w:rPr>
              <w:t>leerspieren</w:t>
            </w:r>
            <w:r w:rsidRPr="00A76670">
              <w:rPr>
                <w:rFonts w:ascii="Avenir Next" w:eastAsia="AvenirNext LT Pro Regular" w:hAnsi="Avenir Next" w:cs="AvenirNext LT Pro Regular"/>
                <w:color w:val="385623" w:themeColor="accent6" w:themeShade="80"/>
                <w:lang w:eastAsia="nl-NL"/>
              </w:rPr>
              <w:t>-streep</w:t>
            </w:r>
          </w:p>
        </w:tc>
        <w:tc>
          <w:tcPr>
            <w:tcW w:w="2085" w:type="dxa"/>
            <w:tcBorders>
              <w:top w:val="outset" w:sz="6" w:space="0" w:color="auto"/>
              <w:left w:val="outset" w:sz="6" w:space="0" w:color="auto"/>
              <w:bottom w:val="single" w:sz="6" w:space="0" w:color="auto"/>
              <w:right w:val="single" w:sz="6" w:space="0" w:color="auto"/>
            </w:tcBorders>
            <w:shd w:val="clear" w:color="auto" w:fill="auto"/>
            <w:hideMark/>
          </w:tcPr>
          <w:p w14:paraId="115B69F2"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Veldje de fakkel</w:t>
            </w:r>
          </w:p>
        </w:tc>
        <w:tc>
          <w:tcPr>
            <w:tcW w:w="3180" w:type="dxa"/>
            <w:tcBorders>
              <w:top w:val="outset" w:sz="6" w:space="0" w:color="auto"/>
              <w:left w:val="outset" w:sz="6" w:space="0" w:color="auto"/>
              <w:bottom w:val="single" w:sz="6" w:space="0" w:color="auto"/>
              <w:right w:val="single" w:sz="6" w:space="0" w:color="auto"/>
            </w:tcBorders>
            <w:shd w:val="clear" w:color="auto" w:fill="auto"/>
            <w:hideMark/>
          </w:tcPr>
          <w:p w14:paraId="7AFC2AEC"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Reflectie</w:t>
            </w:r>
          </w:p>
        </w:tc>
      </w:tr>
      <w:tr w:rsidR="00F831C4" w:rsidRPr="00A76670" w14:paraId="6FBA03F6" w14:textId="77777777" w:rsidTr="00C3342E">
        <w:tc>
          <w:tcPr>
            <w:tcW w:w="3255" w:type="dxa"/>
            <w:tcBorders>
              <w:top w:val="outset" w:sz="6" w:space="0" w:color="auto"/>
              <w:left w:val="single" w:sz="6" w:space="0" w:color="auto"/>
              <w:bottom w:val="single" w:sz="6" w:space="0" w:color="auto"/>
              <w:right w:val="single" w:sz="6" w:space="0" w:color="auto"/>
            </w:tcBorders>
            <w:shd w:val="clear" w:color="auto" w:fill="auto"/>
            <w:hideMark/>
          </w:tcPr>
          <w:p w14:paraId="3AB4EA2E"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15:00-15:30 – Afsluiting </w:t>
            </w:r>
          </w:p>
        </w:tc>
        <w:tc>
          <w:tcPr>
            <w:tcW w:w="1260" w:type="dxa"/>
            <w:tcBorders>
              <w:top w:val="outset" w:sz="6" w:space="0" w:color="auto"/>
              <w:left w:val="outset" w:sz="6" w:space="0" w:color="auto"/>
              <w:bottom w:val="single" w:sz="6" w:space="0" w:color="auto"/>
              <w:right w:val="single" w:sz="6" w:space="0" w:color="auto"/>
            </w:tcBorders>
            <w:shd w:val="clear" w:color="auto" w:fill="auto"/>
            <w:hideMark/>
          </w:tcPr>
          <w:p w14:paraId="4988B0E4"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2550" w:type="dxa"/>
            <w:tcBorders>
              <w:top w:val="outset" w:sz="6" w:space="0" w:color="auto"/>
              <w:left w:val="outset" w:sz="6" w:space="0" w:color="auto"/>
              <w:bottom w:val="single" w:sz="6" w:space="0" w:color="auto"/>
              <w:right w:val="single" w:sz="6" w:space="0" w:color="auto"/>
            </w:tcBorders>
            <w:shd w:val="clear" w:color="auto" w:fill="auto"/>
            <w:hideMark/>
          </w:tcPr>
          <w:p w14:paraId="1BF6EDED"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BOJ </w:t>
            </w:r>
          </w:p>
        </w:tc>
        <w:tc>
          <w:tcPr>
            <w:tcW w:w="1935" w:type="dxa"/>
            <w:tcBorders>
              <w:top w:val="outset" w:sz="6" w:space="0" w:color="auto"/>
              <w:left w:val="outset" w:sz="6" w:space="0" w:color="auto"/>
              <w:bottom w:val="single" w:sz="6" w:space="0" w:color="auto"/>
              <w:right w:val="single" w:sz="6" w:space="0" w:color="auto"/>
            </w:tcBorders>
            <w:shd w:val="clear" w:color="auto" w:fill="auto"/>
            <w:hideMark/>
          </w:tcPr>
          <w:p w14:paraId="6B12616E"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Afsluiting </w:t>
            </w:r>
          </w:p>
        </w:tc>
        <w:tc>
          <w:tcPr>
            <w:tcW w:w="2085" w:type="dxa"/>
            <w:tcBorders>
              <w:top w:val="outset" w:sz="6" w:space="0" w:color="auto"/>
              <w:left w:val="outset" w:sz="6" w:space="0" w:color="auto"/>
              <w:bottom w:val="single" w:sz="6" w:space="0" w:color="auto"/>
              <w:right w:val="single" w:sz="6" w:space="0" w:color="auto"/>
            </w:tcBorders>
            <w:shd w:val="clear" w:color="auto" w:fill="auto"/>
            <w:hideMark/>
          </w:tcPr>
          <w:p w14:paraId="3B30ABFA"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 w:hAnsi="Avenir Next" w:cs="AvenirNext LT Pro Regular"/>
                <w:color w:val="385623" w:themeColor="accent6" w:themeShade="80"/>
                <w:lang w:eastAsia="nl-NL"/>
              </w:rPr>
              <w:t>Lokaal X </w:t>
            </w:r>
          </w:p>
        </w:tc>
        <w:tc>
          <w:tcPr>
            <w:tcW w:w="3180" w:type="dxa"/>
            <w:tcBorders>
              <w:top w:val="outset" w:sz="6" w:space="0" w:color="auto"/>
              <w:left w:val="outset" w:sz="6" w:space="0" w:color="auto"/>
              <w:bottom w:val="single" w:sz="6" w:space="0" w:color="auto"/>
              <w:right w:val="single" w:sz="6" w:space="0" w:color="auto"/>
            </w:tcBorders>
            <w:shd w:val="clear" w:color="auto" w:fill="auto"/>
            <w:hideMark/>
          </w:tcPr>
          <w:p w14:paraId="554268C4" w14:textId="77777777" w:rsidR="00F831C4" w:rsidRPr="00A76670" w:rsidRDefault="00F831C4" w:rsidP="00C3342E">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tc>
      </w:tr>
    </w:tbl>
    <w:p w14:paraId="4E36EFA0" w14:textId="77777777" w:rsidR="00F831C4" w:rsidRPr="005058AC"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A76670">
        <w:rPr>
          <w:rFonts w:ascii="Avenir Next" w:eastAsia="AvenirNext LT Pro Regular,Times" w:hAnsi="Avenir Next" w:cs="AvenirNext LT Pro Regular,Times"/>
          <w:color w:val="385623" w:themeColor="accent6" w:themeShade="80"/>
          <w:lang w:eastAsia="nl-NL"/>
        </w:rPr>
        <w:t> </w:t>
      </w:r>
    </w:p>
    <w:p w14:paraId="2C939F53" w14:textId="77777777" w:rsidR="00F831C4" w:rsidRDefault="00F831C4">
      <w:pPr>
        <w:spacing w:after="0" w:line="240" w:lineRule="auto"/>
        <w:rPr>
          <w:rFonts w:ascii="Avenir Next" w:hAnsi="Avenir Next"/>
          <w:b/>
          <w:color w:val="385623" w:themeColor="accent6" w:themeShade="80"/>
          <w:sz w:val="32"/>
        </w:rPr>
      </w:pPr>
      <w:r>
        <w:rPr>
          <w:rFonts w:ascii="Avenir Next" w:hAnsi="Avenir Next"/>
          <w:b/>
          <w:color w:val="385623" w:themeColor="accent6" w:themeShade="80"/>
          <w:sz w:val="32"/>
        </w:rPr>
        <w:br w:type="page"/>
      </w:r>
    </w:p>
    <w:p w14:paraId="3653F098" w14:textId="77777777" w:rsidR="00F831C4" w:rsidRPr="00C7361E" w:rsidRDefault="00F831C4" w:rsidP="00F831C4">
      <w:pPr>
        <w:spacing w:after="0" w:line="240" w:lineRule="auto"/>
        <w:textAlignment w:val="baseline"/>
        <w:rPr>
          <w:rFonts w:ascii="Avenir Next" w:hAnsi="Avenir Next"/>
          <w:b/>
          <w:color w:val="385623" w:themeColor="accent6" w:themeShade="80"/>
          <w:sz w:val="32"/>
        </w:rPr>
      </w:pPr>
      <w:r w:rsidRPr="00C7361E">
        <w:rPr>
          <w:rFonts w:ascii="Avenir Next" w:hAnsi="Avenir Next"/>
          <w:b/>
          <w:color w:val="385623" w:themeColor="accent6" w:themeShade="80"/>
          <w:sz w:val="32"/>
        </w:rPr>
        <w:t xml:space="preserve">Beschrijving van de activiteiten </w:t>
      </w:r>
    </w:p>
    <w:p w14:paraId="4D41CEF6" w14:textId="77777777" w:rsidR="00F831C4" w:rsidRPr="00C7361E" w:rsidRDefault="00F831C4" w:rsidP="00F831C4">
      <w:pPr>
        <w:spacing w:after="0" w:line="240" w:lineRule="auto"/>
        <w:textAlignment w:val="baseline"/>
        <w:rPr>
          <w:rFonts w:ascii="Avenir Next" w:hAnsi="Avenir Next"/>
          <w:b/>
          <w:color w:val="385623" w:themeColor="accent6" w:themeShade="80"/>
          <w:sz w:val="28"/>
        </w:rPr>
      </w:pPr>
    </w:p>
    <w:p w14:paraId="70AD81BD" w14:textId="77777777" w:rsidR="00F831C4" w:rsidRPr="00C7361E" w:rsidRDefault="00F831C4" w:rsidP="00F831C4">
      <w:pPr>
        <w:spacing w:after="0" w:line="240" w:lineRule="auto"/>
        <w:textAlignment w:val="baseline"/>
        <w:rPr>
          <w:rFonts w:ascii="Avenir Next" w:hAnsi="Avenir Next"/>
          <w:b/>
          <w:color w:val="385623" w:themeColor="accent6" w:themeShade="80"/>
          <w:sz w:val="28"/>
        </w:rPr>
      </w:pPr>
      <w:r w:rsidRPr="00C7361E">
        <w:rPr>
          <w:rFonts w:ascii="Avenir Next" w:hAnsi="Avenir Next"/>
          <w:b/>
          <w:color w:val="385623" w:themeColor="accent6" w:themeShade="80"/>
          <w:sz w:val="28"/>
        </w:rPr>
        <w:t>Inchecken</w:t>
      </w:r>
    </w:p>
    <w:p w14:paraId="4B572FB6" w14:textId="77777777" w:rsidR="00F831C4" w:rsidRPr="005301E4" w:rsidRDefault="00F831C4" w:rsidP="00F831C4">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 xml:space="preserve">Om 08:45 halen we de kinderen op vanuit de aula. We doen dit per coachgroep met een minuut ruimte ertussen. Bij binnenkomst in de HVX-ruimte leggen we meteen het ritueel uit met de magneten zodat de kinderen echt ‘binnen’ zijn. Daarna even 5 minuten snuffelen aan de ruimte en plenaire kick off. Dit doen we met zoveel mogelijk HVX docenten. Daarna gaan de coachgroepen apart zitten voor de instructie van de dag, neem kort het persoonlijke tijdschema door met de kinderen zodat ze weten wat ze te wachten staat. En benoem het doel van de dag: </w:t>
      </w:r>
      <w:r w:rsidRPr="00B977AE">
        <w:rPr>
          <w:rFonts w:ascii="Avenir Next" w:hAnsi="Avenir Next"/>
          <w:b/>
          <w:color w:val="385623" w:themeColor="accent6" w:themeShade="80"/>
          <w:sz w:val="24"/>
        </w:rPr>
        <w:t>Vandaag ga je drie di</w:t>
      </w:r>
      <w:r>
        <w:rPr>
          <w:rFonts w:ascii="Avenir Next" w:hAnsi="Avenir Next"/>
          <w:b/>
          <w:color w:val="385623" w:themeColor="accent6" w:themeShade="80"/>
          <w:sz w:val="24"/>
        </w:rPr>
        <w:t xml:space="preserve">ngen leren die je nog niet kan </w:t>
      </w:r>
      <w:r w:rsidRPr="00B977AE">
        <w:rPr>
          <w:rFonts w:ascii="Avenir Next" w:hAnsi="Avenir Next"/>
          <w:b/>
          <w:color w:val="385623" w:themeColor="accent6" w:themeShade="80"/>
          <w:sz w:val="24"/>
        </w:rPr>
        <w:t xml:space="preserve">of nog nooit eerder gedaan hebt. </w:t>
      </w:r>
      <w:r>
        <w:rPr>
          <w:rFonts w:ascii="Avenir Next" w:hAnsi="Avenir Next"/>
          <w:b/>
          <w:color w:val="385623" w:themeColor="accent6" w:themeShade="80"/>
          <w:sz w:val="24"/>
        </w:rPr>
        <w:t xml:space="preserve">En we gaan verder kennismaken met </w:t>
      </w:r>
      <w:r w:rsidRPr="00B977AE">
        <w:rPr>
          <w:rFonts w:ascii="Avenir Next" w:hAnsi="Avenir Next"/>
          <w:b/>
          <w:color w:val="385623" w:themeColor="accent6" w:themeShade="80"/>
          <w:sz w:val="24"/>
        </w:rPr>
        <w:t xml:space="preserve">elkaar </w:t>
      </w:r>
      <w:r>
        <w:rPr>
          <w:rFonts w:ascii="Avenir Next" w:hAnsi="Avenir Next"/>
          <w:b/>
          <w:color w:val="385623" w:themeColor="accent6" w:themeShade="80"/>
          <w:sz w:val="24"/>
        </w:rPr>
        <w:t>en</w:t>
      </w:r>
      <w:r w:rsidRPr="00B977AE">
        <w:rPr>
          <w:rFonts w:ascii="Avenir Next" w:hAnsi="Avenir Next"/>
          <w:b/>
          <w:color w:val="385623" w:themeColor="accent6" w:themeShade="80"/>
          <w:sz w:val="24"/>
        </w:rPr>
        <w:t xml:space="preserve"> met </w:t>
      </w:r>
      <w:r>
        <w:rPr>
          <w:rFonts w:ascii="Avenir Next" w:hAnsi="Avenir Next"/>
          <w:b/>
          <w:color w:val="385623" w:themeColor="accent6" w:themeShade="80"/>
          <w:sz w:val="24"/>
        </w:rPr>
        <w:t>onze</w:t>
      </w:r>
      <w:r w:rsidRPr="00B977AE">
        <w:rPr>
          <w:rFonts w:ascii="Avenir Next" w:hAnsi="Avenir Next"/>
          <w:b/>
          <w:color w:val="385623" w:themeColor="accent6" w:themeShade="80"/>
          <w:sz w:val="24"/>
        </w:rPr>
        <w:t xml:space="preserve"> leerspieren.</w:t>
      </w:r>
    </w:p>
    <w:p w14:paraId="6ACE434A" w14:textId="77777777" w:rsidR="00F831C4" w:rsidRPr="005301E4" w:rsidRDefault="00F831C4" w:rsidP="00F831C4">
      <w:pPr>
        <w:spacing w:after="0" w:line="240" w:lineRule="auto"/>
        <w:textAlignment w:val="baseline"/>
        <w:rPr>
          <w:rFonts w:ascii="Avenir Next" w:hAnsi="Avenir Next"/>
          <w:color w:val="385623" w:themeColor="accent6" w:themeShade="80"/>
        </w:rPr>
      </w:pPr>
    </w:p>
    <w:p w14:paraId="05F8567D" w14:textId="77777777" w:rsidR="00F831C4" w:rsidRPr="00C7361E" w:rsidRDefault="00F831C4" w:rsidP="00F831C4">
      <w:pPr>
        <w:spacing w:after="0" w:line="240" w:lineRule="auto"/>
        <w:textAlignment w:val="baseline"/>
        <w:rPr>
          <w:rFonts w:ascii="Avenir Next" w:hAnsi="Avenir Next"/>
          <w:b/>
          <w:color w:val="385623" w:themeColor="accent6" w:themeShade="80"/>
          <w:sz w:val="28"/>
          <w:szCs w:val="28"/>
        </w:rPr>
      </w:pPr>
      <w:r w:rsidRPr="00C7361E">
        <w:rPr>
          <w:rFonts w:ascii="Avenir Next" w:hAnsi="Avenir Next"/>
          <w:b/>
          <w:color w:val="385623" w:themeColor="accent6" w:themeShade="80"/>
          <w:sz w:val="28"/>
          <w:szCs w:val="28"/>
        </w:rPr>
        <w:t>Escaperoom</w:t>
      </w:r>
    </w:p>
    <w:p w14:paraId="231A9C67"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color w:val="385623" w:themeColor="accent6" w:themeShade="80"/>
          <w:sz w:val="24"/>
          <w:szCs w:val="24"/>
          <w:lang w:eastAsia="nl-NL"/>
        </w:rPr>
        <w:t>De escaperoom is een activiteit waarbij de kinderen worden ‘opgesloten’ in het ketelhuis. Aan de hand van puzzels, raadsels zullen de kinderen een uitweg moeten vinden. Voor deze activiteit is het belangrijk dat de kinderen de tips goed analyseren, goed naar elkaar luisteren en als groep samenwerken. </w:t>
      </w:r>
    </w:p>
    <w:p w14:paraId="4EEEEE96"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w:t>
      </w:r>
    </w:p>
    <w:p w14:paraId="3F43E229" w14:textId="77777777" w:rsidR="00F831C4" w:rsidRPr="00C7361E" w:rsidRDefault="00F831C4" w:rsidP="00F831C4">
      <w:pPr>
        <w:spacing w:after="0" w:line="240" w:lineRule="auto"/>
        <w:textAlignment w:val="baseline"/>
        <w:rPr>
          <w:rFonts w:ascii="Avenir Next" w:eastAsia="AvenirNext LT Pro Regular,Times" w:hAnsi="Avenir Next" w:cs="AvenirNext LT Pro Regular,Times"/>
          <w:b/>
          <w:color w:val="385623" w:themeColor="accent6" w:themeShade="80"/>
          <w:sz w:val="24"/>
          <w:szCs w:val="24"/>
          <w:lang w:eastAsia="nl-NL"/>
        </w:rPr>
      </w:pPr>
      <w:r w:rsidRPr="00C7361E">
        <w:rPr>
          <w:rFonts w:ascii="Avenir Next" w:eastAsia="AvenirNext LT Pro Regular" w:hAnsi="Avenir Next" w:cs="AvenirNext LT Pro Regular"/>
          <w:b/>
          <w:bCs/>
          <w:color w:val="385623" w:themeColor="accent6" w:themeShade="80"/>
          <w:sz w:val="24"/>
          <w:szCs w:val="24"/>
          <w:lang w:eastAsia="nl-NL"/>
        </w:rPr>
        <w:t>Learning powerdoelen</w:t>
      </w:r>
      <w:r w:rsidRPr="00C7361E">
        <w:rPr>
          <w:rFonts w:ascii="Avenir Next" w:eastAsia="AvenirNext LT Pro Regular,Times" w:hAnsi="Avenir Next" w:cs="AvenirNext LT Pro Regular,Times"/>
          <w:b/>
          <w:color w:val="385623" w:themeColor="accent6" w:themeShade="80"/>
          <w:sz w:val="24"/>
          <w:szCs w:val="24"/>
          <w:lang w:eastAsia="nl-NL"/>
        </w:rPr>
        <w:t> </w:t>
      </w:r>
    </w:p>
    <w:p w14:paraId="2A48076D"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color w:val="385623" w:themeColor="accent6" w:themeShade="80"/>
          <w:sz w:val="24"/>
          <w:szCs w:val="24"/>
          <w:lang w:eastAsia="nl-NL"/>
        </w:rPr>
        <w:t>De leerspieren die de kinderen nodig hebben voor dit onderdeel zijn vindingrijkheid (koppelingen maken, vragen stellen, voortbouwen, verbeelden, logisch redeneren) en interactie (samenwerken en empathie/luisteren). </w:t>
      </w:r>
    </w:p>
    <w:p w14:paraId="2851B3D8"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w:t>
      </w:r>
    </w:p>
    <w:p w14:paraId="616D37BD"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b/>
          <w:bCs/>
          <w:color w:val="385623" w:themeColor="accent6" w:themeShade="80"/>
          <w:sz w:val="24"/>
          <w:szCs w:val="24"/>
          <w:lang w:eastAsia="nl-NL"/>
        </w:rPr>
        <w:t>Benodigdheden</w:t>
      </w:r>
      <w:r w:rsidRPr="005301E4">
        <w:rPr>
          <w:rFonts w:ascii="Avenir Next" w:eastAsia="AvenirNext LT Pro Regular,Times" w:hAnsi="Avenir Next" w:cs="AvenirNext LT Pro Regular,Times"/>
          <w:color w:val="385623" w:themeColor="accent6" w:themeShade="80"/>
          <w:sz w:val="24"/>
          <w:szCs w:val="24"/>
          <w:lang w:eastAsia="nl-NL"/>
        </w:rPr>
        <w:t> </w:t>
      </w:r>
    </w:p>
    <w:p w14:paraId="3600386F"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Pr>
          <w:rFonts w:ascii="Avenir Next" w:eastAsia="AvenirNext LT Pro Regular" w:hAnsi="Avenir Next" w:cs="AvenirNext LT Pro Regular"/>
          <w:color w:val="385623" w:themeColor="accent6" w:themeShade="80"/>
          <w:sz w:val="24"/>
          <w:szCs w:val="24"/>
          <w:lang w:eastAsia="nl-NL"/>
        </w:rPr>
        <w:t>Attributen voor de escaperoom liggen klaar in het ketelhuis.</w:t>
      </w:r>
    </w:p>
    <w:p w14:paraId="4181CDF2"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w:t>
      </w:r>
    </w:p>
    <w:p w14:paraId="2BC68BAA"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b/>
          <w:bCs/>
          <w:color w:val="385623" w:themeColor="accent6" w:themeShade="80"/>
          <w:sz w:val="24"/>
          <w:szCs w:val="24"/>
          <w:lang w:eastAsia="nl-NL"/>
        </w:rPr>
        <w:t>Instructie voor coach:</w:t>
      </w:r>
      <w:r w:rsidRPr="005301E4">
        <w:rPr>
          <w:rFonts w:ascii="Avenir Next" w:eastAsia="AvenirNext LT Pro Regular,Times" w:hAnsi="Avenir Next" w:cs="AvenirNext LT Pro Regular,Times"/>
          <w:color w:val="385623" w:themeColor="accent6" w:themeShade="80"/>
          <w:sz w:val="24"/>
          <w:szCs w:val="24"/>
          <w:lang w:eastAsia="nl-NL"/>
        </w:rPr>
        <w:t> </w:t>
      </w:r>
    </w:p>
    <w:p w14:paraId="7AE8CEEC"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 w:hAnsi="Avenir Next" w:cs="AvenirNext LT Pro Regular"/>
          <w:color w:val="385623" w:themeColor="accent6" w:themeShade="80"/>
          <w:sz w:val="24"/>
          <w:szCs w:val="24"/>
          <w:lang w:eastAsia="nl-NL"/>
        </w:rPr>
        <w:t>Johan begeleid dit onderdeel</w:t>
      </w:r>
    </w:p>
    <w:p w14:paraId="50572F97" w14:textId="77777777" w:rsidR="00F831C4" w:rsidRDefault="00F831C4" w:rsidP="00F831C4">
      <w:pPr>
        <w:spacing w:after="0" w:line="240" w:lineRule="auto"/>
        <w:textAlignment w:val="baseline"/>
        <w:rPr>
          <w:rFonts w:ascii="Avenir Next" w:eastAsia="Times New Roman" w:hAnsi="Avenir Next" w:cs="Segoe UI"/>
          <w:color w:val="385623" w:themeColor="accent6" w:themeShade="80"/>
          <w:shd w:val="clear" w:color="auto" w:fill="FFFFFF"/>
          <w:lang w:eastAsia="nl-NL"/>
        </w:rPr>
      </w:pPr>
    </w:p>
    <w:p w14:paraId="3BC99770" w14:textId="77777777" w:rsidR="00F831C4" w:rsidRDefault="00F831C4" w:rsidP="00F831C4">
      <w:pPr>
        <w:spacing w:after="0" w:line="240" w:lineRule="auto"/>
        <w:rPr>
          <w:rFonts w:ascii="Avenir Next" w:eastAsia="Times New Roman" w:hAnsi="Avenir Next" w:cs="Segoe UI"/>
          <w:b/>
          <w:color w:val="385623" w:themeColor="accent6" w:themeShade="80"/>
          <w:sz w:val="28"/>
          <w:szCs w:val="28"/>
          <w:shd w:val="clear" w:color="auto" w:fill="FFFFFF"/>
          <w:lang w:eastAsia="nl-NL"/>
        </w:rPr>
      </w:pPr>
      <w:r>
        <w:rPr>
          <w:rFonts w:ascii="Avenir Next" w:eastAsia="Times New Roman" w:hAnsi="Avenir Next" w:cs="Segoe UI"/>
          <w:b/>
          <w:color w:val="385623" w:themeColor="accent6" w:themeShade="80"/>
          <w:sz w:val="28"/>
          <w:szCs w:val="28"/>
          <w:shd w:val="clear" w:color="auto" w:fill="FFFFFF"/>
          <w:lang w:eastAsia="nl-NL"/>
        </w:rPr>
        <w:br w:type="page"/>
      </w:r>
    </w:p>
    <w:p w14:paraId="3FC36686" w14:textId="77777777" w:rsidR="00F831C4" w:rsidRDefault="00F831C4" w:rsidP="00F831C4">
      <w:pPr>
        <w:pStyle w:val="Geenafstand"/>
        <w:rPr>
          <w:rFonts w:ascii="Avenir Next" w:hAnsi="Avenir Next"/>
          <w:b/>
          <w:bCs/>
          <w:color w:val="385623" w:themeColor="accent6" w:themeShade="80"/>
          <w:sz w:val="28"/>
          <w:lang w:eastAsia="nl-NL"/>
        </w:rPr>
      </w:pPr>
      <w:r>
        <w:rPr>
          <w:rFonts w:ascii="Avenir Next" w:hAnsi="Avenir Next"/>
          <w:b/>
          <w:bCs/>
          <w:color w:val="385623" w:themeColor="accent6" w:themeShade="80"/>
          <w:sz w:val="28"/>
          <w:lang w:eastAsia="nl-NL"/>
        </w:rPr>
        <w:t>Jongleren</w:t>
      </w:r>
    </w:p>
    <w:p w14:paraId="4640FD6B" w14:textId="77777777" w:rsidR="00F831C4" w:rsidRPr="005301E4" w:rsidRDefault="00F831C4" w:rsidP="00F831C4">
      <w:pPr>
        <w:pStyle w:val="Geenafstand"/>
        <w:rPr>
          <w:rFonts w:ascii="Avenir Next" w:hAnsi="Avenir Next"/>
          <w:b/>
          <w:bCs/>
          <w:color w:val="385623" w:themeColor="accent6" w:themeShade="80"/>
          <w:sz w:val="32"/>
          <w:lang w:eastAsia="nl-NL"/>
        </w:rPr>
      </w:pPr>
      <w:r w:rsidRPr="005301E4">
        <w:rPr>
          <w:rFonts w:ascii="Avenir Next" w:hAnsi="Avenir Next"/>
          <w:color w:val="385623" w:themeColor="accent6" w:themeShade="80"/>
          <w:sz w:val="24"/>
          <w:lang w:eastAsia="nl-NL"/>
        </w:rPr>
        <w:t xml:space="preserve">De kinderen komen aan in een lokaal waar een hele hoop balletjes </w:t>
      </w:r>
      <w:r>
        <w:rPr>
          <w:rFonts w:ascii="Avenir Next" w:hAnsi="Avenir Next"/>
          <w:color w:val="385623" w:themeColor="accent6" w:themeShade="80"/>
          <w:sz w:val="24"/>
          <w:lang w:eastAsia="nl-NL"/>
        </w:rPr>
        <w:t>klaarliggen met een grote QR-</w:t>
      </w:r>
      <w:r w:rsidRPr="005301E4">
        <w:rPr>
          <w:rFonts w:ascii="Avenir Next" w:hAnsi="Avenir Next"/>
          <w:color w:val="385623" w:themeColor="accent6" w:themeShade="80"/>
          <w:sz w:val="24"/>
          <w:lang w:eastAsia="nl-NL"/>
        </w:rPr>
        <w:t xml:space="preserve">code met daarop een instructiefilmpje voor jongleren (projecteren op het scherm). Het is de bedoeling dat de kinderen in drie kwartier leren jongleren of in ieder geval de basis ervan onder de knie krijgen. </w:t>
      </w:r>
    </w:p>
    <w:p w14:paraId="4646CA70" w14:textId="77777777" w:rsidR="00F831C4" w:rsidRPr="005301E4" w:rsidRDefault="00F831C4" w:rsidP="00F831C4">
      <w:pPr>
        <w:pStyle w:val="Geenafstand"/>
        <w:rPr>
          <w:rFonts w:ascii="Avenir Next" w:eastAsia="Times New Roman" w:hAnsi="Avenir Next" w:cs="Times New Roman"/>
          <w:color w:val="385623" w:themeColor="accent6" w:themeShade="80"/>
          <w:sz w:val="24"/>
          <w:lang w:eastAsia="nl-NL"/>
        </w:rPr>
      </w:pPr>
    </w:p>
    <w:p w14:paraId="24D0F8FD" w14:textId="77777777" w:rsidR="00F831C4" w:rsidRPr="005301E4" w:rsidRDefault="00F831C4" w:rsidP="00F831C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b/>
          <w:bCs/>
          <w:color w:val="385623" w:themeColor="accent6" w:themeShade="80"/>
          <w:sz w:val="24"/>
          <w:lang w:eastAsia="nl-NL"/>
        </w:rPr>
        <w:t>Learning powerdoelen</w:t>
      </w:r>
      <w:r w:rsidRPr="005301E4">
        <w:rPr>
          <w:rFonts w:ascii="Avenir Next" w:eastAsia="AvenirNext LT Pro Regular,Times" w:hAnsi="Avenir Next" w:cs="AvenirNext LT Pro Regular,Times"/>
          <w:color w:val="385623" w:themeColor="accent6" w:themeShade="80"/>
          <w:sz w:val="24"/>
          <w:lang w:eastAsia="nl-NL"/>
        </w:rPr>
        <w:t> </w:t>
      </w:r>
    </w:p>
    <w:p w14:paraId="7FECD4A1" w14:textId="77777777" w:rsidR="00F831C4" w:rsidRPr="005301E4" w:rsidRDefault="00F831C4" w:rsidP="00F831C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color w:val="385623" w:themeColor="accent6" w:themeShade="80"/>
          <w:sz w:val="24"/>
          <w:lang w:eastAsia="nl-NL"/>
        </w:rPr>
        <w:t xml:space="preserve">De leerspier die de kinderen aanspreken is vooral veerkracht. Jongleren is niet makkelijk en als het niet lukt ook niet leuk. Om het te kunnen na een uur kunnen de kinderen hopelijk de veerkracht in zichzelf aanspreken. De coaches doen ook mee en proberen de kinderen aan te moedigen. </w:t>
      </w:r>
    </w:p>
    <w:p w14:paraId="3BA612B5" w14:textId="77777777" w:rsidR="00F831C4" w:rsidRPr="005301E4" w:rsidRDefault="00F831C4" w:rsidP="00F831C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6D288B15" w14:textId="77777777" w:rsidR="00F831C4" w:rsidRPr="005301E4" w:rsidRDefault="00F831C4" w:rsidP="00F831C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b/>
          <w:bCs/>
          <w:color w:val="385623" w:themeColor="accent6" w:themeShade="80"/>
          <w:sz w:val="24"/>
          <w:lang w:eastAsia="nl-NL"/>
        </w:rPr>
        <w:t>Benodigdheden</w:t>
      </w:r>
      <w:r w:rsidRPr="005301E4">
        <w:rPr>
          <w:rFonts w:ascii="Avenir Next" w:eastAsia="AvenirNext LT Pro Regular,Times" w:hAnsi="Avenir Next" w:cs="AvenirNext LT Pro Regular,Times"/>
          <w:color w:val="385623" w:themeColor="accent6" w:themeShade="80"/>
          <w:sz w:val="24"/>
          <w:lang w:eastAsia="nl-NL"/>
        </w:rPr>
        <w:t> </w:t>
      </w:r>
    </w:p>
    <w:p w14:paraId="476CA2F5" w14:textId="77777777" w:rsidR="00F831C4" w:rsidRPr="005301E4" w:rsidRDefault="00F831C4" w:rsidP="00F831C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color w:val="385623" w:themeColor="accent6" w:themeShade="80"/>
          <w:sz w:val="24"/>
          <w:lang w:eastAsia="nl-NL"/>
        </w:rPr>
        <w:t xml:space="preserve">Balletjes </w:t>
      </w:r>
    </w:p>
    <w:p w14:paraId="2DB4746F" w14:textId="77777777" w:rsidR="00F831C4" w:rsidRPr="005301E4" w:rsidRDefault="00F831C4" w:rsidP="00F831C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color w:val="385623" w:themeColor="accent6" w:themeShade="80"/>
          <w:sz w:val="24"/>
          <w:lang w:eastAsia="nl-NL"/>
        </w:rPr>
        <w:t>Instructiefilmpje</w:t>
      </w:r>
    </w:p>
    <w:p w14:paraId="7EE3A195" w14:textId="77777777" w:rsidR="00F831C4" w:rsidRPr="005301E4" w:rsidRDefault="00F831C4" w:rsidP="00F831C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7DBADA78" w14:textId="77777777" w:rsidR="00F831C4" w:rsidRPr="005301E4" w:rsidRDefault="00F831C4" w:rsidP="00F831C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hAnsi="Avenir Next"/>
          <w:b/>
          <w:bCs/>
          <w:color w:val="385623" w:themeColor="accent6" w:themeShade="80"/>
          <w:sz w:val="24"/>
          <w:lang w:eastAsia="nl-NL"/>
        </w:rPr>
        <w:t>Instructie voor begeleiders:</w:t>
      </w:r>
      <w:r w:rsidRPr="005301E4">
        <w:rPr>
          <w:rFonts w:ascii="Avenir Next" w:eastAsia="AvenirNext LT Pro Regular,Times" w:hAnsi="Avenir Next" w:cs="AvenirNext LT Pro Regular,Times"/>
          <w:color w:val="385623" w:themeColor="accent6" w:themeShade="80"/>
          <w:sz w:val="24"/>
          <w:lang w:eastAsia="nl-NL"/>
        </w:rPr>
        <w:t> </w:t>
      </w:r>
    </w:p>
    <w:p w14:paraId="045C2BDA" w14:textId="77777777" w:rsidR="00F831C4" w:rsidRPr="005301E4" w:rsidRDefault="00F831C4" w:rsidP="00F831C4">
      <w:pPr>
        <w:pStyle w:val="Geenafstand"/>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Ligt klaar in het lokaal.</w:t>
      </w:r>
    </w:p>
    <w:p w14:paraId="5F0B0038" w14:textId="77777777" w:rsidR="00F831C4" w:rsidRDefault="00F831C4" w:rsidP="00F831C4">
      <w:pPr>
        <w:spacing w:after="0" w:line="240" w:lineRule="auto"/>
        <w:rPr>
          <w:rFonts w:ascii="Avenir Next" w:eastAsia="Times New Roman" w:hAnsi="Avenir Next" w:cs="Segoe UI"/>
          <w:b/>
          <w:color w:val="385623" w:themeColor="accent6" w:themeShade="80"/>
          <w:sz w:val="28"/>
          <w:szCs w:val="28"/>
          <w:shd w:val="clear" w:color="auto" w:fill="FFFFFF"/>
          <w:lang w:eastAsia="nl-NL"/>
        </w:rPr>
      </w:pPr>
    </w:p>
    <w:p w14:paraId="44143CC2" w14:textId="77777777" w:rsidR="00F831C4" w:rsidRPr="005301E4" w:rsidRDefault="00F831C4" w:rsidP="00F831C4">
      <w:pPr>
        <w:spacing w:after="0" w:line="240" w:lineRule="auto"/>
        <w:rPr>
          <w:rFonts w:ascii="Avenir Next" w:eastAsia="Times New Roman" w:hAnsi="Avenir Next" w:cs="Segoe UI"/>
          <w:b/>
          <w:color w:val="385623" w:themeColor="accent6" w:themeShade="80"/>
          <w:sz w:val="28"/>
          <w:szCs w:val="28"/>
          <w:shd w:val="clear" w:color="auto" w:fill="FFFFFF"/>
          <w:lang w:eastAsia="nl-NL"/>
        </w:rPr>
      </w:pPr>
      <w:r w:rsidRPr="005301E4">
        <w:rPr>
          <w:rFonts w:ascii="Avenir Next" w:eastAsia="Times New Roman" w:hAnsi="Avenir Next" w:cs="Segoe UI"/>
          <w:b/>
          <w:color w:val="385623" w:themeColor="accent6" w:themeShade="80"/>
          <w:sz w:val="28"/>
          <w:szCs w:val="28"/>
          <w:shd w:val="clear" w:color="auto" w:fill="FFFFFF"/>
          <w:lang w:eastAsia="nl-NL"/>
        </w:rPr>
        <w:t>Straatnamenspel</w:t>
      </w:r>
    </w:p>
    <w:p w14:paraId="576BC534"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In het straatnamenspel gaan de kinderen eropuit met de fiets. Zij gaan de wijk in om een zin te maken met behulp van straatnaamborden. De zin is: dit schooljaar gaan wij er samen een topjaar van maken. </w:t>
      </w:r>
    </w:p>
    <w:p w14:paraId="5C7936DA"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Dit is best een lastige opdracht gezien de tijdsdruk die erachter zit. De kinderen zullen een goede taakverdeling moeten maken en wellicht ook een aanvoerder moeten aanwijzen die de kinderen telefonisch aanstuurt. De kinderen zullen zich goed moeten concentreren en afleidingen weerstaan om deze opdracht met succes af te ronden in drie kwartier tijd.  </w:t>
      </w:r>
    </w:p>
    <w:p w14:paraId="313A36AB"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2150000F"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Learning powerdoelen</w:t>
      </w:r>
      <w:r w:rsidRPr="005301E4">
        <w:rPr>
          <w:rFonts w:ascii="Avenir Next" w:eastAsia="AvenirNext LT Pro Regular,Times" w:hAnsi="Avenir Next" w:cs="AvenirNext LT Pro Regular,Times"/>
          <w:color w:val="385623" w:themeColor="accent6" w:themeShade="80"/>
          <w:sz w:val="24"/>
          <w:lang w:eastAsia="nl-NL"/>
        </w:rPr>
        <w:t> </w:t>
      </w:r>
    </w:p>
    <w:p w14:paraId="151F134C"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De leerspieren die de kinderen nodig hebben voor dit onderdeel zijn veerkracht (doorzettingsvermogen, hanteren van afleidingen, aandacht houden) en interactie (onderlinge afhankelijkheid, samenwerking, empathie en luisteren) </w:t>
      </w:r>
    </w:p>
    <w:p w14:paraId="643407E6"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3B1FF2B9"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Benodigdheden</w:t>
      </w:r>
      <w:r w:rsidRPr="005301E4">
        <w:rPr>
          <w:rFonts w:ascii="Avenir Next" w:eastAsia="AvenirNext LT Pro Regular,Times" w:hAnsi="Avenir Next" w:cs="AvenirNext LT Pro Regular,Times"/>
          <w:color w:val="385623" w:themeColor="accent6" w:themeShade="80"/>
          <w:sz w:val="24"/>
          <w:lang w:eastAsia="nl-NL"/>
        </w:rPr>
        <w:t> </w:t>
      </w:r>
    </w:p>
    <w:p w14:paraId="53AF79D3"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De kinderen moeten in bezit zijn van de volgende benodigdheden: </w:t>
      </w:r>
    </w:p>
    <w:p w14:paraId="0DE16C98" w14:textId="77777777" w:rsidR="00F831C4" w:rsidRPr="005301E4" w:rsidRDefault="00F831C4" w:rsidP="00F831C4">
      <w:pPr>
        <w:numPr>
          <w:ilvl w:val="0"/>
          <w:numId w:val="1"/>
        </w:numPr>
        <w:spacing w:after="0" w:line="240" w:lineRule="auto"/>
        <w:ind w:left="360" w:firstLine="0"/>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Een opgeladen telefoon </w:t>
      </w:r>
      <w:r>
        <w:rPr>
          <w:rFonts w:ascii="Avenir Next" w:eastAsia="AvenirNext LT Pro Regular,Times" w:hAnsi="Avenir Next" w:cs="AvenirNext LT Pro Regular,Times"/>
          <w:color w:val="385623" w:themeColor="accent6" w:themeShade="80"/>
          <w:sz w:val="24"/>
          <w:lang w:eastAsia="nl-NL"/>
        </w:rPr>
        <w:t xml:space="preserve">en een </w:t>
      </w:r>
      <w:r w:rsidRPr="005301E4">
        <w:rPr>
          <w:rFonts w:ascii="Avenir Next" w:eastAsia="AvenirNext LT Pro Regular" w:hAnsi="Avenir Next" w:cs="AvenirNext LT Pro Regular"/>
          <w:color w:val="385623" w:themeColor="accent6" w:themeShade="80"/>
          <w:sz w:val="24"/>
          <w:lang w:eastAsia="nl-NL"/>
        </w:rPr>
        <w:t>fiets </w:t>
      </w:r>
    </w:p>
    <w:p w14:paraId="1C0FCE00" w14:textId="77777777" w:rsidR="00F831C4" w:rsidRPr="005301E4" w:rsidRDefault="00F831C4" w:rsidP="00F831C4">
      <w:pPr>
        <w:numPr>
          <w:ilvl w:val="0"/>
          <w:numId w:val="2"/>
        </w:numPr>
        <w:spacing w:after="0" w:line="240" w:lineRule="auto"/>
        <w:ind w:left="360" w:firstLine="0"/>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Een overzicht van straatnamen in Nieuw-Vennep </w:t>
      </w:r>
    </w:p>
    <w:p w14:paraId="255E941E" w14:textId="77777777" w:rsidR="00F831C4" w:rsidRPr="005301E4" w:rsidRDefault="00F831C4" w:rsidP="00F831C4">
      <w:pPr>
        <w:numPr>
          <w:ilvl w:val="0"/>
          <w:numId w:val="2"/>
        </w:numPr>
        <w:spacing w:after="0" w:line="240" w:lineRule="auto"/>
        <w:ind w:left="360" w:firstLine="0"/>
        <w:textAlignment w:val="baseline"/>
        <w:rPr>
          <w:rFonts w:ascii="Avenir Next" w:eastAsia="AvenirNext LT Pro Regular,Times" w:hAnsi="Avenir Next" w:cs="AvenirNext LT Pro Regular,Times"/>
          <w:color w:val="385623" w:themeColor="accent6" w:themeShade="80"/>
          <w:sz w:val="24"/>
          <w:lang w:eastAsia="nl-NL"/>
        </w:rPr>
      </w:pPr>
      <w:r>
        <w:rPr>
          <w:rFonts w:ascii="Avenir Next" w:eastAsia="AvenirNext LT Pro Regular" w:hAnsi="Avenir Next" w:cs="AvenirNext LT Pro Regular"/>
          <w:color w:val="385623" w:themeColor="accent6" w:themeShade="80"/>
          <w:sz w:val="24"/>
          <w:lang w:eastAsia="nl-NL"/>
        </w:rPr>
        <w:t>Een instructie per leerling uitdelen en samen lezen</w:t>
      </w:r>
    </w:p>
    <w:p w14:paraId="38650CA1" w14:textId="77777777" w:rsidR="00F831C4" w:rsidRDefault="00F831C4" w:rsidP="00F831C4">
      <w:pPr>
        <w:spacing w:after="0" w:line="240" w:lineRule="auto"/>
        <w:rPr>
          <w:rFonts w:ascii="Avenir Next" w:eastAsia="AvenirNext LT Pro Regular,Times" w:hAnsi="Avenir Next" w:cs="AvenirNext LT Pro Regular,Times"/>
          <w:b/>
          <w:color w:val="385623" w:themeColor="accent6" w:themeShade="80"/>
          <w:sz w:val="28"/>
          <w:szCs w:val="28"/>
          <w:lang w:eastAsia="nl-NL"/>
        </w:rPr>
      </w:pPr>
      <w:r>
        <w:rPr>
          <w:rFonts w:ascii="Avenir Next" w:eastAsia="AvenirNext LT Pro Regular,Times" w:hAnsi="Avenir Next" w:cs="AvenirNext LT Pro Regular,Times"/>
          <w:b/>
          <w:color w:val="385623" w:themeColor="accent6" w:themeShade="80"/>
          <w:sz w:val="28"/>
          <w:szCs w:val="28"/>
          <w:lang w:eastAsia="nl-NL"/>
        </w:rPr>
        <w:br w:type="page"/>
      </w:r>
    </w:p>
    <w:p w14:paraId="17A24C24"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b/>
          <w:color w:val="385623" w:themeColor="accent6" w:themeShade="80"/>
          <w:sz w:val="28"/>
          <w:szCs w:val="28"/>
          <w:lang w:eastAsia="nl-NL"/>
        </w:rPr>
      </w:pPr>
      <w:r w:rsidRPr="00CF12F1">
        <w:rPr>
          <w:rFonts w:ascii="Avenir Next" w:eastAsia="AvenirNext LT Pro Regular,Times" w:hAnsi="Avenir Next" w:cs="AvenirNext LT Pro Regular,Times"/>
          <w:b/>
          <w:color w:val="385623" w:themeColor="accent6" w:themeShade="80"/>
          <w:sz w:val="28"/>
          <w:szCs w:val="28"/>
          <w:lang w:eastAsia="nl-NL"/>
        </w:rPr>
        <w:t>Acrogymnastie</w:t>
      </w:r>
      <w:r>
        <w:rPr>
          <w:rFonts w:ascii="Avenir Next" w:eastAsia="AvenirNext LT Pro Regular,Times" w:hAnsi="Avenir Next" w:cs="AvenirNext LT Pro Regular,Times"/>
          <w:b/>
          <w:color w:val="385623" w:themeColor="accent6" w:themeShade="80"/>
          <w:sz w:val="28"/>
          <w:szCs w:val="28"/>
          <w:lang w:eastAsia="nl-NL"/>
        </w:rPr>
        <w:t>k</w:t>
      </w:r>
      <w:r w:rsidRPr="00CF12F1">
        <w:rPr>
          <w:rFonts w:ascii="Avenir Next" w:eastAsia="AvenirNext LT Pro Regular,Times" w:hAnsi="Avenir Next" w:cs="AvenirNext LT Pro Regular,Times"/>
          <w:b/>
          <w:color w:val="385623" w:themeColor="accent6" w:themeShade="80"/>
          <w:sz w:val="28"/>
          <w:szCs w:val="28"/>
          <w:lang w:eastAsia="nl-NL"/>
        </w:rPr>
        <w:t xml:space="preserve"> </w:t>
      </w:r>
    </w:p>
    <w:p w14:paraId="484FB7C7"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Bij acrogymnastiek maken de leerlingen in hun coachgroep ‘bouwwerken’ van elkaar. Je kan denken aan het bouwen van een pyramide, een brug of andere oefeningen. Deze oefening haalt de schroom een beetje weg tussen elkaar omdat je veel fysiek contact hebt en op elkaar moet kunnen vertrouwen.</w:t>
      </w:r>
    </w:p>
    <w:p w14:paraId="354A17B3"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767BEFA9"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Learning powerdoelen</w:t>
      </w:r>
      <w:r w:rsidRPr="005301E4">
        <w:rPr>
          <w:rFonts w:ascii="Avenir Next" w:eastAsia="AvenirNext LT Pro Regular,Times" w:hAnsi="Avenir Next" w:cs="AvenirNext LT Pro Regular,Times"/>
          <w:color w:val="385623" w:themeColor="accent6" w:themeShade="80"/>
          <w:sz w:val="24"/>
          <w:lang w:eastAsia="nl-NL"/>
        </w:rPr>
        <w:t> </w:t>
      </w:r>
    </w:p>
    <w:p w14:paraId="0BA62B19"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De leerspieren die de kinderen nodig hebben voor dit onderdeel zijn veerkracht (doorzettingsvermogen, hanteren van afleidingen, aandacht houden) en interactie (onderlinge afhankelijkheid, samenwerking, empathie en luisteren)</w:t>
      </w:r>
      <w:r w:rsidRPr="005301E4">
        <w:rPr>
          <w:rFonts w:ascii="Avenir Next" w:eastAsia="AvenirNext LT Pro Regular,Times" w:hAnsi="Avenir Next" w:cs="AvenirNext LT Pro Regular,Times"/>
          <w:color w:val="385623" w:themeColor="accent6" w:themeShade="80"/>
          <w:sz w:val="24"/>
          <w:lang w:eastAsia="nl-NL"/>
        </w:rPr>
        <w:t>.</w:t>
      </w:r>
    </w:p>
    <w:p w14:paraId="00D00593"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47728150"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Benodigdheden</w:t>
      </w:r>
      <w:r w:rsidRPr="005301E4">
        <w:rPr>
          <w:rFonts w:ascii="Avenir Next" w:eastAsia="AvenirNext LT Pro Regular,Times" w:hAnsi="Avenir Next" w:cs="AvenirNext LT Pro Regular,Times"/>
          <w:color w:val="385623" w:themeColor="accent6" w:themeShade="80"/>
          <w:sz w:val="24"/>
          <w:lang w:eastAsia="nl-NL"/>
        </w:rPr>
        <w:t> </w:t>
      </w:r>
    </w:p>
    <w:p w14:paraId="0ED7BAA6"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Valmatten</w:t>
      </w:r>
    </w:p>
    <w:p w14:paraId="0520366B"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3FD45E9E"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Instructie voor coach</w:t>
      </w:r>
    </w:p>
    <w:p w14:paraId="513EB2A2"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Martin Esser en Johan Kooistra begeleiden dit onderdeel.</w:t>
      </w:r>
    </w:p>
    <w:p w14:paraId="6D57C585" w14:textId="77777777" w:rsidR="00F831C4" w:rsidRDefault="00F831C4" w:rsidP="00F831C4">
      <w:pPr>
        <w:spacing w:after="0" w:line="240" w:lineRule="auto"/>
        <w:textAlignment w:val="baseline"/>
        <w:rPr>
          <w:rFonts w:ascii="Avenir Next" w:eastAsia="AvenirNext LT Pro Regular" w:hAnsi="Avenir Next" w:cs="AvenirNext LT Pro Regular"/>
          <w:b/>
          <w:bCs/>
          <w:color w:val="385623" w:themeColor="accent6" w:themeShade="80"/>
          <w:sz w:val="24"/>
          <w:lang w:eastAsia="nl-NL"/>
        </w:rPr>
      </w:pPr>
      <w:r w:rsidRPr="00A76670">
        <w:rPr>
          <w:rFonts w:ascii="Avenir Next" w:eastAsia="AvenirNext LT Pro Regular,Times" w:hAnsi="Avenir Next" w:cs="AvenirNext LT Pro Regular,Times"/>
          <w:color w:val="385623" w:themeColor="accent6" w:themeShade="80"/>
          <w:lang w:eastAsia="nl-NL"/>
        </w:rPr>
        <w:t> </w:t>
      </w:r>
    </w:p>
    <w:p w14:paraId="5B4162E5" w14:textId="77777777" w:rsidR="00F831C4" w:rsidRPr="00F831C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lang w:eastAsia="nl-NL"/>
        </w:rPr>
      </w:pPr>
      <w:r w:rsidRPr="004D7CDA">
        <w:rPr>
          <w:rFonts w:ascii="Avenir Next" w:eastAsia="AvenirNext LT Pro Regular" w:hAnsi="Avenir Next" w:cs="AvenirNext LT Pro Regular"/>
          <w:b/>
          <w:bCs/>
          <w:color w:val="385623" w:themeColor="accent6" w:themeShade="80"/>
          <w:sz w:val="28"/>
          <w:szCs w:val="28"/>
          <w:lang w:eastAsia="nl-NL"/>
        </w:rPr>
        <w:t>Over de leerspieren-streep</w:t>
      </w:r>
    </w:p>
    <w:p w14:paraId="767BD476"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 xml:space="preserve">Bij het onderdeel over de leerspieren-streep moeten de leerlingen de streep over als ze vinden dat een bepaalde stelling voor hun klopt. Hiermee maken ze voor zichzelf, voor de groep en voor de coaches inzichtelijk waar de kinderen staan met betrekking tot de uitspraken. </w:t>
      </w:r>
    </w:p>
    <w:p w14:paraId="0792BAF1" w14:textId="77777777" w:rsidR="00F831C4" w:rsidRPr="005301E4" w:rsidRDefault="00F831C4" w:rsidP="00F831C4">
      <w:pPr>
        <w:spacing w:after="0" w:line="240" w:lineRule="auto"/>
        <w:textAlignment w:val="baseline"/>
        <w:rPr>
          <w:rFonts w:ascii="Avenir Next" w:eastAsia="AvenirNext LT Pro Regular" w:hAnsi="Avenir Next" w:cs="AvenirNext LT Pro Regular"/>
          <w:color w:val="385623" w:themeColor="accent6" w:themeShade="80"/>
          <w:sz w:val="24"/>
          <w:lang w:eastAsia="nl-NL"/>
        </w:rPr>
      </w:pPr>
    </w:p>
    <w:p w14:paraId="231A5DA2"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Learning powerdoelen</w:t>
      </w:r>
      <w:r w:rsidRPr="005301E4">
        <w:rPr>
          <w:rFonts w:ascii="Avenir Next" w:eastAsia="AvenirNext LT Pro Regular,Times" w:hAnsi="Avenir Next" w:cs="AvenirNext LT Pro Regular,Times"/>
          <w:color w:val="385623" w:themeColor="accent6" w:themeShade="80"/>
          <w:sz w:val="24"/>
          <w:lang w:eastAsia="nl-NL"/>
        </w:rPr>
        <w:t> </w:t>
      </w:r>
    </w:p>
    <w:p w14:paraId="4586DE87"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De leerspier die de kinderen hier aanspreken is met name reflectie. Ze moeten goed nadenken over of de stelling voor hen klopt. Het vraagt natuurlijk ook een bepaalde mate van veiligheid binnen de groep om hier eerlijk over te kunnen zijn. Dus je zou kunnen zeggen dat indirect ook interactie hierbij meespeelt.</w:t>
      </w:r>
    </w:p>
    <w:p w14:paraId="6213B03E"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285D1424"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Benodigdheden</w:t>
      </w:r>
      <w:r w:rsidRPr="005301E4">
        <w:rPr>
          <w:rFonts w:ascii="Avenir Next" w:eastAsia="AvenirNext LT Pro Regular,Times" w:hAnsi="Avenir Next" w:cs="AvenirNext LT Pro Regular,Times"/>
          <w:color w:val="385623" w:themeColor="accent6" w:themeShade="80"/>
          <w:sz w:val="24"/>
          <w:lang w:eastAsia="nl-NL"/>
        </w:rPr>
        <w:t> </w:t>
      </w:r>
    </w:p>
    <w:p w14:paraId="15DA65D9"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color w:val="385623" w:themeColor="accent6" w:themeShade="80"/>
          <w:sz w:val="24"/>
          <w:lang w:eastAsia="nl-NL"/>
        </w:rPr>
        <w:t>X</w:t>
      </w:r>
    </w:p>
    <w:p w14:paraId="7681F538"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w:t>
      </w:r>
    </w:p>
    <w:p w14:paraId="72A958CE"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 w:hAnsi="Avenir Next" w:cs="AvenirNext LT Pro Regular"/>
          <w:b/>
          <w:bCs/>
          <w:color w:val="385623" w:themeColor="accent6" w:themeShade="80"/>
          <w:sz w:val="24"/>
          <w:lang w:eastAsia="nl-NL"/>
        </w:rPr>
        <w:t>Instructie voor de coach:</w:t>
      </w:r>
    </w:p>
    <w:p w14:paraId="65C0D397" w14:textId="77777777" w:rsidR="00F831C4"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color w:val="385623" w:themeColor="accent6" w:themeShade="80"/>
          <w:sz w:val="24"/>
          <w:lang w:eastAsia="nl-NL"/>
        </w:rPr>
        <w:t xml:space="preserve">Welkom bij het onderdeel over de leerspierenstreep. De bedoeling van dit onderdeel is om jezelf en anderen een beetje beter te leren kennen. Wat weten we eigenlijk van elkaar? Ik (de coach) zal </w:t>
      </w:r>
      <w:proofErr w:type="spellStart"/>
      <w:r w:rsidRPr="005301E4">
        <w:rPr>
          <w:rFonts w:ascii="Avenir Next" w:eastAsia="AvenirNext LT Pro Regular,Times" w:hAnsi="Avenir Next" w:cs="AvenirNext LT Pro Regular,Times"/>
          <w:color w:val="385623" w:themeColor="accent6" w:themeShade="80"/>
          <w:sz w:val="24"/>
          <w:lang w:eastAsia="nl-NL"/>
        </w:rPr>
        <w:t>zometeen</w:t>
      </w:r>
      <w:proofErr w:type="spellEnd"/>
      <w:r w:rsidRPr="005301E4">
        <w:rPr>
          <w:rFonts w:ascii="Avenir Next" w:eastAsia="AvenirNext LT Pro Regular,Times" w:hAnsi="Avenir Next" w:cs="AvenirNext LT Pro Regular,Times"/>
          <w:color w:val="385623" w:themeColor="accent6" w:themeShade="80"/>
          <w:sz w:val="24"/>
          <w:lang w:eastAsia="nl-NL"/>
        </w:rPr>
        <w:t xml:space="preserve"> een voor een stellingen uitspreken. Als jij vind dat dit voor jou klopt dan ga je naar de overkant van de streep. Als je vindt dat het niet voor jou klopt dan blijf je staan. Bij sommige stellingen zal ik een beetje doorvragen. Daarna gaat iedereen weer terug en doen we de volgende stelling. Begin elke stelling met: Ga over de streep als...</w:t>
      </w:r>
    </w:p>
    <w:p w14:paraId="31823254" w14:textId="77777777" w:rsidR="00F831C4" w:rsidRDefault="00F831C4" w:rsidP="00F831C4">
      <w:pPr>
        <w:spacing w:after="0" w:line="240" w:lineRule="auto"/>
        <w:rPr>
          <w:rFonts w:ascii="Avenir Next" w:eastAsia="AvenirNext LT Pro Regular,Times" w:hAnsi="Avenir Next" w:cs="AvenirNext LT Pro Regular,Times"/>
          <w:color w:val="385623" w:themeColor="accent6" w:themeShade="80"/>
          <w:sz w:val="24"/>
          <w:lang w:eastAsia="nl-NL"/>
        </w:rPr>
      </w:pPr>
      <w:r>
        <w:rPr>
          <w:rFonts w:ascii="Avenir Next" w:eastAsia="AvenirNext LT Pro Regular,Times" w:hAnsi="Avenir Next" w:cs="AvenirNext LT Pro Regular,Times"/>
          <w:color w:val="385623" w:themeColor="accent6" w:themeShade="80"/>
          <w:sz w:val="24"/>
          <w:lang w:eastAsia="nl-NL"/>
        </w:rPr>
        <w:br w:type="page"/>
      </w:r>
    </w:p>
    <w:p w14:paraId="6AD19EA0" w14:textId="77777777" w:rsidR="00F831C4" w:rsidRPr="001B660F" w:rsidRDefault="00F831C4" w:rsidP="00F831C4">
      <w:pPr>
        <w:spacing w:after="0" w:line="240" w:lineRule="auto"/>
        <w:textAlignment w:val="baseline"/>
        <w:rPr>
          <w:rFonts w:ascii="Avenir Next" w:eastAsia="AvenirNext LT Pro Regular,Times" w:hAnsi="Avenir Next" w:cs="AvenirNext LT Pro Regular,Times"/>
          <w:color w:val="385623" w:themeColor="accent6" w:themeShade="80"/>
          <w:sz w:val="24"/>
          <w:lang w:eastAsia="nl-NL"/>
        </w:rPr>
      </w:pPr>
      <w:r w:rsidRPr="005301E4">
        <w:rPr>
          <w:rFonts w:ascii="Avenir Next" w:eastAsia="AvenirNext LT Pro Regular,Times" w:hAnsi="Avenir Next" w:cs="AvenirNext LT Pro Regular,Times"/>
          <w:b/>
          <w:color w:val="385623" w:themeColor="accent6" w:themeShade="80"/>
          <w:sz w:val="24"/>
          <w:szCs w:val="24"/>
          <w:lang w:eastAsia="nl-NL"/>
        </w:rPr>
        <w:t>Suggesties voor stellingen:</w:t>
      </w:r>
    </w:p>
    <w:p w14:paraId="06BF3F5D" w14:textId="77777777" w:rsidR="00F831C4" w:rsidRPr="005301E4" w:rsidRDefault="00F831C4" w:rsidP="00F831C4">
      <w:pPr>
        <w:spacing w:after="0" w:line="240" w:lineRule="auto"/>
        <w:textAlignment w:val="baseline"/>
        <w:rPr>
          <w:rFonts w:ascii="Avenir Next" w:eastAsia="AvenirNext LT Pro Regular,Times" w:hAnsi="Avenir Next" w:cs="AvenirNext LT Pro Regular,Times"/>
          <w:b/>
          <w:color w:val="385623" w:themeColor="accent6" w:themeShade="80"/>
          <w:sz w:val="24"/>
          <w:szCs w:val="24"/>
          <w:lang w:eastAsia="nl-NL"/>
        </w:rPr>
      </w:pPr>
    </w:p>
    <w:tbl>
      <w:tblPr>
        <w:tblStyle w:val="Rastertabel1licht-accent6"/>
        <w:tblW w:w="0" w:type="auto"/>
        <w:tblLook w:val="04A0" w:firstRow="1" w:lastRow="0" w:firstColumn="1" w:lastColumn="0" w:noHBand="0" w:noVBand="1"/>
      </w:tblPr>
      <w:tblGrid>
        <w:gridCol w:w="2614"/>
        <w:gridCol w:w="2614"/>
        <w:gridCol w:w="2614"/>
        <w:gridCol w:w="2614"/>
      </w:tblGrid>
      <w:tr w:rsidR="00F831C4" w:rsidRPr="005301E4" w14:paraId="67C87F16" w14:textId="77777777" w:rsidTr="00C334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4" w:type="dxa"/>
          </w:tcPr>
          <w:p w14:paraId="71EE812A" w14:textId="77777777" w:rsidR="00F831C4" w:rsidRPr="005301E4" w:rsidRDefault="00F831C4"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Introductievragen</w:t>
            </w:r>
          </w:p>
        </w:tc>
        <w:tc>
          <w:tcPr>
            <w:tcW w:w="2614" w:type="dxa"/>
          </w:tcPr>
          <w:p w14:paraId="65DE12CE" w14:textId="77777777" w:rsidR="00F831C4" w:rsidRPr="005301E4" w:rsidRDefault="00F831C4" w:rsidP="00C3342E">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Persoonlijke vragen</w:t>
            </w:r>
          </w:p>
        </w:tc>
        <w:tc>
          <w:tcPr>
            <w:tcW w:w="2614" w:type="dxa"/>
          </w:tcPr>
          <w:p w14:paraId="13844E11" w14:textId="77777777" w:rsidR="00F831C4" w:rsidRPr="005301E4" w:rsidRDefault="00F831C4" w:rsidP="00C3342E">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HVX-vragen</w:t>
            </w:r>
          </w:p>
        </w:tc>
        <w:tc>
          <w:tcPr>
            <w:tcW w:w="2614" w:type="dxa"/>
          </w:tcPr>
          <w:p w14:paraId="55B3A4DC" w14:textId="77777777" w:rsidR="00F831C4" w:rsidRPr="005301E4" w:rsidRDefault="00F831C4" w:rsidP="00C3342E">
            <w:pPr>
              <w:spacing w:after="0" w:line="240" w:lineRule="auto"/>
              <w:textAlignment w:val="baseline"/>
              <w:cnfStyle w:val="100000000000" w:firstRow="1"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BLP-vragen</w:t>
            </w:r>
          </w:p>
        </w:tc>
      </w:tr>
      <w:tr w:rsidR="00F831C4" w:rsidRPr="005301E4" w14:paraId="612BB4E8"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11C04FCD" w14:textId="77777777" w:rsidR="00F831C4" w:rsidRPr="005301E4" w:rsidRDefault="00F831C4"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12 jaar oud bent.</w:t>
            </w:r>
          </w:p>
        </w:tc>
        <w:tc>
          <w:tcPr>
            <w:tcW w:w="2614" w:type="dxa"/>
          </w:tcPr>
          <w:p w14:paraId="19C23907"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nog niemand echt kent uit je coachgroep.</w:t>
            </w:r>
          </w:p>
        </w:tc>
        <w:tc>
          <w:tcPr>
            <w:tcW w:w="2614" w:type="dxa"/>
          </w:tcPr>
          <w:p w14:paraId="4B1274F2"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het liefst het hele jaar aan een project zou willen werken.</w:t>
            </w:r>
          </w:p>
        </w:tc>
        <w:tc>
          <w:tcPr>
            <w:tcW w:w="2614" w:type="dxa"/>
          </w:tcPr>
          <w:p w14:paraId="1E1D329F"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al goed kan samenwerken.</w:t>
            </w:r>
          </w:p>
        </w:tc>
      </w:tr>
      <w:tr w:rsidR="00F831C4" w:rsidRPr="005301E4" w14:paraId="390384D7"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64C81C7E" w14:textId="77777777" w:rsidR="00F831C4" w:rsidRPr="005301E4" w:rsidRDefault="00F831C4"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vakantie totaal anders ging dan verwacht.</w:t>
            </w:r>
          </w:p>
        </w:tc>
        <w:tc>
          <w:tcPr>
            <w:tcW w:w="2614" w:type="dxa"/>
          </w:tcPr>
          <w:p w14:paraId="6BFA0369"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jezelf wel eens in grote moeilijkheden hebt gebracht.</w:t>
            </w:r>
          </w:p>
        </w:tc>
        <w:tc>
          <w:tcPr>
            <w:tcW w:w="2614" w:type="dxa"/>
          </w:tcPr>
          <w:p w14:paraId="7161B3B9"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xml:space="preserve">Je erg van lezen houdt. </w:t>
            </w:r>
          </w:p>
        </w:tc>
        <w:tc>
          <w:tcPr>
            <w:tcW w:w="2614" w:type="dxa"/>
          </w:tcPr>
          <w:p w14:paraId="4C38C5A7"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goed kan doorzetten als iets lastig is of niet leuk.</w:t>
            </w:r>
          </w:p>
        </w:tc>
      </w:tr>
      <w:tr w:rsidR="00F831C4" w:rsidRPr="005301E4" w14:paraId="4C52FBB8"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570BF888" w14:textId="77777777" w:rsidR="00F831C4" w:rsidRPr="005301E4" w:rsidRDefault="00F831C4"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een mop kent waar zeker iedereen om moet lachen.</w:t>
            </w:r>
          </w:p>
        </w:tc>
        <w:tc>
          <w:tcPr>
            <w:tcW w:w="2614" w:type="dxa"/>
          </w:tcPr>
          <w:p w14:paraId="014A5DBD"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het nieuwe schooljaar best spannend vind.</w:t>
            </w:r>
          </w:p>
        </w:tc>
        <w:tc>
          <w:tcPr>
            <w:tcW w:w="2614" w:type="dxa"/>
          </w:tcPr>
          <w:p w14:paraId="1CFAD775"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graag dingen onderzoekt.</w:t>
            </w:r>
          </w:p>
        </w:tc>
        <w:tc>
          <w:tcPr>
            <w:tcW w:w="2614" w:type="dxa"/>
          </w:tcPr>
          <w:p w14:paraId="5E285508"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bang bent om fouten te maken.</w:t>
            </w:r>
          </w:p>
        </w:tc>
      </w:tr>
      <w:tr w:rsidR="00F831C4" w:rsidRPr="005301E4" w14:paraId="3EBBA545"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268FA1E7" w14:textId="77777777" w:rsidR="00F831C4" w:rsidRPr="005301E4" w:rsidRDefault="00F831C4"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in Nieuw-Vennep woont.</w:t>
            </w:r>
          </w:p>
        </w:tc>
        <w:tc>
          <w:tcPr>
            <w:tcW w:w="2614" w:type="dxa"/>
          </w:tcPr>
          <w:p w14:paraId="6F42EF82"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iets hebt meegemaakt waar je veel van geleerd hebt.</w:t>
            </w:r>
          </w:p>
        </w:tc>
        <w:tc>
          <w:tcPr>
            <w:tcW w:w="2614" w:type="dxa"/>
          </w:tcPr>
          <w:p w14:paraId="75EB5133"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goed in andermans schoenen kan staan.</w:t>
            </w:r>
          </w:p>
        </w:tc>
        <w:tc>
          <w:tcPr>
            <w:tcW w:w="2614" w:type="dxa"/>
          </w:tcPr>
          <w:p w14:paraId="5F96FED9"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de tijd wel eens vergeten bent bij een opdracht voor school.</w:t>
            </w:r>
          </w:p>
        </w:tc>
      </w:tr>
      <w:tr w:rsidR="00F831C4" w:rsidRPr="005301E4" w14:paraId="1A1BCF7E"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3FC02B1F" w14:textId="77777777" w:rsidR="00F831C4" w:rsidRPr="005301E4" w:rsidRDefault="00F831C4"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broers of zussen hebt.</w:t>
            </w:r>
          </w:p>
        </w:tc>
        <w:tc>
          <w:tcPr>
            <w:tcW w:w="2614" w:type="dxa"/>
          </w:tcPr>
          <w:p w14:paraId="4A43230C"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heel trots bent op iets van jezelf.</w:t>
            </w:r>
          </w:p>
        </w:tc>
        <w:tc>
          <w:tcPr>
            <w:tcW w:w="2614" w:type="dxa"/>
          </w:tcPr>
          <w:p w14:paraId="0CA45496"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 xml:space="preserve">Je al </w:t>
            </w:r>
            <w:proofErr w:type="spellStart"/>
            <w:r w:rsidRPr="005301E4">
              <w:rPr>
                <w:rFonts w:ascii="Avenir Next" w:eastAsia="AvenirNext LT Pro Regular,Times" w:hAnsi="Avenir Next" w:cs="AvenirNext LT Pro Regular,Times"/>
                <w:color w:val="385623" w:themeColor="accent6" w:themeShade="80"/>
                <w:sz w:val="24"/>
                <w:szCs w:val="24"/>
                <w:lang w:eastAsia="nl-NL"/>
              </w:rPr>
              <w:t>heelveel</w:t>
            </w:r>
            <w:proofErr w:type="spellEnd"/>
            <w:r w:rsidRPr="005301E4">
              <w:rPr>
                <w:rFonts w:ascii="Avenir Next" w:eastAsia="AvenirNext LT Pro Regular,Times" w:hAnsi="Avenir Next" w:cs="AvenirNext LT Pro Regular,Times"/>
                <w:color w:val="385623" w:themeColor="accent6" w:themeShade="80"/>
                <w:sz w:val="24"/>
                <w:szCs w:val="24"/>
                <w:lang w:eastAsia="nl-NL"/>
              </w:rPr>
              <w:t xml:space="preserve"> weet over je eigen woonomgeving.</w:t>
            </w:r>
          </w:p>
        </w:tc>
        <w:tc>
          <w:tcPr>
            <w:tcW w:w="2614" w:type="dxa"/>
          </w:tcPr>
          <w:p w14:paraId="174DAE13"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goed weet wat jij zelf nodig hebt om te kunnen leren.</w:t>
            </w:r>
          </w:p>
        </w:tc>
      </w:tr>
      <w:tr w:rsidR="00F831C4" w:rsidRPr="005301E4" w14:paraId="28A3E16F"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37F3DE47" w14:textId="77777777" w:rsidR="00F831C4" w:rsidRPr="005301E4" w:rsidRDefault="00F831C4"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een bijzondere hobby hebt.</w:t>
            </w:r>
          </w:p>
        </w:tc>
        <w:tc>
          <w:tcPr>
            <w:tcW w:w="2614" w:type="dxa"/>
          </w:tcPr>
          <w:p w14:paraId="21A32AE7"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wel eens twijfelt aan jezelf</w:t>
            </w:r>
          </w:p>
        </w:tc>
        <w:tc>
          <w:tcPr>
            <w:tcW w:w="2614" w:type="dxa"/>
          </w:tcPr>
          <w:p w14:paraId="0BB1A2FB"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een goede ervaring hebt met samenwerken.</w:t>
            </w:r>
          </w:p>
        </w:tc>
        <w:tc>
          <w:tcPr>
            <w:tcW w:w="2614" w:type="dxa"/>
          </w:tcPr>
          <w:p w14:paraId="38C64077"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wel eens iets helemaal uitgezocht hebt.</w:t>
            </w:r>
          </w:p>
        </w:tc>
      </w:tr>
      <w:tr w:rsidR="00F831C4" w:rsidRPr="005301E4" w14:paraId="7839EFB2" w14:textId="77777777" w:rsidTr="00C3342E">
        <w:tc>
          <w:tcPr>
            <w:cnfStyle w:val="001000000000" w:firstRow="0" w:lastRow="0" w:firstColumn="1" w:lastColumn="0" w:oddVBand="0" w:evenVBand="0" w:oddHBand="0" w:evenHBand="0" w:firstRowFirstColumn="0" w:firstRowLastColumn="0" w:lastRowFirstColumn="0" w:lastRowLastColumn="0"/>
            <w:tcW w:w="2614" w:type="dxa"/>
          </w:tcPr>
          <w:p w14:paraId="320C2EC0" w14:textId="77777777" w:rsidR="00F831C4" w:rsidRPr="005301E4" w:rsidRDefault="00F831C4" w:rsidP="00C3342E">
            <w:pPr>
              <w:spacing w:after="0" w:line="240" w:lineRule="auto"/>
              <w:textAlignment w:val="baseline"/>
              <w:rPr>
                <w:rFonts w:ascii="Avenir Next" w:eastAsia="AvenirNext LT Pro Regular,Times" w:hAnsi="Avenir Next" w:cs="AvenirNext LT Pro Regular,Times"/>
                <w:b w:val="0"/>
                <w:color w:val="385623" w:themeColor="accent6" w:themeShade="80"/>
                <w:sz w:val="24"/>
                <w:szCs w:val="24"/>
                <w:lang w:eastAsia="nl-NL"/>
              </w:rPr>
            </w:pPr>
            <w:r w:rsidRPr="005301E4">
              <w:rPr>
                <w:rFonts w:ascii="Avenir Next" w:eastAsia="AvenirNext LT Pro Regular,Times" w:hAnsi="Avenir Next" w:cs="AvenirNext LT Pro Regular,Times"/>
                <w:b w:val="0"/>
                <w:color w:val="385623" w:themeColor="accent6" w:themeShade="80"/>
                <w:sz w:val="24"/>
                <w:szCs w:val="24"/>
                <w:lang w:eastAsia="nl-NL"/>
              </w:rPr>
              <w:t>Je school echt te gek vindt.</w:t>
            </w:r>
          </w:p>
        </w:tc>
        <w:tc>
          <w:tcPr>
            <w:tcW w:w="2614" w:type="dxa"/>
          </w:tcPr>
          <w:p w14:paraId="186A43E9"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grootste droom ooit is uitgekomen.</w:t>
            </w:r>
          </w:p>
        </w:tc>
        <w:tc>
          <w:tcPr>
            <w:tcW w:w="2614" w:type="dxa"/>
          </w:tcPr>
          <w:p w14:paraId="3FBBF20C"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 er helemaal klaar voor bent om superveel te gaan leren.</w:t>
            </w:r>
          </w:p>
        </w:tc>
        <w:tc>
          <w:tcPr>
            <w:tcW w:w="2614" w:type="dxa"/>
          </w:tcPr>
          <w:p w14:paraId="28419D3D" w14:textId="77777777" w:rsidR="00F831C4" w:rsidRPr="005301E4" w:rsidRDefault="00F831C4" w:rsidP="00C3342E">
            <w:pPr>
              <w:spacing w:after="0" w:line="240" w:lineRule="auto"/>
              <w:textAlignment w:val="baseline"/>
              <w:cnfStyle w:val="000000000000" w:firstRow="0" w:lastRow="0" w:firstColumn="0" w:lastColumn="0" w:oddVBand="0" w:evenVBand="0" w:oddHBand="0" w:evenHBand="0" w:firstRowFirstColumn="0" w:firstRowLastColumn="0" w:lastRowFirstColumn="0" w:lastRowLastColumn="0"/>
              <w:rPr>
                <w:rFonts w:ascii="Avenir Next" w:eastAsia="AvenirNext LT Pro Regular,Times" w:hAnsi="Avenir Next" w:cs="AvenirNext LT Pro Regular,Times"/>
                <w:color w:val="385623" w:themeColor="accent6" w:themeShade="80"/>
                <w:sz w:val="24"/>
                <w:szCs w:val="24"/>
                <w:lang w:eastAsia="nl-NL"/>
              </w:rPr>
            </w:pPr>
            <w:r w:rsidRPr="005301E4">
              <w:rPr>
                <w:rFonts w:ascii="Avenir Next" w:eastAsia="AvenirNext LT Pro Regular,Times" w:hAnsi="Avenir Next" w:cs="AvenirNext LT Pro Regular,Times"/>
                <w:color w:val="385623" w:themeColor="accent6" w:themeShade="80"/>
                <w:sz w:val="24"/>
                <w:szCs w:val="24"/>
                <w:lang w:eastAsia="nl-NL"/>
              </w:rPr>
              <w:t>Jezelf wel eens vragen stelt.</w:t>
            </w:r>
          </w:p>
        </w:tc>
      </w:tr>
    </w:tbl>
    <w:p w14:paraId="61AD64E4" w14:textId="77777777" w:rsidR="00F831C4" w:rsidRPr="005301E4" w:rsidRDefault="00F831C4" w:rsidP="00F831C4">
      <w:pPr>
        <w:rPr>
          <w:rFonts w:ascii="Avenir Next" w:eastAsia="AvenirNext LT Pro Regular,Times" w:hAnsi="Avenir Next" w:cs="AvenirNext LT Pro Regular,Times"/>
          <w:color w:val="385623" w:themeColor="accent6" w:themeShade="80"/>
          <w:lang w:eastAsia="nl-NL"/>
        </w:rPr>
      </w:pPr>
    </w:p>
    <w:p w14:paraId="540467F4" w14:textId="77777777" w:rsidR="00F831C4" w:rsidRPr="00CF12F1" w:rsidRDefault="00F831C4" w:rsidP="00F831C4">
      <w:pPr>
        <w:spacing w:after="0" w:line="240" w:lineRule="auto"/>
        <w:rPr>
          <w:rFonts w:ascii="Avenir Next" w:eastAsia="AvenirNext LT Pro Regular,Times" w:hAnsi="Avenir Next" w:cs="AvenirNext LT Pro Regular,Times"/>
          <w:color w:val="385623" w:themeColor="accent6" w:themeShade="80"/>
          <w:lang w:eastAsia="nl-NL"/>
        </w:rPr>
      </w:pPr>
    </w:p>
    <w:p w14:paraId="4814CF69" w14:textId="77777777" w:rsidR="00F831C4" w:rsidRPr="00A76670" w:rsidRDefault="00F831C4" w:rsidP="00F831C4">
      <w:pPr>
        <w:spacing w:after="0" w:line="240" w:lineRule="auto"/>
        <w:textAlignment w:val="baseline"/>
        <w:rPr>
          <w:rFonts w:ascii="Avenir Next" w:eastAsia="Times New Roman" w:hAnsi="Avenir Next" w:cs="Times New Roman"/>
          <w:color w:val="385623" w:themeColor="accent6" w:themeShade="80"/>
          <w:lang w:eastAsia="nl-NL"/>
        </w:rPr>
      </w:pPr>
    </w:p>
    <w:p w14:paraId="6165CBD4" w14:textId="77777777" w:rsidR="00F831C4" w:rsidRPr="00A76670" w:rsidRDefault="00F831C4" w:rsidP="00F831C4">
      <w:pPr>
        <w:spacing w:after="0" w:line="240" w:lineRule="auto"/>
        <w:textAlignment w:val="baseline"/>
        <w:rPr>
          <w:rFonts w:ascii="Avenir Next" w:eastAsia="Times New Roman" w:hAnsi="Avenir Next" w:cs="Times New Roman"/>
          <w:color w:val="385623" w:themeColor="accent6" w:themeShade="80"/>
          <w:lang w:eastAsia="nl-NL"/>
        </w:rPr>
      </w:pPr>
    </w:p>
    <w:p w14:paraId="1949784F" w14:textId="77777777" w:rsidR="00F831C4" w:rsidRPr="00A76670" w:rsidRDefault="00F831C4" w:rsidP="00F831C4">
      <w:pPr>
        <w:spacing w:after="0" w:line="240" w:lineRule="auto"/>
        <w:textAlignment w:val="baseline"/>
        <w:rPr>
          <w:rFonts w:ascii="Avenir Next" w:eastAsia="Times New Roman" w:hAnsi="Avenir Next" w:cs="Times New Roman"/>
          <w:color w:val="385623" w:themeColor="accent6" w:themeShade="80"/>
          <w:lang w:eastAsia="nl-NL"/>
        </w:rPr>
      </w:pPr>
    </w:p>
    <w:p w14:paraId="32991E94" w14:textId="77777777" w:rsidR="00F831C4" w:rsidRPr="00A76670" w:rsidRDefault="00F831C4" w:rsidP="00F831C4">
      <w:pPr>
        <w:spacing w:after="0" w:line="240" w:lineRule="auto"/>
        <w:textAlignment w:val="baseline"/>
        <w:rPr>
          <w:rFonts w:ascii="Avenir Next" w:eastAsia="Times New Roman" w:hAnsi="Avenir Next" w:cs="Times New Roman"/>
          <w:color w:val="385623" w:themeColor="accent6" w:themeShade="80"/>
          <w:lang w:eastAsia="nl-NL"/>
        </w:rPr>
      </w:pPr>
    </w:p>
    <w:p w14:paraId="3736F03A" w14:textId="77777777" w:rsidR="00F831C4" w:rsidRPr="00A76670" w:rsidRDefault="00F831C4" w:rsidP="00F831C4">
      <w:pPr>
        <w:spacing w:after="0" w:line="240" w:lineRule="auto"/>
        <w:textAlignment w:val="baseline"/>
        <w:rPr>
          <w:rFonts w:ascii="Avenir Next" w:eastAsia="Times New Roman" w:hAnsi="Avenir Next" w:cs="Times New Roman"/>
          <w:color w:val="385623" w:themeColor="accent6" w:themeShade="80"/>
          <w:lang w:eastAsia="nl-NL"/>
        </w:rPr>
      </w:pPr>
    </w:p>
    <w:p w14:paraId="51AAC074" w14:textId="77777777" w:rsidR="00F831C4" w:rsidRPr="00A76670" w:rsidRDefault="00F831C4" w:rsidP="00F831C4">
      <w:pPr>
        <w:spacing w:after="0" w:line="240" w:lineRule="auto"/>
        <w:textAlignment w:val="baseline"/>
        <w:rPr>
          <w:rFonts w:ascii="Avenir Next" w:eastAsia="Times New Roman" w:hAnsi="Avenir Next" w:cs="Times New Roman"/>
          <w:color w:val="385623" w:themeColor="accent6" w:themeShade="80"/>
          <w:lang w:eastAsia="nl-NL"/>
        </w:rPr>
      </w:pPr>
    </w:p>
    <w:p w14:paraId="1EA604C0" w14:textId="77777777" w:rsidR="00F831C4" w:rsidRPr="00A76670" w:rsidRDefault="00F831C4" w:rsidP="00F831C4">
      <w:pPr>
        <w:spacing w:after="0" w:line="240" w:lineRule="auto"/>
        <w:textAlignment w:val="baseline"/>
        <w:rPr>
          <w:rFonts w:ascii="Avenir Next" w:eastAsia="Times New Roman" w:hAnsi="Avenir Next" w:cs="Times New Roman"/>
          <w:color w:val="385623" w:themeColor="accent6" w:themeShade="80"/>
          <w:lang w:eastAsia="nl-NL"/>
        </w:rPr>
      </w:pPr>
    </w:p>
    <w:p w14:paraId="6210EEB9" w14:textId="77777777" w:rsidR="00F831C4" w:rsidRPr="00A76670" w:rsidRDefault="00F831C4" w:rsidP="00F831C4">
      <w:pPr>
        <w:rPr>
          <w:rFonts w:ascii="Avenir Next" w:eastAsia="Times New Roman" w:hAnsi="Avenir Next" w:cs="Times New Roman"/>
          <w:color w:val="385623" w:themeColor="accent6" w:themeShade="80"/>
          <w:lang w:eastAsia="nl-NL"/>
        </w:rPr>
      </w:pPr>
    </w:p>
    <w:p w14:paraId="3EA31928" w14:textId="77777777" w:rsidR="00F831C4" w:rsidRPr="00A76670" w:rsidRDefault="00F831C4" w:rsidP="00F831C4">
      <w:pPr>
        <w:rPr>
          <w:rFonts w:ascii="Avenir Next" w:eastAsia="Times New Roman" w:hAnsi="Avenir Next" w:cs="Times New Roman"/>
          <w:color w:val="385623" w:themeColor="accent6" w:themeShade="80"/>
          <w:lang w:eastAsia="nl-NL"/>
        </w:rPr>
      </w:pPr>
    </w:p>
    <w:p w14:paraId="1208E73B" w14:textId="77777777" w:rsidR="00F831C4" w:rsidRPr="00A76670" w:rsidRDefault="00F831C4" w:rsidP="00F831C4">
      <w:pPr>
        <w:rPr>
          <w:rFonts w:ascii="Avenir Next" w:eastAsia="Times New Roman" w:hAnsi="Avenir Next" w:cs="Times New Roman"/>
          <w:color w:val="385623" w:themeColor="accent6" w:themeShade="80"/>
          <w:lang w:eastAsia="nl-NL"/>
        </w:rPr>
      </w:pPr>
    </w:p>
    <w:p w14:paraId="7A9B71C9" w14:textId="77777777" w:rsidR="00F831C4" w:rsidRPr="00A76670" w:rsidRDefault="00F831C4" w:rsidP="00F831C4">
      <w:pPr>
        <w:rPr>
          <w:rFonts w:ascii="Avenir Next" w:eastAsia="Times New Roman" w:hAnsi="Avenir Next" w:cs="Times New Roman"/>
          <w:color w:val="385623" w:themeColor="accent6" w:themeShade="80"/>
          <w:lang w:eastAsia="nl-NL"/>
        </w:rPr>
      </w:pPr>
    </w:p>
    <w:p w14:paraId="3869246E" w14:textId="77777777" w:rsidR="00F831C4" w:rsidRPr="00A76670" w:rsidRDefault="00F831C4" w:rsidP="00F831C4">
      <w:pPr>
        <w:rPr>
          <w:rFonts w:ascii="Avenir Next" w:eastAsia="Times New Roman" w:hAnsi="Avenir Next" w:cs="Times New Roman"/>
          <w:color w:val="385623" w:themeColor="accent6" w:themeShade="80"/>
          <w:lang w:eastAsia="nl-NL"/>
        </w:rPr>
      </w:pPr>
    </w:p>
    <w:p w14:paraId="34A765E8" w14:textId="77777777" w:rsidR="00F831C4" w:rsidRPr="001B660F" w:rsidRDefault="00F831C4" w:rsidP="00F831C4">
      <w:pPr>
        <w:pStyle w:val="Geenafstand"/>
        <w:rPr>
          <w:rFonts w:ascii="Avenir Next" w:hAnsi="Avenir Next"/>
          <w:b/>
          <w:color w:val="385623" w:themeColor="accent6" w:themeShade="80"/>
          <w:sz w:val="28"/>
          <w:lang w:eastAsia="nl-NL"/>
        </w:rPr>
      </w:pPr>
      <w:r w:rsidRPr="001B660F">
        <w:rPr>
          <w:rFonts w:ascii="Avenir Next" w:hAnsi="Avenir Next"/>
          <w:b/>
          <w:color w:val="385623" w:themeColor="accent6" w:themeShade="80"/>
          <w:sz w:val="28"/>
          <w:lang w:eastAsia="nl-NL"/>
        </w:rPr>
        <w:t>Uitchecken</w:t>
      </w:r>
    </w:p>
    <w:p w14:paraId="14FD35DF" w14:textId="77777777" w:rsidR="00F831C4" w:rsidRDefault="00F831C4" w:rsidP="00F831C4">
      <w:pPr>
        <w:pStyle w:val="Geenafstand"/>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De kinderen zullen erg moe zijn van de hoeveelheid activiteiten en indrukken. Een korte terugblik op de dag en een rondje over wat iedereen geleerd heeft is hier zinvol. Benoem het doel nog een keer en vraag een aantal kinderen om iets te benoemen wat ze die dag geleerd hebben. Je kunt de leerlingen de vraag stellen wat leerspieren zouden zijn. Een korte uitleg hierover is een goed opstapje naar de incheck van morgen. Dit volstaat voor de uitcheck van vandaag.</w:t>
      </w:r>
    </w:p>
    <w:p w14:paraId="51087584" w14:textId="77777777" w:rsidR="00F831C4" w:rsidRDefault="00F831C4" w:rsidP="00F831C4">
      <w:pPr>
        <w:pStyle w:val="Geenafstand"/>
        <w:rPr>
          <w:rFonts w:ascii="Avenir Next" w:hAnsi="Avenir Next"/>
          <w:color w:val="385623" w:themeColor="accent6" w:themeShade="80"/>
          <w:sz w:val="24"/>
          <w:lang w:eastAsia="nl-NL"/>
        </w:rPr>
      </w:pPr>
    </w:p>
    <w:p w14:paraId="4C912A0F" w14:textId="77777777" w:rsidR="00F831C4" w:rsidRPr="00400B4B" w:rsidRDefault="00F831C4" w:rsidP="00F831C4">
      <w:pPr>
        <w:pStyle w:val="Geenafstand"/>
        <w:rPr>
          <w:rFonts w:ascii="Avenir Next" w:hAnsi="Avenir Next"/>
          <w:b/>
          <w:color w:val="385623" w:themeColor="accent6" w:themeShade="80"/>
          <w:sz w:val="24"/>
          <w:lang w:eastAsia="nl-NL"/>
        </w:rPr>
      </w:pPr>
      <w:r w:rsidRPr="00400B4B">
        <w:rPr>
          <w:rFonts w:ascii="Avenir Next" w:hAnsi="Avenir Next"/>
          <w:b/>
          <w:color w:val="385623" w:themeColor="accent6" w:themeShade="80"/>
          <w:sz w:val="24"/>
          <w:lang w:eastAsia="nl-NL"/>
        </w:rPr>
        <w:t>Doel van vandaag:</w:t>
      </w:r>
    </w:p>
    <w:p w14:paraId="78076ADF" w14:textId="77777777" w:rsidR="00F831C4" w:rsidRPr="00400B4B" w:rsidRDefault="00F831C4" w:rsidP="00F831C4">
      <w:pPr>
        <w:pStyle w:val="Geenafstand"/>
        <w:rPr>
          <w:rFonts w:ascii="Avenir Next" w:hAnsi="Avenir Next"/>
          <w:color w:val="385623" w:themeColor="accent6" w:themeShade="80"/>
          <w:sz w:val="24"/>
          <w:lang w:eastAsia="nl-NL"/>
        </w:rPr>
      </w:pPr>
      <w:r>
        <w:rPr>
          <w:rFonts w:ascii="Avenir Next" w:hAnsi="Avenir Next"/>
          <w:b/>
          <w:color w:val="385623" w:themeColor="accent6" w:themeShade="80"/>
          <w:sz w:val="24"/>
        </w:rPr>
        <w:t>‘</w:t>
      </w:r>
      <w:r w:rsidRPr="00B977AE">
        <w:rPr>
          <w:rFonts w:ascii="Avenir Next" w:hAnsi="Avenir Next"/>
          <w:b/>
          <w:color w:val="385623" w:themeColor="accent6" w:themeShade="80"/>
          <w:sz w:val="24"/>
        </w:rPr>
        <w:t>Vandaag ga je drie di</w:t>
      </w:r>
      <w:r>
        <w:rPr>
          <w:rFonts w:ascii="Avenir Next" w:hAnsi="Avenir Next"/>
          <w:b/>
          <w:color w:val="385623" w:themeColor="accent6" w:themeShade="80"/>
          <w:sz w:val="24"/>
        </w:rPr>
        <w:t xml:space="preserve">ngen leren die je nog niet kan </w:t>
      </w:r>
      <w:r w:rsidRPr="00B977AE">
        <w:rPr>
          <w:rFonts w:ascii="Avenir Next" w:hAnsi="Avenir Next"/>
          <w:b/>
          <w:color w:val="385623" w:themeColor="accent6" w:themeShade="80"/>
          <w:sz w:val="24"/>
        </w:rPr>
        <w:t xml:space="preserve">of nog nooit eerder gedaan hebt. </w:t>
      </w:r>
      <w:r>
        <w:rPr>
          <w:rFonts w:ascii="Avenir Next" w:hAnsi="Avenir Next"/>
          <w:b/>
          <w:color w:val="385623" w:themeColor="accent6" w:themeShade="80"/>
          <w:sz w:val="24"/>
        </w:rPr>
        <w:t xml:space="preserve">En we gaan verder kennismaken met </w:t>
      </w:r>
      <w:r w:rsidRPr="00B977AE">
        <w:rPr>
          <w:rFonts w:ascii="Avenir Next" w:hAnsi="Avenir Next"/>
          <w:b/>
          <w:color w:val="385623" w:themeColor="accent6" w:themeShade="80"/>
          <w:sz w:val="24"/>
        </w:rPr>
        <w:t xml:space="preserve">elkaar </w:t>
      </w:r>
      <w:r>
        <w:rPr>
          <w:rFonts w:ascii="Avenir Next" w:hAnsi="Avenir Next"/>
          <w:b/>
          <w:color w:val="385623" w:themeColor="accent6" w:themeShade="80"/>
          <w:sz w:val="24"/>
        </w:rPr>
        <w:t>en</w:t>
      </w:r>
      <w:r w:rsidRPr="00B977AE">
        <w:rPr>
          <w:rFonts w:ascii="Avenir Next" w:hAnsi="Avenir Next"/>
          <w:b/>
          <w:color w:val="385623" w:themeColor="accent6" w:themeShade="80"/>
          <w:sz w:val="24"/>
        </w:rPr>
        <w:t xml:space="preserve"> met </w:t>
      </w:r>
      <w:r>
        <w:rPr>
          <w:rFonts w:ascii="Avenir Next" w:hAnsi="Avenir Next"/>
          <w:b/>
          <w:color w:val="385623" w:themeColor="accent6" w:themeShade="80"/>
          <w:sz w:val="24"/>
        </w:rPr>
        <w:t>onze</w:t>
      </w:r>
      <w:r w:rsidRPr="00B977AE">
        <w:rPr>
          <w:rFonts w:ascii="Avenir Next" w:hAnsi="Avenir Next"/>
          <w:b/>
          <w:color w:val="385623" w:themeColor="accent6" w:themeShade="80"/>
          <w:sz w:val="24"/>
        </w:rPr>
        <w:t xml:space="preserve"> leerspieren.</w:t>
      </w:r>
      <w:r>
        <w:rPr>
          <w:rFonts w:ascii="Avenir Next" w:hAnsi="Avenir Next"/>
          <w:b/>
          <w:color w:val="385623" w:themeColor="accent6" w:themeShade="80"/>
          <w:sz w:val="24"/>
        </w:rPr>
        <w:t xml:space="preserve">’ </w:t>
      </w:r>
    </w:p>
    <w:p w14:paraId="4F9BDCA7" w14:textId="77777777" w:rsidR="00F831C4" w:rsidRDefault="00F831C4" w:rsidP="00F831C4">
      <w:pPr>
        <w:rPr>
          <w:rFonts w:ascii="Avenir Next" w:eastAsia="Times New Roman" w:hAnsi="Avenir Next" w:cs="Times New Roman"/>
          <w:color w:val="385623" w:themeColor="accent6" w:themeShade="80"/>
          <w:lang w:eastAsia="nl-NL"/>
        </w:rPr>
      </w:pPr>
    </w:p>
    <w:p w14:paraId="296CE563" w14:textId="77777777" w:rsidR="00F831C4" w:rsidRPr="00400B4B" w:rsidRDefault="00F831C4" w:rsidP="00F831C4">
      <w:pPr>
        <w:rPr>
          <w:rFonts w:ascii="Avenir Next" w:eastAsia="Times New Roman" w:hAnsi="Avenir Next" w:cs="Times New Roman"/>
          <w:color w:val="385623" w:themeColor="accent6" w:themeShade="80"/>
          <w:sz w:val="24"/>
          <w:lang w:eastAsia="nl-NL"/>
        </w:rPr>
      </w:pPr>
      <w:r w:rsidRPr="00400B4B">
        <w:rPr>
          <w:rFonts w:ascii="Avenir Next" w:eastAsia="Times New Roman" w:hAnsi="Avenir Next" w:cs="Times New Roman"/>
          <w:color w:val="385623" w:themeColor="accent6" w:themeShade="80"/>
          <w:sz w:val="24"/>
          <w:lang w:eastAsia="nl-NL"/>
        </w:rPr>
        <w:t>Suggesties voor ‘uitcheck vragen’:</w:t>
      </w:r>
    </w:p>
    <w:p w14:paraId="51A8BDF6" w14:textId="77777777" w:rsidR="00F831C4" w:rsidRPr="00400B4B" w:rsidRDefault="00F831C4" w:rsidP="00F831C4">
      <w:pPr>
        <w:pStyle w:val="Geenafstand"/>
        <w:numPr>
          <w:ilvl w:val="1"/>
          <w:numId w:val="3"/>
        </w:numPr>
        <w:rPr>
          <w:rFonts w:ascii="Avenir Next" w:hAnsi="Avenir Next"/>
          <w:color w:val="385623" w:themeColor="accent6" w:themeShade="80"/>
          <w:sz w:val="24"/>
          <w:lang w:eastAsia="nl-NL"/>
        </w:rPr>
      </w:pPr>
      <w:r w:rsidRPr="00400B4B">
        <w:rPr>
          <w:rFonts w:ascii="Avenir Next" w:hAnsi="Avenir Next"/>
          <w:color w:val="385623" w:themeColor="accent6" w:themeShade="80"/>
          <w:sz w:val="24"/>
          <w:lang w:eastAsia="nl-NL"/>
        </w:rPr>
        <w:t>Welke nieuwe dingen heb je vandaag geleerd?</w:t>
      </w:r>
    </w:p>
    <w:p w14:paraId="518C6CA5" w14:textId="77777777" w:rsidR="00F831C4" w:rsidRPr="00400B4B" w:rsidRDefault="00F831C4" w:rsidP="00F831C4">
      <w:pPr>
        <w:pStyle w:val="Geenafstand"/>
        <w:numPr>
          <w:ilvl w:val="1"/>
          <w:numId w:val="3"/>
        </w:numPr>
        <w:rPr>
          <w:rFonts w:ascii="Avenir Next" w:hAnsi="Avenir Next"/>
          <w:color w:val="385623" w:themeColor="accent6" w:themeShade="80"/>
          <w:sz w:val="24"/>
          <w:lang w:eastAsia="nl-NL"/>
        </w:rPr>
      </w:pPr>
      <w:r w:rsidRPr="00400B4B">
        <w:rPr>
          <w:rFonts w:ascii="Avenir Next" w:hAnsi="Avenir Next"/>
          <w:color w:val="385623" w:themeColor="accent6" w:themeShade="80"/>
          <w:sz w:val="24"/>
          <w:lang w:eastAsia="nl-NL"/>
        </w:rPr>
        <w:t>Wat heeft deze activiteit volgens jou met 'leren' te maken?</w:t>
      </w:r>
    </w:p>
    <w:p w14:paraId="1330CD76" w14:textId="77777777" w:rsidR="00F831C4" w:rsidRPr="00400B4B" w:rsidRDefault="00F831C4" w:rsidP="00F831C4">
      <w:pPr>
        <w:pStyle w:val="Geenafstand"/>
        <w:numPr>
          <w:ilvl w:val="1"/>
          <w:numId w:val="3"/>
        </w:numPr>
        <w:rPr>
          <w:rFonts w:ascii="Avenir Next" w:hAnsi="Avenir Next"/>
          <w:color w:val="385623" w:themeColor="accent6" w:themeShade="80"/>
          <w:sz w:val="24"/>
          <w:lang w:eastAsia="nl-NL"/>
        </w:rPr>
      </w:pPr>
      <w:r w:rsidRPr="00400B4B">
        <w:rPr>
          <w:rFonts w:ascii="Avenir Next" w:hAnsi="Avenir Next"/>
          <w:color w:val="385623" w:themeColor="accent6" w:themeShade="80"/>
          <w:sz w:val="24"/>
          <w:lang w:eastAsia="nl-NL"/>
        </w:rPr>
        <w:t>Had je moeite met (onderdelen uit) een bepaalde activiteit? Zo ja, wat deed je toen?</w:t>
      </w:r>
    </w:p>
    <w:p w14:paraId="5246E156" w14:textId="77777777" w:rsidR="00F831C4" w:rsidRPr="00A76670" w:rsidRDefault="00F831C4" w:rsidP="00F831C4">
      <w:pPr>
        <w:rPr>
          <w:rFonts w:ascii="Avenir Next" w:eastAsia="Times New Roman" w:hAnsi="Avenir Next" w:cs="Times New Roman"/>
          <w:color w:val="385623" w:themeColor="accent6" w:themeShade="80"/>
          <w:lang w:eastAsia="nl-NL"/>
        </w:rPr>
      </w:pPr>
    </w:p>
    <w:p w14:paraId="043F864C" w14:textId="77777777" w:rsidR="00F831C4" w:rsidRDefault="00F831C4" w:rsidP="00F831C4">
      <w:pPr>
        <w:rPr>
          <w:rFonts w:ascii="Avenir Next" w:eastAsia="Times New Roman" w:hAnsi="Avenir Next" w:cs="Times New Roman"/>
          <w:color w:val="385623" w:themeColor="accent6" w:themeShade="80"/>
          <w:lang w:eastAsia="nl-NL"/>
        </w:rPr>
      </w:pPr>
    </w:p>
    <w:p w14:paraId="140FD439" w14:textId="77777777" w:rsidR="00F831C4" w:rsidRDefault="00F831C4" w:rsidP="00F831C4">
      <w:pPr>
        <w:rPr>
          <w:rFonts w:ascii="Avenir Next" w:eastAsia="Times New Roman" w:hAnsi="Avenir Next" w:cs="Times New Roman"/>
          <w:color w:val="385623" w:themeColor="accent6" w:themeShade="80"/>
          <w:lang w:eastAsia="nl-NL"/>
        </w:rPr>
      </w:pPr>
    </w:p>
    <w:p w14:paraId="3E4D548A" w14:textId="77777777" w:rsidR="00F831C4" w:rsidRDefault="00F831C4" w:rsidP="00F831C4">
      <w:pPr>
        <w:rPr>
          <w:rFonts w:ascii="Avenir Next" w:eastAsia="Times New Roman" w:hAnsi="Avenir Next" w:cs="Times New Roman"/>
          <w:color w:val="385623" w:themeColor="accent6" w:themeShade="80"/>
          <w:lang w:eastAsia="nl-NL"/>
        </w:rPr>
      </w:pPr>
    </w:p>
    <w:p w14:paraId="37B11710" w14:textId="77777777" w:rsidR="00F831C4" w:rsidRPr="00A76670" w:rsidRDefault="00F831C4" w:rsidP="00F831C4">
      <w:pPr>
        <w:rPr>
          <w:rFonts w:ascii="Avenir Next" w:eastAsia="Times New Roman" w:hAnsi="Avenir Next" w:cs="Times New Roman"/>
          <w:color w:val="385623" w:themeColor="accent6" w:themeShade="80"/>
          <w:lang w:eastAsia="nl-NL"/>
        </w:rPr>
      </w:pPr>
    </w:p>
    <w:p w14:paraId="1FCE8DFE" w14:textId="77777777" w:rsidR="00F831C4" w:rsidRDefault="00F831C4" w:rsidP="00F831C4">
      <w:pPr>
        <w:spacing w:after="0" w:line="240" w:lineRule="auto"/>
        <w:rPr>
          <w:rFonts w:ascii="Avenir Next" w:hAnsi="Avenir Next"/>
          <w:b/>
          <w:bCs/>
          <w:color w:val="385623" w:themeColor="accent6" w:themeShade="80"/>
          <w:lang w:eastAsia="nl-NL"/>
        </w:rPr>
      </w:pPr>
      <w:r>
        <w:rPr>
          <w:rFonts w:ascii="Avenir Next" w:hAnsi="Avenir Next"/>
          <w:b/>
          <w:bCs/>
          <w:color w:val="385623" w:themeColor="accent6" w:themeShade="80"/>
          <w:lang w:eastAsia="nl-NL"/>
        </w:rPr>
        <w:br w:type="page"/>
      </w:r>
    </w:p>
    <w:p w14:paraId="522A0032" w14:textId="77777777" w:rsidR="00F831C4" w:rsidRPr="00C7361E" w:rsidRDefault="00F831C4" w:rsidP="00F831C4">
      <w:pPr>
        <w:pStyle w:val="Geenafstand"/>
        <w:rPr>
          <w:rFonts w:ascii="Avenir Next" w:hAnsi="Avenir Next"/>
          <w:b/>
          <w:color w:val="385623" w:themeColor="accent6" w:themeShade="80"/>
          <w:sz w:val="36"/>
          <w:lang w:eastAsia="nl-NL"/>
        </w:rPr>
      </w:pPr>
      <w:r w:rsidRPr="00C7361E">
        <w:rPr>
          <w:rFonts w:ascii="Avenir Next" w:hAnsi="Avenir Next"/>
          <w:b/>
          <w:color w:val="385623" w:themeColor="accent6" w:themeShade="80"/>
          <w:sz w:val="36"/>
          <w:lang w:eastAsia="nl-NL"/>
        </w:rPr>
        <w:t>Dag 2.</w:t>
      </w:r>
    </w:p>
    <w:p w14:paraId="30565D79" w14:textId="77777777" w:rsidR="00F831C4" w:rsidRPr="00C7361E" w:rsidRDefault="00F831C4" w:rsidP="00F831C4">
      <w:pPr>
        <w:pStyle w:val="Geenafstand"/>
        <w:rPr>
          <w:rFonts w:ascii="Avenir Next" w:hAnsi="Avenir Next"/>
          <w:b/>
          <w:color w:val="385623" w:themeColor="accent6" w:themeShade="80"/>
          <w:sz w:val="36"/>
          <w:lang w:eastAsia="nl-NL"/>
        </w:rPr>
      </w:pPr>
    </w:p>
    <w:p w14:paraId="7C4CC697" w14:textId="77777777" w:rsidR="00F831C4" w:rsidRDefault="00F831C4" w:rsidP="00F831C4">
      <w:pPr>
        <w:spacing w:after="0" w:line="240" w:lineRule="auto"/>
        <w:textAlignment w:val="baseline"/>
        <w:rPr>
          <w:rFonts w:ascii="Avenir Next" w:hAnsi="Avenir Next"/>
          <w:b/>
          <w:color w:val="385623" w:themeColor="accent6" w:themeShade="80"/>
          <w:sz w:val="28"/>
        </w:rPr>
      </w:pPr>
      <w:r w:rsidRPr="00C7361E">
        <w:rPr>
          <w:rFonts w:ascii="Avenir Next" w:hAnsi="Avenir Next"/>
          <w:b/>
          <w:color w:val="385623" w:themeColor="accent6" w:themeShade="80"/>
          <w:sz w:val="28"/>
        </w:rPr>
        <w:t xml:space="preserve">Beschrijving van de activiteiten </w:t>
      </w:r>
    </w:p>
    <w:p w14:paraId="286B94AE" w14:textId="77777777" w:rsidR="00F831C4" w:rsidRDefault="00F831C4" w:rsidP="00F831C4">
      <w:pPr>
        <w:spacing w:after="0" w:line="240" w:lineRule="auto"/>
        <w:textAlignment w:val="baseline"/>
        <w:rPr>
          <w:rFonts w:ascii="Avenir Next" w:hAnsi="Avenir Next"/>
          <w:b/>
          <w:color w:val="385623" w:themeColor="accent6" w:themeShade="80"/>
          <w:sz w:val="28"/>
        </w:rPr>
      </w:pPr>
    </w:p>
    <w:p w14:paraId="42339A92" w14:textId="77777777" w:rsidR="00F831C4" w:rsidRDefault="00F831C4" w:rsidP="00F831C4">
      <w:pPr>
        <w:spacing w:after="0" w:line="240" w:lineRule="auto"/>
        <w:textAlignment w:val="baseline"/>
        <w:rPr>
          <w:rFonts w:ascii="Avenir Next" w:hAnsi="Avenir Next"/>
          <w:b/>
          <w:color w:val="385623" w:themeColor="accent6" w:themeShade="80"/>
          <w:sz w:val="28"/>
        </w:rPr>
      </w:pPr>
      <w:r>
        <w:rPr>
          <w:rFonts w:ascii="Avenir Next" w:hAnsi="Avenir Next"/>
          <w:b/>
          <w:color w:val="385623" w:themeColor="accent6" w:themeShade="80"/>
          <w:sz w:val="28"/>
        </w:rPr>
        <w:t>Inchecken</w:t>
      </w:r>
    </w:p>
    <w:p w14:paraId="50BDB831" w14:textId="77777777" w:rsidR="00F831C4" w:rsidRDefault="00F831C4" w:rsidP="00F831C4">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Voor het inchecken van vandaag is er een reflectie opdracht over de vorige dag. Er hangen vier grote flappen klaar in elke ruimte van de coachgroep. Op elke flap staat een zin.</w:t>
      </w:r>
    </w:p>
    <w:p w14:paraId="195011E2" w14:textId="77777777" w:rsidR="00F831C4" w:rsidRDefault="00F831C4" w:rsidP="00F831C4">
      <w:pPr>
        <w:spacing w:after="0" w:line="240" w:lineRule="auto"/>
        <w:textAlignment w:val="baseline"/>
        <w:rPr>
          <w:rFonts w:ascii="Avenir Next" w:hAnsi="Avenir Next"/>
          <w:color w:val="385623" w:themeColor="accent6" w:themeShade="80"/>
          <w:sz w:val="24"/>
        </w:rPr>
      </w:pPr>
    </w:p>
    <w:p w14:paraId="2FCADC07" w14:textId="77777777" w:rsidR="00F831C4" w:rsidRDefault="00F831C4" w:rsidP="00F831C4">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Rood: veerkracht</w:t>
      </w:r>
    </w:p>
    <w:p w14:paraId="1467B29E" w14:textId="77777777" w:rsidR="00F831C4" w:rsidRDefault="00F831C4" w:rsidP="00F831C4">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Ik had het meest moeite met...</w:t>
      </w:r>
    </w:p>
    <w:p w14:paraId="693C021B" w14:textId="77777777" w:rsidR="00F831C4" w:rsidRDefault="00F831C4" w:rsidP="00F831C4">
      <w:pPr>
        <w:spacing w:after="0" w:line="240" w:lineRule="auto"/>
        <w:textAlignment w:val="baseline"/>
        <w:rPr>
          <w:rFonts w:ascii="Avenir Next" w:hAnsi="Avenir Next"/>
          <w:color w:val="385623" w:themeColor="accent6" w:themeShade="80"/>
          <w:sz w:val="24"/>
        </w:rPr>
      </w:pPr>
    </w:p>
    <w:p w14:paraId="3E29B42E" w14:textId="77777777" w:rsidR="00F831C4" w:rsidRDefault="00F831C4" w:rsidP="00F831C4">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Geel: interactie</w:t>
      </w:r>
    </w:p>
    <w:p w14:paraId="60F2118A" w14:textId="77777777" w:rsidR="00F831C4" w:rsidRDefault="00F831C4" w:rsidP="00F831C4">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Het samenwerken tijdens de dag ging...</w:t>
      </w:r>
    </w:p>
    <w:p w14:paraId="4197CA40" w14:textId="77777777" w:rsidR="00F831C4" w:rsidRDefault="00F831C4" w:rsidP="00F831C4">
      <w:pPr>
        <w:spacing w:after="0" w:line="240" w:lineRule="auto"/>
        <w:textAlignment w:val="baseline"/>
        <w:rPr>
          <w:rFonts w:ascii="Avenir Next" w:hAnsi="Avenir Next"/>
          <w:color w:val="385623" w:themeColor="accent6" w:themeShade="80"/>
          <w:sz w:val="24"/>
        </w:rPr>
      </w:pPr>
    </w:p>
    <w:p w14:paraId="7736E166" w14:textId="77777777" w:rsidR="00F831C4" w:rsidRDefault="00F831C4" w:rsidP="00F831C4">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Blauw: reflectie</w:t>
      </w:r>
    </w:p>
    <w:p w14:paraId="0F71F254" w14:textId="77777777" w:rsidR="00F831C4" w:rsidRDefault="00F831C4" w:rsidP="00F831C4">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Na gister heb ik ... over mijzelf geleerd.</w:t>
      </w:r>
    </w:p>
    <w:p w14:paraId="216A4620" w14:textId="77777777" w:rsidR="00F831C4" w:rsidRDefault="00F831C4" w:rsidP="00F831C4">
      <w:pPr>
        <w:spacing w:after="0" w:line="240" w:lineRule="auto"/>
        <w:textAlignment w:val="baseline"/>
        <w:rPr>
          <w:rFonts w:ascii="Avenir Next" w:hAnsi="Avenir Next"/>
          <w:color w:val="385623" w:themeColor="accent6" w:themeShade="80"/>
          <w:sz w:val="24"/>
        </w:rPr>
      </w:pPr>
    </w:p>
    <w:p w14:paraId="051109A7" w14:textId="77777777" w:rsidR="00F831C4" w:rsidRDefault="00F831C4" w:rsidP="00F831C4">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Groen: vindingrijkheid</w:t>
      </w:r>
    </w:p>
    <w:p w14:paraId="79ABFED7" w14:textId="77777777" w:rsidR="00F831C4" w:rsidRDefault="00F831C4" w:rsidP="00F831C4">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Wat mij nieuwsgierig maakte was...</w:t>
      </w:r>
    </w:p>
    <w:p w14:paraId="565C80A1" w14:textId="77777777" w:rsidR="00F831C4" w:rsidRPr="00C16626" w:rsidRDefault="00F831C4" w:rsidP="00F831C4">
      <w:pPr>
        <w:spacing w:after="0" w:line="240" w:lineRule="auto"/>
        <w:textAlignment w:val="baseline"/>
        <w:rPr>
          <w:rFonts w:ascii="Avenir Next" w:hAnsi="Avenir Next"/>
          <w:color w:val="385623" w:themeColor="accent6" w:themeShade="80"/>
          <w:sz w:val="24"/>
        </w:rPr>
      </w:pPr>
    </w:p>
    <w:p w14:paraId="35BF8A83" w14:textId="0FC0EB92" w:rsidR="00F831C4" w:rsidRDefault="00F831C4" w:rsidP="00F831C4">
      <w:pPr>
        <w:pStyle w:val="Geenafstand"/>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 xml:space="preserve">Verdeel de groep in vier </w:t>
      </w:r>
      <w:proofErr w:type="spellStart"/>
      <w:r w:rsidR="00DE22B3">
        <w:rPr>
          <w:rFonts w:ascii="Avenir Next" w:hAnsi="Avenir Next"/>
          <w:color w:val="385623" w:themeColor="accent6" w:themeShade="80"/>
          <w:sz w:val="24"/>
          <w:lang w:eastAsia="nl-NL"/>
        </w:rPr>
        <w:t>RBL</w:t>
      </w:r>
      <w:r>
        <w:rPr>
          <w:rFonts w:ascii="Avenir Next" w:hAnsi="Avenir Next"/>
          <w:color w:val="385623" w:themeColor="accent6" w:themeShade="80"/>
          <w:sz w:val="24"/>
          <w:lang w:eastAsia="nl-NL"/>
        </w:rPr>
        <w:t>ine</w:t>
      </w:r>
      <w:proofErr w:type="spellEnd"/>
      <w:r>
        <w:rPr>
          <w:rFonts w:ascii="Avenir Next" w:hAnsi="Avenir Next"/>
          <w:color w:val="385623" w:themeColor="accent6" w:themeShade="80"/>
          <w:sz w:val="24"/>
          <w:lang w:eastAsia="nl-NL"/>
        </w:rPr>
        <w:t xml:space="preserve"> groepen van 4 a 5 kinderen. Verdeel deze groepen over de posters. Iedere groep heeft twee minuten om:</w:t>
      </w:r>
    </w:p>
    <w:p w14:paraId="10319E42" w14:textId="3CF59A37" w:rsidR="00F831C4" w:rsidRDefault="00F831C4" w:rsidP="00F831C4">
      <w:pPr>
        <w:pStyle w:val="Geenafstand"/>
        <w:numPr>
          <w:ilvl w:val="1"/>
          <w:numId w:val="1"/>
        </w:numPr>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 xml:space="preserve">Iedereen de zin die op die poster staat af te laten maken op de bijbehorende </w:t>
      </w:r>
      <w:proofErr w:type="spellStart"/>
      <w:r w:rsidR="00DE22B3">
        <w:rPr>
          <w:rFonts w:ascii="Avenir Next" w:hAnsi="Avenir Next"/>
          <w:color w:val="385623" w:themeColor="accent6" w:themeShade="80"/>
          <w:sz w:val="24"/>
          <w:lang w:eastAsia="nl-NL"/>
        </w:rPr>
        <w:t>RBL</w:t>
      </w:r>
      <w:r>
        <w:rPr>
          <w:rFonts w:ascii="Avenir Next" w:hAnsi="Avenir Next"/>
          <w:color w:val="385623" w:themeColor="accent6" w:themeShade="80"/>
          <w:sz w:val="24"/>
          <w:lang w:eastAsia="nl-NL"/>
        </w:rPr>
        <w:t>ur</w:t>
      </w:r>
      <w:proofErr w:type="spellEnd"/>
      <w:r>
        <w:rPr>
          <w:rFonts w:ascii="Avenir Next" w:hAnsi="Avenir Next"/>
          <w:color w:val="385623" w:themeColor="accent6" w:themeShade="80"/>
          <w:sz w:val="24"/>
          <w:lang w:eastAsia="nl-NL"/>
        </w:rPr>
        <w:t xml:space="preserve"> post-it. Plak deze op de poster.</w:t>
      </w:r>
    </w:p>
    <w:p w14:paraId="5A90F535" w14:textId="77777777" w:rsidR="00F831C4" w:rsidRDefault="00F831C4" w:rsidP="00F831C4">
      <w:pPr>
        <w:pStyle w:val="Geenafstand"/>
        <w:numPr>
          <w:ilvl w:val="1"/>
          <w:numId w:val="1"/>
        </w:numPr>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Elkaar vragen te stellen over de gekozen antwoorden.</w:t>
      </w:r>
    </w:p>
    <w:p w14:paraId="061BEB0B" w14:textId="77777777" w:rsidR="00F831C4" w:rsidRDefault="00F831C4" w:rsidP="00F831C4">
      <w:pPr>
        <w:pStyle w:val="Geenafstand"/>
        <w:rPr>
          <w:rFonts w:ascii="Avenir Next" w:hAnsi="Avenir Next"/>
          <w:color w:val="385623" w:themeColor="accent6" w:themeShade="80"/>
          <w:sz w:val="24"/>
          <w:lang w:eastAsia="nl-NL"/>
        </w:rPr>
      </w:pPr>
    </w:p>
    <w:p w14:paraId="7814B0FA" w14:textId="77777777" w:rsidR="00F831C4" w:rsidRDefault="00F831C4" w:rsidP="00F831C4">
      <w:pPr>
        <w:pStyle w:val="Geenafstand"/>
        <w:rPr>
          <w:rFonts w:ascii="Avenir Next" w:hAnsi="Avenir Next"/>
          <w:color w:val="385623" w:themeColor="accent6" w:themeShade="80"/>
          <w:sz w:val="24"/>
          <w:lang w:eastAsia="nl-NL"/>
        </w:rPr>
      </w:pPr>
      <w:r>
        <w:rPr>
          <w:rFonts w:ascii="Avenir Next" w:hAnsi="Avenir Next"/>
          <w:color w:val="385623" w:themeColor="accent6" w:themeShade="80"/>
          <w:sz w:val="24"/>
          <w:lang w:eastAsia="nl-NL"/>
        </w:rPr>
        <w:t>Bij de laatste ronde geeft de coach elke groep de instructie om alle Post-</w:t>
      </w:r>
      <w:proofErr w:type="spellStart"/>
      <w:r>
        <w:rPr>
          <w:rFonts w:ascii="Avenir Next" w:hAnsi="Avenir Next"/>
          <w:color w:val="385623" w:themeColor="accent6" w:themeShade="80"/>
          <w:sz w:val="24"/>
          <w:lang w:eastAsia="nl-NL"/>
        </w:rPr>
        <w:t>it’s</w:t>
      </w:r>
      <w:proofErr w:type="spellEnd"/>
      <w:r>
        <w:rPr>
          <w:rFonts w:ascii="Avenir Next" w:hAnsi="Avenir Next"/>
          <w:color w:val="385623" w:themeColor="accent6" w:themeShade="80"/>
          <w:sz w:val="24"/>
          <w:lang w:eastAsia="nl-NL"/>
        </w:rPr>
        <w:t xml:space="preserve"> op het vel te ordenen. Daarna kan iedereen zitten en de coach heeft nog tijd om elke poster kort te bespreken. Noem hierbij de leerspier en vraag het laatste groepje hoe de ordening is gemaakt. Zo verbind je direct de leerspier aan de ervaringen van de kinderen. Vertel dat we hier morgen mee verdergaan en leg uit hoe de rest van de dag eruitziet.</w:t>
      </w:r>
    </w:p>
    <w:p w14:paraId="4CD65890" w14:textId="77777777" w:rsidR="00F831C4" w:rsidRDefault="00F831C4" w:rsidP="00F831C4">
      <w:pPr>
        <w:pStyle w:val="Geenafstand"/>
        <w:rPr>
          <w:rFonts w:ascii="Avenir Next" w:hAnsi="Avenir Next"/>
          <w:color w:val="385623" w:themeColor="accent6" w:themeShade="80"/>
          <w:sz w:val="24"/>
          <w:lang w:eastAsia="nl-NL"/>
        </w:rPr>
      </w:pPr>
    </w:p>
    <w:p w14:paraId="56105BF6" w14:textId="77777777" w:rsidR="00F831C4" w:rsidRPr="002135A0" w:rsidRDefault="00F831C4" w:rsidP="00F831C4">
      <w:pPr>
        <w:spacing w:after="0" w:line="240" w:lineRule="auto"/>
        <w:rPr>
          <w:rFonts w:ascii="Avenir Next" w:eastAsiaTheme="majorEastAsia" w:hAnsi="Avenir Next" w:cstheme="majorBidi"/>
          <w:b/>
          <w:color w:val="385623" w:themeColor="accent6" w:themeShade="80"/>
          <w:sz w:val="26"/>
          <w:szCs w:val="26"/>
        </w:rPr>
      </w:pPr>
      <w:r>
        <w:rPr>
          <w:rFonts w:ascii="Avenir Next" w:hAnsi="Avenir Next"/>
          <w:b/>
          <w:color w:val="385623" w:themeColor="accent6" w:themeShade="80"/>
          <w:sz w:val="28"/>
          <w:szCs w:val="24"/>
          <w:lang w:eastAsia="nl-NL"/>
        </w:rPr>
        <w:t>Keynote presentatie en v</w:t>
      </w:r>
      <w:r w:rsidRPr="009D6886">
        <w:rPr>
          <w:rFonts w:ascii="Avenir Next" w:hAnsi="Avenir Next"/>
          <w:b/>
          <w:color w:val="385623" w:themeColor="accent6" w:themeShade="80"/>
          <w:sz w:val="28"/>
          <w:szCs w:val="24"/>
          <w:lang w:eastAsia="nl-NL"/>
        </w:rPr>
        <w:t>erjaardagskaarten maken</w:t>
      </w:r>
      <w:r w:rsidRPr="009D6886">
        <w:rPr>
          <w:rFonts w:ascii="Avenir Next" w:hAnsi="Avenir Next"/>
          <w:color w:val="385623" w:themeColor="accent6" w:themeShade="80"/>
          <w:sz w:val="24"/>
        </w:rPr>
        <w:t xml:space="preserve"> </w:t>
      </w:r>
    </w:p>
    <w:p w14:paraId="4CA4C96D" w14:textId="77777777" w:rsidR="00F831C4" w:rsidRDefault="00F831C4" w:rsidP="00F831C4">
      <w:pPr>
        <w:pStyle w:val="Geenafstand"/>
        <w:rPr>
          <w:rFonts w:ascii="Avenir Next" w:hAnsi="Avenir Next"/>
          <w:color w:val="385623" w:themeColor="accent6" w:themeShade="80"/>
          <w:sz w:val="24"/>
        </w:rPr>
      </w:pPr>
      <w:r>
        <w:rPr>
          <w:rFonts w:ascii="Avenir Next" w:hAnsi="Avenir Next"/>
          <w:color w:val="385623" w:themeColor="accent6" w:themeShade="80"/>
          <w:sz w:val="24"/>
        </w:rPr>
        <w:t xml:space="preserve">De opdrachten hiervoor staan klaar in peppels. </w:t>
      </w:r>
    </w:p>
    <w:p w14:paraId="68D04B5D" w14:textId="77777777" w:rsidR="00F831C4" w:rsidRDefault="00F831C4" w:rsidP="00F831C4">
      <w:pPr>
        <w:pStyle w:val="Geenafstand"/>
        <w:rPr>
          <w:rFonts w:ascii="Avenir Next" w:hAnsi="Avenir Next"/>
          <w:color w:val="385623" w:themeColor="accent6" w:themeShade="80"/>
          <w:sz w:val="24"/>
        </w:rPr>
      </w:pPr>
    </w:p>
    <w:p w14:paraId="19E816CA" w14:textId="77777777" w:rsidR="00F831C4" w:rsidRDefault="00F831C4" w:rsidP="00F831C4">
      <w:pPr>
        <w:pStyle w:val="Geenafstand"/>
        <w:rPr>
          <w:rFonts w:ascii="Avenir Next" w:hAnsi="Avenir Next"/>
          <w:b/>
          <w:color w:val="385623" w:themeColor="accent6" w:themeShade="80"/>
        </w:rPr>
      </w:pPr>
      <w:r w:rsidRPr="002135A0">
        <w:rPr>
          <w:rFonts w:ascii="Avenir Next" w:hAnsi="Avenir Next"/>
          <w:b/>
          <w:color w:val="385623" w:themeColor="accent6" w:themeShade="80"/>
          <w:sz w:val="28"/>
        </w:rPr>
        <w:t xml:space="preserve">Uitchecken </w:t>
      </w:r>
    </w:p>
    <w:p w14:paraId="77BEFB5A" w14:textId="77777777" w:rsidR="00F831C4" w:rsidRPr="002135A0" w:rsidRDefault="00F831C4" w:rsidP="00F831C4">
      <w:pPr>
        <w:pStyle w:val="Geenafstand"/>
        <w:rPr>
          <w:rFonts w:ascii="Avenir Next" w:hAnsi="Avenir Next"/>
          <w:color w:val="385623" w:themeColor="accent6" w:themeShade="80"/>
          <w:sz w:val="24"/>
        </w:rPr>
      </w:pPr>
      <w:r>
        <w:rPr>
          <w:rFonts w:ascii="Avenir Next" w:hAnsi="Avenir Next"/>
          <w:color w:val="385623" w:themeColor="accent6" w:themeShade="80"/>
          <w:sz w:val="24"/>
        </w:rPr>
        <w:t>Een korte terugblik op de dag. Ook even polsen hoe de kinderen zich tot nu toe voelen. Is het prettig? Gaat het te snel? Is het teveel of te weinig? Iets wat we kunnen bespreken tijdens het uitchecken is de rol van huiswerk. We kunnen uitleggen dat ze in principe geen huiswerk hebben maar dat er soms dingen zijn die ze toch thuis moeten doen. Zoals het opzoeken van foto’s (voor morgen) en het maken van een filmpje voor de Keynote opdracht.</w:t>
      </w:r>
      <w:r w:rsidRPr="002135A0">
        <w:rPr>
          <w:rFonts w:ascii="Avenir Next" w:hAnsi="Avenir Next"/>
          <w:b/>
          <w:color w:val="385623" w:themeColor="accent6" w:themeShade="80"/>
        </w:rPr>
        <w:br w:type="page"/>
      </w:r>
    </w:p>
    <w:p w14:paraId="74BD9FD5" w14:textId="77777777" w:rsidR="00F831C4" w:rsidRPr="00C7361E" w:rsidRDefault="00F831C4" w:rsidP="00F831C4">
      <w:pPr>
        <w:pStyle w:val="Geenafstand"/>
        <w:rPr>
          <w:rFonts w:ascii="Avenir Next" w:hAnsi="Avenir Next"/>
          <w:b/>
          <w:color w:val="385623" w:themeColor="accent6" w:themeShade="80"/>
          <w:sz w:val="36"/>
          <w:lang w:eastAsia="nl-NL"/>
        </w:rPr>
      </w:pPr>
      <w:r>
        <w:rPr>
          <w:rFonts w:ascii="Avenir Next" w:hAnsi="Avenir Next"/>
          <w:b/>
          <w:color w:val="385623" w:themeColor="accent6" w:themeShade="80"/>
          <w:sz w:val="36"/>
          <w:lang w:eastAsia="nl-NL"/>
        </w:rPr>
        <w:t>Dag 3</w:t>
      </w:r>
      <w:r w:rsidRPr="00C7361E">
        <w:rPr>
          <w:rFonts w:ascii="Avenir Next" w:hAnsi="Avenir Next"/>
          <w:b/>
          <w:color w:val="385623" w:themeColor="accent6" w:themeShade="80"/>
          <w:sz w:val="36"/>
          <w:lang w:eastAsia="nl-NL"/>
        </w:rPr>
        <w:t>.</w:t>
      </w:r>
    </w:p>
    <w:p w14:paraId="29A99D33" w14:textId="77777777" w:rsidR="00F831C4" w:rsidRPr="00C7361E" w:rsidRDefault="00F831C4" w:rsidP="00F831C4">
      <w:pPr>
        <w:pStyle w:val="Geenafstand"/>
        <w:rPr>
          <w:rFonts w:ascii="Avenir Next" w:hAnsi="Avenir Next"/>
          <w:b/>
          <w:color w:val="385623" w:themeColor="accent6" w:themeShade="80"/>
          <w:sz w:val="36"/>
          <w:lang w:eastAsia="nl-NL"/>
        </w:rPr>
      </w:pPr>
    </w:p>
    <w:p w14:paraId="6B0079E1" w14:textId="77777777" w:rsidR="00F831C4" w:rsidRDefault="00F831C4" w:rsidP="00F831C4">
      <w:pPr>
        <w:spacing w:after="0" w:line="240" w:lineRule="auto"/>
        <w:textAlignment w:val="baseline"/>
        <w:rPr>
          <w:rFonts w:ascii="Avenir Next" w:hAnsi="Avenir Next"/>
          <w:b/>
          <w:color w:val="385623" w:themeColor="accent6" w:themeShade="80"/>
          <w:sz w:val="28"/>
        </w:rPr>
      </w:pPr>
      <w:r w:rsidRPr="00C7361E">
        <w:rPr>
          <w:rFonts w:ascii="Avenir Next" w:hAnsi="Avenir Next"/>
          <w:b/>
          <w:color w:val="385623" w:themeColor="accent6" w:themeShade="80"/>
          <w:sz w:val="28"/>
        </w:rPr>
        <w:t xml:space="preserve">Beschrijving van de activiteiten </w:t>
      </w:r>
    </w:p>
    <w:p w14:paraId="0C508A1A" w14:textId="77777777" w:rsidR="00F831C4" w:rsidRDefault="00F831C4" w:rsidP="00F831C4">
      <w:pPr>
        <w:spacing w:after="0" w:line="240" w:lineRule="auto"/>
        <w:rPr>
          <w:rFonts w:ascii="Avenir Next" w:hAnsi="Avenir Next"/>
          <w:color w:val="385623" w:themeColor="accent6" w:themeShade="80"/>
        </w:rPr>
      </w:pPr>
    </w:p>
    <w:p w14:paraId="08CEC783" w14:textId="77777777" w:rsidR="00F831C4" w:rsidRDefault="00F831C4" w:rsidP="00F831C4">
      <w:pPr>
        <w:spacing w:after="0" w:line="240" w:lineRule="auto"/>
        <w:textAlignment w:val="baseline"/>
        <w:rPr>
          <w:rFonts w:ascii="Avenir Next" w:hAnsi="Avenir Next"/>
          <w:b/>
          <w:color w:val="385623" w:themeColor="accent6" w:themeShade="80"/>
          <w:sz w:val="28"/>
        </w:rPr>
      </w:pPr>
      <w:r>
        <w:rPr>
          <w:rFonts w:ascii="Avenir Next" w:hAnsi="Avenir Next"/>
          <w:b/>
          <w:color w:val="385623" w:themeColor="accent6" w:themeShade="80"/>
          <w:sz w:val="28"/>
        </w:rPr>
        <w:t>Inchecken</w:t>
      </w:r>
    </w:p>
    <w:p w14:paraId="7FC8ABAD" w14:textId="77777777" w:rsidR="00F831C4" w:rsidRDefault="00F831C4" w:rsidP="00F831C4">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Vandaag inchecken zouden we kunnen doen aan de hand van de quotes die we hebben opgehangen. Kort over praten waarom we ze opgehangen hebben en wat ze betekenen. Daarnaast uitleggen hoe de dag eruitziet.</w:t>
      </w:r>
    </w:p>
    <w:p w14:paraId="506F09CD" w14:textId="77777777" w:rsidR="00F831C4" w:rsidRDefault="00F831C4" w:rsidP="00F831C4">
      <w:pPr>
        <w:spacing w:after="0" w:line="240" w:lineRule="auto"/>
        <w:textAlignment w:val="baseline"/>
        <w:rPr>
          <w:rFonts w:ascii="Avenir Next" w:hAnsi="Avenir Next"/>
          <w:color w:val="385623" w:themeColor="accent6" w:themeShade="80"/>
          <w:sz w:val="24"/>
        </w:rPr>
      </w:pPr>
    </w:p>
    <w:p w14:paraId="4ED7E459" w14:textId="77777777" w:rsidR="00F831C4" w:rsidRPr="00497554" w:rsidRDefault="00F831C4" w:rsidP="00F831C4">
      <w:pPr>
        <w:pStyle w:val="Geenafstand"/>
        <w:rPr>
          <w:rFonts w:ascii="Avenir Next" w:hAnsi="Avenir Next"/>
          <w:b/>
          <w:color w:val="385623" w:themeColor="accent6" w:themeShade="80"/>
          <w:sz w:val="28"/>
          <w:szCs w:val="24"/>
          <w:lang w:eastAsia="nl-NL"/>
        </w:rPr>
      </w:pPr>
      <w:r w:rsidRPr="00497554">
        <w:rPr>
          <w:rFonts w:ascii="Avenir Next" w:hAnsi="Avenir Next"/>
          <w:b/>
          <w:color w:val="385623" w:themeColor="accent6" w:themeShade="80"/>
          <w:sz w:val="28"/>
          <w:szCs w:val="24"/>
          <w:lang w:eastAsia="nl-NL"/>
        </w:rPr>
        <w:t>Engels/Frans introductie</w:t>
      </w:r>
    </w:p>
    <w:p w14:paraId="4B60133B" w14:textId="77777777" w:rsidR="00F831C4" w:rsidRDefault="00F831C4" w:rsidP="00F831C4">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Deze opdracht staat in Peppels uitgeschreven.</w:t>
      </w:r>
    </w:p>
    <w:p w14:paraId="3FCEA3A9" w14:textId="77777777" w:rsidR="00F831C4" w:rsidRDefault="00F831C4" w:rsidP="00F831C4">
      <w:pPr>
        <w:spacing w:after="0" w:line="240" w:lineRule="auto"/>
        <w:textAlignment w:val="baseline"/>
        <w:rPr>
          <w:rFonts w:ascii="Avenir Next" w:hAnsi="Avenir Next"/>
          <w:color w:val="385623" w:themeColor="accent6" w:themeShade="80"/>
          <w:sz w:val="24"/>
        </w:rPr>
      </w:pPr>
    </w:p>
    <w:p w14:paraId="75697371" w14:textId="77777777" w:rsidR="00F831C4" w:rsidRDefault="00F831C4" w:rsidP="00F831C4">
      <w:pPr>
        <w:pStyle w:val="Geenafstand"/>
        <w:rPr>
          <w:rFonts w:ascii="Avenir Next" w:hAnsi="Avenir Next"/>
          <w:color w:val="385623" w:themeColor="accent6" w:themeShade="80"/>
          <w:sz w:val="28"/>
          <w:szCs w:val="24"/>
          <w:lang w:eastAsia="nl-NL"/>
        </w:rPr>
      </w:pPr>
      <w:r w:rsidRPr="00497554">
        <w:rPr>
          <w:rFonts w:ascii="Avenir Next" w:hAnsi="Avenir Next"/>
          <w:b/>
          <w:color w:val="385623" w:themeColor="accent6" w:themeShade="80"/>
          <w:sz w:val="28"/>
          <w:szCs w:val="24"/>
          <w:lang w:eastAsia="nl-NL"/>
        </w:rPr>
        <w:t>Spandoek maken</w:t>
      </w:r>
      <w:r w:rsidRPr="00497554">
        <w:rPr>
          <w:rFonts w:ascii="Avenir Next" w:hAnsi="Avenir Next"/>
          <w:color w:val="385623" w:themeColor="accent6" w:themeShade="80"/>
          <w:sz w:val="28"/>
          <w:szCs w:val="24"/>
          <w:lang w:eastAsia="nl-NL"/>
        </w:rPr>
        <w:t xml:space="preserve"> </w:t>
      </w:r>
    </w:p>
    <w:p w14:paraId="697EA937" w14:textId="77777777" w:rsidR="00F831C4" w:rsidRDefault="00F831C4" w:rsidP="00F831C4">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 xml:space="preserve">Het materiaal is aanwezig. Korte instructie dat er een spandoek gemaakt moet worden voor de sportdag volstaat. </w:t>
      </w:r>
    </w:p>
    <w:p w14:paraId="3B2E83DD" w14:textId="77777777" w:rsidR="00F831C4" w:rsidRDefault="00F831C4" w:rsidP="00F831C4">
      <w:pPr>
        <w:pStyle w:val="Geenafstand"/>
        <w:rPr>
          <w:rFonts w:ascii="Avenir Next" w:hAnsi="Avenir Next"/>
          <w:color w:val="385623" w:themeColor="accent6" w:themeShade="80"/>
          <w:sz w:val="24"/>
          <w:szCs w:val="24"/>
          <w:lang w:eastAsia="nl-NL"/>
        </w:rPr>
      </w:pPr>
    </w:p>
    <w:p w14:paraId="028589CF" w14:textId="77777777" w:rsidR="00F831C4" w:rsidRDefault="00F831C4" w:rsidP="00F831C4">
      <w:pPr>
        <w:pStyle w:val="Geenafstand"/>
        <w:rPr>
          <w:rFonts w:ascii="Avenir Next" w:hAnsi="Avenir Next"/>
          <w:b/>
          <w:color w:val="385623" w:themeColor="accent6" w:themeShade="80"/>
          <w:sz w:val="28"/>
          <w:szCs w:val="24"/>
          <w:lang w:eastAsia="nl-NL"/>
        </w:rPr>
      </w:pPr>
      <w:r w:rsidRPr="00497554">
        <w:rPr>
          <w:rFonts w:ascii="Avenir Next" w:hAnsi="Avenir Next"/>
          <w:b/>
          <w:color w:val="385623" w:themeColor="accent6" w:themeShade="80"/>
          <w:sz w:val="28"/>
          <w:szCs w:val="24"/>
          <w:lang w:eastAsia="nl-NL"/>
        </w:rPr>
        <w:t>Collage opdracht</w:t>
      </w:r>
    </w:p>
    <w:p w14:paraId="5804797A" w14:textId="77777777" w:rsidR="00F831C4" w:rsidRDefault="00F831C4" w:rsidP="00F831C4">
      <w:pPr>
        <w:pStyle w:val="Geenafstand"/>
        <w:rPr>
          <w:rFonts w:ascii="Avenir Next" w:hAnsi="Avenir Next"/>
          <w:color w:val="385623" w:themeColor="accent6" w:themeShade="80"/>
          <w:sz w:val="24"/>
          <w:szCs w:val="24"/>
          <w:lang w:eastAsia="nl-NL"/>
        </w:rPr>
      </w:pPr>
      <w:r>
        <w:rPr>
          <w:rFonts w:ascii="Avenir Next" w:hAnsi="Avenir Next"/>
          <w:color w:val="385623" w:themeColor="accent6" w:themeShade="80"/>
          <w:sz w:val="24"/>
          <w:szCs w:val="24"/>
          <w:lang w:eastAsia="nl-NL"/>
        </w:rPr>
        <w:t>Deze opdracht staat in Peppels uitgeschreven.</w:t>
      </w:r>
    </w:p>
    <w:p w14:paraId="3EB52EC4" w14:textId="77777777" w:rsidR="00F831C4" w:rsidRDefault="00F831C4" w:rsidP="00F831C4">
      <w:pPr>
        <w:pStyle w:val="Geenafstand"/>
        <w:rPr>
          <w:rFonts w:ascii="Avenir Next" w:hAnsi="Avenir Next"/>
          <w:color w:val="385623" w:themeColor="accent6" w:themeShade="80"/>
          <w:sz w:val="24"/>
          <w:szCs w:val="24"/>
          <w:lang w:eastAsia="nl-NL"/>
        </w:rPr>
      </w:pPr>
    </w:p>
    <w:p w14:paraId="47CFDFD5" w14:textId="77777777" w:rsidR="00F831C4" w:rsidRDefault="00F831C4" w:rsidP="00F831C4">
      <w:pPr>
        <w:spacing w:after="0" w:line="240" w:lineRule="auto"/>
        <w:textAlignment w:val="baseline"/>
        <w:rPr>
          <w:rFonts w:ascii="Avenir Next" w:hAnsi="Avenir Next"/>
          <w:b/>
          <w:color w:val="385623" w:themeColor="accent6" w:themeShade="80"/>
          <w:sz w:val="28"/>
        </w:rPr>
      </w:pPr>
      <w:r>
        <w:rPr>
          <w:rFonts w:ascii="Avenir Next" w:hAnsi="Avenir Next"/>
          <w:b/>
          <w:color w:val="385623" w:themeColor="accent6" w:themeShade="80"/>
          <w:sz w:val="28"/>
        </w:rPr>
        <w:t>Uitchecken</w:t>
      </w:r>
    </w:p>
    <w:p w14:paraId="0CCAC4ED" w14:textId="77777777" w:rsidR="00F831C4" w:rsidRPr="00585B00" w:rsidRDefault="00F831C4" w:rsidP="00F831C4">
      <w:pPr>
        <w:spacing w:after="0" w:line="240" w:lineRule="auto"/>
        <w:textAlignment w:val="baseline"/>
        <w:rPr>
          <w:rFonts w:ascii="Avenir Next" w:hAnsi="Avenir Next"/>
          <w:color w:val="385623" w:themeColor="accent6" w:themeShade="80"/>
          <w:sz w:val="24"/>
        </w:rPr>
      </w:pPr>
      <w:r>
        <w:rPr>
          <w:rFonts w:ascii="Avenir Next" w:hAnsi="Avenir Next"/>
          <w:color w:val="385623" w:themeColor="accent6" w:themeShade="80"/>
          <w:sz w:val="24"/>
        </w:rPr>
        <w:t xml:space="preserve">De eerste HVX week is ten einde gekomen. Het is goed om kort te reflecteren op de week. Wat vertel je thuis aan de keukentafel? Wat vond je prettig? Wat vond je minder prettig? Wat heb je geleerd? Daarnaast een vooruitblik voor volgende week. </w:t>
      </w:r>
    </w:p>
    <w:p w14:paraId="59F163B4" w14:textId="77777777" w:rsidR="00F831C4" w:rsidRPr="00A76670" w:rsidRDefault="00F831C4" w:rsidP="00F831C4">
      <w:pPr>
        <w:spacing w:after="0" w:line="240" w:lineRule="auto"/>
        <w:textAlignment w:val="baseline"/>
        <w:rPr>
          <w:rFonts w:ascii="Avenir Next" w:eastAsia="Times New Roman" w:hAnsi="Avenir Next" w:cs="Times New Roman"/>
          <w:color w:val="385623" w:themeColor="accent6" w:themeShade="80"/>
          <w:sz w:val="24"/>
          <w:szCs w:val="24"/>
          <w:lang w:eastAsia="nl-NL"/>
        </w:rPr>
      </w:pPr>
    </w:p>
    <w:p w14:paraId="1C8AE5A8" w14:textId="77777777" w:rsidR="00F831C4" w:rsidRPr="00A76670" w:rsidRDefault="00F831C4" w:rsidP="00F831C4">
      <w:pPr>
        <w:spacing w:after="0" w:line="240" w:lineRule="auto"/>
        <w:textAlignment w:val="baseline"/>
        <w:rPr>
          <w:rFonts w:ascii="Avenir Next" w:eastAsia="Times New Roman" w:hAnsi="Avenir Next" w:cs="Times New Roman"/>
          <w:color w:val="385623" w:themeColor="accent6" w:themeShade="80"/>
          <w:sz w:val="24"/>
          <w:szCs w:val="24"/>
          <w:lang w:eastAsia="nl-NL"/>
        </w:rPr>
      </w:pPr>
      <w:r w:rsidRPr="00A76670">
        <w:rPr>
          <w:rFonts w:ascii="Avenir Next" w:eastAsia="AvenirNext LT Pro Regular,Times" w:hAnsi="Avenir Next" w:cs="AvenirNext LT Pro Regular,Times"/>
          <w:color w:val="385623" w:themeColor="accent6" w:themeShade="80"/>
          <w:lang w:eastAsia="nl-NL"/>
        </w:rPr>
        <w:t> </w:t>
      </w:r>
    </w:p>
    <w:p w14:paraId="17991BC6" w14:textId="77777777" w:rsidR="00F831C4" w:rsidRPr="00A76670" w:rsidRDefault="00F831C4" w:rsidP="00F831C4">
      <w:pPr>
        <w:rPr>
          <w:rFonts w:ascii="Avenir Next" w:hAnsi="Avenir Next"/>
          <w:color w:val="385623" w:themeColor="accent6" w:themeShade="80"/>
        </w:rPr>
      </w:pPr>
    </w:p>
    <w:p w14:paraId="67CB482E" w14:textId="77777777" w:rsidR="00F831C4" w:rsidRPr="00A76670" w:rsidRDefault="00F831C4" w:rsidP="00F831C4">
      <w:pPr>
        <w:rPr>
          <w:rFonts w:ascii="Avenir Next" w:hAnsi="Avenir Next"/>
          <w:color w:val="385623" w:themeColor="accent6" w:themeShade="80"/>
        </w:rPr>
      </w:pPr>
    </w:p>
    <w:p w14:paraId="7C9CF0F6" w14:textId="77777777" w:rsidR="00F831C4" w:rsidRPr="00A76670" w:rsidRDefault="00F831C4" w:rsidP="00F831C4">
      <w:pPr>
        <w:rPr>
          <w:rFonts w:ascii="Avenir Next" w:hAnsi="Avenir Next"/>
          <w:color w:val="385623" w:themeColor="accent6" w:themeShade="80"/>
        </w:rPr>
      </w:pPr>
    </w:p>
    <w:p w14:paraId="2BD50EEB" w14:textId="77777777" w:rsidR="00F831C4" w:rsidRPr="00A76670" w:rsidRDefault="00F831C4" w:rsidP="00F831C4">
      <w:pPr>
        <w:rPr>
          <w:rFonts w:ascii="Avenir Next" w:hAnsi="Avenir Next"/>
          <w:color w:val="385623" w:themeColor="accent6" w:themeShade="80"/>
        </w:rPr>
      </w:pPr>
    </w:p>
    <w:p w14:paraId="27AA2976" w14:textId="77777777" w:rsidR="00F831C4" w:rsidRPr="00A76670" w:rsidRDefault="00F831C4" w:rsidP="00F831C4">
      <w:pPr>
        <w:rPr>
          <w:rFonts w:ascii="Avenir Next" w:hAnsi="Avenir Next"/>
          <w:color w:val="385623" w:themeColor="accent6" w:themeShade="80"/>
        </w:rPr>
      </w:pPr>
    </w:p>
    <w:p w14:paraId="46055069" w14:textId="77777777" w:rsidR="00F831C4" w:rsidRPr="00A76670" w:rsidRDefault="00F831C4" w:rsidP="00F831C4">
      <w:pPr>
        <w:rPr>
          <w:color w:val="385623" w:themeColor="accent6" w:themeShade="80"/>
        </w:rPr>
      </w:pPr>
    </w:p>
    <w:p w14:paraId="54EA9CFE" w14:textId="77777777" w:rsidR="00BF6CDE" w:rsidRDefault="007E64CB"/>
    <w:sectPr w:rsidR="00BF6CDE" w:rsidSect="00026DB8">
      <w:headerReference w:type="default" r:id="rId8"/>
      <w:footerReference w:type="even"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B6F43D" w14:textId="77777777" w:rsidR="007E64CB" w:rsidRDefault="007E64CB">
      <w:pPr>
        <w:spacing w:after="0" w:line="240" w:lineRule="auto"/>
      </w:pPr>
      <w:r>
        <w:separator/>
      </w:r>
    </w:p>
  </w:endnote>
  <w:endnote w:type="continuationSeparator" w:id="0">
    <w:p w14:paraId="6E6D75D0" w14:textId="77777777" w:rsidR="007E64CB" w:rsidRDefault="007E6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venir Next">
    <w:panose1 w:val="020B0503020202020204"/>
    <w:charset w:val="00"/>
    <w:family w:val="auto"/>
    <w:pitch w:val="variable"/>
    <w:sig w:usb0="8000002F" w:usb1="5000204A" w:usb2="00000000" w:usb3="00000000" w:csb0="0000009B"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Next LT Pro">
    <w:altName w:val="Arial"/>
    <w:panose1 w:val="00000000000000000000"/>
    <w:charset w:val="4D"/>
    <w:family w:val="swiss"/>
    <w:notTrueType/>
    <w:pitch w:val="variable"/>
    <w:sig w:usb0="00000001" w:usb1="5000204A" w:usb2="00000000" w:usb3="00000000" w:csb0="0000009B" w:csb1="00000000"/>
  </w:font>
  <w:font w:name="Avenir Next LT Pro Demi">
    <w:charset w:val="00"/>
    <w:family w:val="auto"/>
    <w:pitch w:val="variable"/>
    <w:sig w:usb0="8000002F" w:usb1="5000204A" w:usb2="00000000" w:usb3="00000000" w:csb0="0000009B" w:csb1="00000000"/>
  </w:font>
  <w:font w:name="Helvetica">
    <w:panose1 w:val="00000000000000000000"/>
    <w:charset w:val="00"/>
    <w:family w:val="auto"/>
    <w:pitch w:val="variable"/>
    <w:sig w:usb0="E00002FF" w:usb1="5000785B" w:usb2="00000000" w:usb3="00000000" w:csb0="0000019F" w:csb1="00000000"/>
  </w:font>
  <w:font w:name="AvenirNext LT Pro Regular">
    <w:altName w:val="Luminari"/>
    <w:panose1 w:val="00000000000000000000"/>
    <w:charset w:val="00"/>
    <w:family w:val="swiss"/>
    <w:notTrueType/>
    <w:pitch w:val="variable"/>
    <w:sig w:usb0="800000AF" w:usb1="5000205B" w:usb2="00000000" w:usb3="00000000" w:csb0="0000009B" w:csb1="00000000"/>
  </w:font>
  <w:font w:name="AvenirNext LT Pro Regular,Times">
    <w:altName w:val="Times New Roman"/>
    <w:panose1 w:val="00000000000000000000"/>
    <w:charset w:val="00"/>
    <w:family w:val="roman"/>
    <w:notTrueType/>
    <w:pitch w:val="default"/>
  </w:font>
  <w:font w:name="Segoe UI">
    <w:altName w:val="Calibri"/>
    <w:charset w:val="00"/>
    <w:family w:val="swiss"/>
    <w:pitch w:val="variable"/>
    <w:sig w:usb0="E4002EFF" w:usb1="C000E47F"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Paginanummer"/>
      </w:rPr>
      <w:id w:val="-1629309696"/>
      <w:docPartObj>
        <w:docPartGallery w:val="Page Numbers (Bottom of Page)"/>
        <w:docPartUnique/>
      </w:docPartObj>
    </w:sdtPr>
    <w:sdtEndPr>
      <w:rPr>
        <w:rStyle w:val="Paginanummer"/>
      </w:rPr>
    </w:sdtEndPr>
    <w:sdtContent>
      <w:p w14:paraId="1CA5CF96" w14:textId="77777777" w:rsidR="00813261" w:rsidRDefault="00F831C4" w:rsidP="0081326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20197952" w14:textId="77777777" w:rsidR="00813261" w:rsidRDefault="007E64CB" w:rsidP="00813261">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5360E" w14:textId="77777777" w:rsidR="00813261" w:rsidRDefault="007E64CB" w:rsidP="00813261">
    <w:pPr>
      <w:pStyle w:val="Voettekst"/>
      <w:framePr w:wrap="none" w:vAnchor="text" w:hAnchor="margin" w:xAlign="right" w:y="1"/>
      <w:rPr>
        <w:rStyle w:val="Paginanummer"/>
      </w:rPr>
    </w:pPr>
  </w:p>
  <w:p w14:paraId="06B7B259" w14:textId="77777777" w:rsidR="00813261" w:rsidRDefault="007E64CB" w:rsidP="00813261">
    <w:pPr>
      <w:pStyle w:val="Voettekst"/>
      <w:ind w:right="360"/>
    </w:pPr>
  </w:p>
  <w:p w14:paraId="5041AC2A" w14:textId="77777777" w:rsidR="00813261" w:rsidRDefault="007E64C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93A48D" w14:textId="77777777" w:rsidR="007E64CB" w:rsidRDefault="007E64CB">
      <w:pPr>
        <w:spacing w:after="0" w:line="240" w:lineRule="auto"/>
      </w:pPr>
      <w:r>
        <w:separator/>
      </w:r>
    </w:p>
  </w:footnote>
  <w:footnote w:type="continuationSeparator" w:id="0">
    <w:p w14:paraId="5DBDA099" w14:textId="77777777" w:rsidR="007E64CB" w:rsidRDefault="007E64C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72A13F" w14:textId="77777777" w:rsidR="00813261" w:rsidRDefault="00F831C4" w:rsidP="00813261">
    <w:pPr>
      <w:pStyle w:val="Koptekst"/>
      <w:jc w:val="right"/>
    </w:pPr>
    <w:r w:rsidRPr="00A3563F">
      <w:rPr>
        <w:noProof/>
        <w:lang w:eastAsia="nl-NL"/>
      </w:rPr>
      <w:drawing>
        <wp:inline distT="0" distB="0" distL="0" distR="0" wp14:anchorId="532481F6" wp14:editId="3A9AAB0F">
          <wp:extent cx="827590" cy="429313"/>
          <wp:effectExtent l="0" t="0" r="0" b="254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05014" cy="469477"/>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420A3"/>
    <w:multiLevelType w:val="multilevel"/>
    <w:tmpl w:val="D5CA233C"/>
    <w:lvl w:ilvl="0">
      <w:start w:val="1"/>
      <w:numFmt w:val="bullet"/>
      <w:lvlText w:val=""/>
      <w:lvlJc w:val="left"/>
      <w:pPr>
        <w:tabs>
          <w:tab w:val="num" w:pos="720"/>
        </w:tabs>
        <w:ind w:left="720" w:hanging="360"/>
      </w:pPr>
      <w:rPr>
        <w:rFonts w:ascii="Symbol" w:hAnsi="Symbol" w:hint="default"/>
        <w:sz w:val="20"/>
      </w:rPr>
    </w:lvl>
    <w:lvl w:ilvl="1">
      <w:start w:val="4"/>
      <w:numFmt w:val="bullet"/>
      <w:lvlText w:val="-"/>
      <w:lvlJc w:val="left"/>
      <w:pPr>
        <w:ind w:left="1440" w:hanging="360"/>
      </w:pPr>
      <w:rPr>
        <w:rFonts w:ascii="Avenir Next" w:eastAsiaTheme="minorHAnsi" w:hAnsi="Avenir Next" w:cstheme="minorBidi"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88D6E12"/>
    <w:multiLevelType w:val="hybridMultilevel"/>
    <w:tmpl w:val="F73A1A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73A365C"/>
    <w:multiLevelType w:val="multilevel"/>
    <w:tmpl w:val="6CB4B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1C4"/>
    <w:rsid w:val="0042768B"/>
    <w:rsid w:val="00740663"/>
    <w:rsid w:val="007E64CB"/>
    <w:rsid w:val="00DE22B3"/>
    <w:rsid w:val="00F831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70D342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F831C4"/>
    <w:pPr>
      <w:spacing w:after="160" w:line="259" w:lineRule="auto"/>
    </w:pPr>
    <w:rPr>
      <w:rFonts w:ascii="AvenirNext LT Pro" w:hAnsi="AvenirNext LT Pro"/>
      <w:sz w:val="22"/>
      <w:szCs w:val="22"/>
    </w:rPr>
  </w:style>
  <w:style w:type="paragraph" w:styleId="Kop1">
    <w:name w:val="heading 1"/>
    <w:basedOn w:val="Standaard"/>
    <w:next w:val="Standaard"/>
    <w:link w:val="Kop1Teken"/>
    <w:uiPriority w:val="9"/>
    <w:qFormat/>
    <w:rsid w:val="00F831C4"/>
    <w:pPr>
      <w:keepNext/>
      <w:keepLines/>
      <w:spacing w:before="240" w:after="0"/>
      <w:outlineLvl w:val="0"/>
    </w:pPr>
    <w:rPr>
      <w:rFonts w:ascii="Avenir Next LT Pro Demi" w:eastAsiaTheme="majorEastAsia" w:hAnsi="Avenir Next LT Pro Demi" w:cstheme="majorBidi"/>
      <w:b/>
      <w:color w:val="156861"/>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F831C4"/>
    <w:rPr>
      <w:rFonts w:ascii="Avenir Next LT Pro Demi" w:eastAsiaTheme="majorEastAsia" w:hAnsi="Avenir Next LT Pro Demi" w:cstheme="majorBidi"/>
      <w:b/>
      <w:color w:val="156861"/>
      <w:sz w:val="32"/>
      <w:szCs w:val="32"/>
    </w:rPr>
  </w:style>
  <w:style w:type="paragraph" w:styleId="Voettekst">
    <w:name w:val="footer"/>
    <w:basedOn w:val="Standaard"/>
    <w:link w:val="VoettekstTeken"/>
    <w:uiPriority w:val="99"/>
    <w:unhideWhenUsed/>
    <w:rsid w:val="00F831C4"/>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F831C4"/>
    <w:rPr>
      <w:rFonts w:ascii="AvenirNext LT Pro" w:hAnsi="AvenirNext LT Pro"/>
      <w:sz w:val="22"/>
      <w:szCs w:val="22"/>
    </w:rPr>
  </w:style>
  <w:style w:type="character" w:styleId="Paginanummer">
    <w:name w:val="page number"/>
    <w:basedOn w:val="Standaardalinea-lettertype"/>
    <w:uiPriority w:val="99"/>
    <w:semiHidden/>
    <w:unhideWhenUsed/>
    <w:rsid w:val="00F831C4"/>
  </w:style>
  <w:style w:type="paragraph" w:styleId="Koptekst">
    <w:name w:val="header"/>
    <w:basedOn w:val="Standaard"/>
    <w:link w:val="KoptekstTeken"/>
    <w:uiPriority w:val="99"/>
    <w:unhideWhenUsed/>
    <w:rsid w:val="00F831C4"/>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F831C4"/>
    <w:rPr>
      <w:rFonts w:ascii="AvenirNext LT Pro" w:hAnsi="AvenirNext LT Pro"/>
      <w:sz w:val="22"/>
      <w:szCs w:val="22"/>
    </w:rPr>
  </w:style>
  <w:style w:type="table" w:styleId="Tabelraster">
    <w:name w:val="Table Grid"/>
    <w:basedOn w:val="Standaardtabel"/>
    <w:uiPriority w:val="39"/>
    <w:rsid w:val="00F831C4"/>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Geenafstand">
    <w:name w:val="No Spacing"/>
    <w:uiPriority w:val="1"/>
    <w:qFormat/>
    <w:rsid w:val="00F831C4"/>
    <w:rPr>
      <w:rFonts w:ascii="AvenirNext LT Pro" w:hAnsi="AvenirNext LT Pro"/>
      <w:sz w:val="22"/>
      <w:szCs w:val="22"/>
    </w:rPr>
  </w:style>
  <w:style w:type="table" w:styleId="Rastertabel1licht-accent6">
    <w:name w:val="Grid Table 1 Light Accent 6"/>
    <w:basedOn w:val="Standaardtabel"/>
    <w:uiPriority w:val="46"/>
    <w:rsid w:val="00F831C4"/>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1896</Words>
  <Characters>10432</Characters>
  <Application>Microsoft Macintosh Word</Application>
  <DocSecurity>0</DocSecurity>
  <Lines>86</Lines>
  <Paragraphs>24</Paragraphs>
  <ScaleCrop>false</ScaleCrop>
  <LinksUpToDate>false</LinksUpToDate>
  <CharactersWithSpaces>12304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Jorick Boll</dc:creator>
  <cp:keywords/>
  <dc:description/>
  <cp:lastModifiedBy>Jorick Boll</cp:lastModifiedBy>
  <cp:revision>2</cp:revision>
  <dcterms:created xsi:type="dcterms:W3CDTF">2018-09-03T04:10:00Z</dcterms:created>
  <dcterms:modified xsi:type="dcterms:W3CDTF">2018-09-03T04:17:00Z</dcterms:modified>
</cp:coreProperties>
</file>