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321" w:rsidRDefault="00EF1321">
      <w:pPr>
        <w:rPr>
          <w:b/>
          <w:sz w:val="28"/>
          <w:szCs w:val="28"/>
        </w:rPr>
      </w:pPr>
      <w:r w:rsidRPr="00EF1321">
        <w:rPr>
          <w:b/>
          <w:sz w:val="28"/>
          <w:szCs w:val="28"/>
        </w:rPr>
        <w:t>N</w:t>
      </w:r>
      <w:r w:rsidR="00A9738E">
        <w:rPr>
          <w:b/>
          <w:sz w:val="28"/>
          <w:szCs w:val="28"/>
        </w:rPr>
        <w:t>3-4</w:t>
      </w:r>
      <w:r w:rsidRPr="00EF1321">
        <w:rPr>
          <w:b/>
          <w:sz w:val="28"/>
          <w:szCs w:val="28"/>
        </w:rPr>
        <w:t xml:space="preserve"> bemesting periode 9</w:t>
      </w:r>
    </w:p>
    <w:p w:rsidR="003842A6" w:rsidRDefault="00AB403B">
      <w:pPr>
        <w:rPr>
          <w:b/>
          <w:sz w:val="28"/>
          <w:szCs w:val="28"/>
        </w:rPr>
      </w:pPr>
      <w:r w:rsidRPr="00AB403B">
        <w:rPr>
          <w:b/>
          <w:sz w:val="28"/>
          <w:szCs w:val="28"/>
        </w:rPr>
        <w:t xml:space="preserve">Opdracht </w:t>
      </w:r>
      <w:r w:rsidR="00A9738E">
        <w:rPr>
          <w:b/>
          <w:sz w:val="28"/>
          <w:szCs w:val="28"/>
        </w:rPr>
        <w:t>telen met brak water</w:t>
      </w:r>
      <w:r w:rsidR="00965426">
        <w:rPr>
          <w:b/>
          <w:sz w:val="28"/>
          <w:szCs w:val="28"/>
        </w:rPr>
        <w:t xml:space="preserve"> </w:t>
      </w:r>
    </w:p>
    <w:p w:rsidR="000309DD" w:rsidRPr="000309DD" w:rsidRDefault="000309DD">
      <w:pPr>
        <w:rPr>
          <w:b/>
          <w:color w:val="FF0000"/>
          <w:sz w:val="28"/>
          <w:szCs w:val="28"/>
        </w:rPr>
      </w:pPr>
      <w:r w:rsidRPr="000309DD">
        <w:rPr>
          <w:b/>
          <w:color w:val="FF0000"/>
          <w:sz w:val="28"/>
          <w:szCs w:val="28"/>
        </w:rPr>
        <w:t>(gebruik het artikel brakke kwel en zouttolerantie)</w:t>
      </w:r>
    </w:p>
    <w:p w:rsidR="00AB403B" w:rsidRDefault="00AB4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Naam:</w:t>
      </w:r>
    </w:p>
    <w:p w:rsidR="00AB403B" w:rsidRDefault="00AB4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Datum:</w:t>
      </w:r>
    </w:p>
    <w:p w:rsidR="00AB403B" w:rsidRPr="00D81BF4" w:rsidRDefault="00A9738E">
      <w:pPr>
        <w:rPr>
          <w:b/>
          <w:color w:val="FF0000"/>
          <w:sz w:val="28"/>
          <w:szCs w:val="28"/>
        </w:rPr>
      </w:pPr>
      <w:r w:rsidRPr="00D81BF4">
        <w:rPr>
          <w:b/>
          <w:color w:val="FF0000"/>
          <w:sz w:val="28"/>
          <w:szCs w:val="28"/>
        </w:rPr>
        <w:t>(verwijder rode teksten)</w:t>
      </w:r>
    </w:p>
    <w:p w:rsidR="000309DD" w:rsidRDefault="00A9738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Naam gewas of gewasgroep </w:t>
      </w:r>
    </w:p>
    <w:p w:rsidR="00A9738E" w:rsidRPr="00D81BF4" w:rsidRDefault="00A9738E">
      <w:pPr>
        <w:rPr>
          <w:b/>
          <w:color w:val="FF0000"/>
          <w:sz w:val="28"/>
          <w:szCs w:val="28"/>
        </w:rPr>
      </w:pPr>
      <w:r w:rsidRPr="00D81BF4">
        <w:rPr>
          <w:b/>
          <w:color w:val="FF0000"/>
          <w:sz w:val="28"/>
          <w:szCs w:val="28"/>
        </w:rPr>
        <w:t>(kies uit tabel</w:t>
      </w:r>
      <w:r w:rsidR="000309DD" w:rsidRPr="00D81BF4">
        <w:rPr>
          <w:color w:val="FF0000"/>
        </w:rPr>
        <w:t xml:space="preserve"> </w:t>
      </w:r>
      <w:proofErr w:type="spellStart"/>
      <w:r w:rsidR="000309DD" w:rsidRPr="00D81BF4">
        <w:rPr>
          <w:b/>
          <w:color w:val="FF0000"/>
          <w:sz w:val="28"/>
          <w:szCs w:val="28"/>
        </w:rPr>
        <w:t>Tabel</w:t>
      </w:r>
      <w:proofErr w:type="spellEnd"/>
      <w:r w:rsidR="000309DD" w:rsidRPr="00D81BF4">
        <w:rPr>
          <w:b/>
          <w:color w:val="FF0000"/>
          <w:sz w:val="28"/>
          <w:szCs w:val="28"/>
        </w:rPr>
        <w:t xml:space="preserve"> 2. Overzichtstabel p9 zouttolerantie)</w:t>
      </w:r>
    </w:p>
    <w:p w:rsidR="00AB403B" w:rsidRDefault="00AB4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Nederlandse naam:</w:t>
      </w:r>
    </w:p>
    <w:p w:rsidR="00AB403B" w:rsidRDefault="00AB4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Latijnse naam:</w:t>
      </w:r>
    </w:p>
    <w:p w:rsidR="00AB403B" w:rsidRDefault="00AB4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Foto:</w:t>
      </w:r>
    </w:p>
    <w:p w:rsidR="00AB403B" w:rsidRDefault="00AB4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Teelthandleiding:</w:t>
      </w:r>
    </w:p>
    <w:p w:rsidR="00AB403B" w:rsidRPr="00D81BF4" w:rsidRDefault="00AB403B">
      <w:pPr>
        <w:rPr>
          <w:color w:val="FF0000"/>
          <w:sz w:val="28"/>
          <w:szCs w:val="28"/>
        </w:rPr>
      </w:pPr>
      <w:r w:rsidRPr="00D81BF4">
        <w:rPr>
          <w:color w:val="FF0000"/>
          <w:sz w:val="28"/>
          <w:szCs w:val="28"/>
        </w:rPr>
        <w:t>(</w:t>
      </w:r>
      <w:r w:rsidR="000309DD" w:rsidRPr="00D81BF4">
        <w:rPr>
          <w:color w:val="FF0000"/>
          <w:sz w:val="28"/>
          <w:szCs w:val="28"/>
        </w:rPr>
        <w:t>hoe wordt dit gewas nu geteeld, benoem grond/substraat/</w:t>
      </w:r>
      <w:r w:rsidR="00D81BF4" w:rsidRPr="00D81BF4">
        <w:rPr>
          <w:color w:val="FF0000"/>
          <w:sz w:val="28"/>
          <w:szCs w:val="28"/>
        </w:rPr>
        <w:t>bemesting</w:t>
      </w:r>
      <w:r w:rsidR="000309DD" w:rsidRPr="00D81BF4">
        <w:rPr>
          <w:color w:val="FF0000"/>
          <w:sz w:val="28"/>
          <w:szCs w:val="28"/>
        </w:rPr>
        <w:t>/irrigatie/klimaat</w:t>
      </w:r>
      <w:r w:rsidRPr="00D81BF4">
        <w:rPr>
          <w:color w:val="FF0000"/>
          <w:sz w:val="28"/>
          <w:szCs w:val="28"/>
        </w:rPr>
        <w:t>, met tenminste 1 foto)</w:t>
      </w:r>
    </w:p>
    <w:p w:rsidR="00AB403B" w:rsidRPr="00AB403B" w:rsidRDefault="00AB403B">
      <w:pPr>
        <w:rPr>
          <w:b/>
          <w:sz w:val="28"/>
          <w:szCs w:val="28"/>
        </w:rPr>
      </w:pPr>
      <w:r w:rsidRPr="00AB403B">
        <w:rPr>
          <w:b/>
          <w:sz w:val="28"/>
          <w:szCs w:val="28"/>
        </w:rPr>
        <w:t>Zouttolerantie:</w:t>
      </w:r>
      <w:bookmarkStart w:id="0" w:name="_GoBack"/>
      <w:bookmarkEnd w:id="0"/>
    </w:p>
    <w:p w:rsidR="00AB403B" w:rsidRPr="00D81BF4" w:rsidRDefault="00AB403B">
      <w:pPr>
        <w:rPr>
          <w:color w:val="FF0000"/>
          <w:sz w:val="28"/>
          <w:szCs w:val="28"/>
        </w:rPr>
      </w:pPr>
      <w:r w:rsidRPr="00D81BF4">
        <w:rPr>
          <w:color w:val="FF0000"/>
          <w:sz w:val="28"/>
          <w:szCs w:val="28"/>
        </w:rPr>
        <w:t xml:space="preserve">(zoek op internet op </w:t>
      </w:r>
      <w:r w:rsidR="00855A7C" w:rsidRPr="00D81BF4">
        <w:rPr>
          <w:color w:val="FF0000"/>
          <w:sz w:val="28"/>
          <w:szCs w:val="28"/>
        </w:rPr>
        <w:t>hoe zout tolerant dit gewas is)</w:t>
      </w:r>
    </w:p>
    <w:p w:rsidR="000309DD" w:rsidRPr="000309DD" w:rsidRDefault="000309DD">
      <w:pPr>
        <w:rPr>
          <w:b/>
          <w:sz w:val="28"/>
          <w:szCs w:val="28"/>
        </w:rPr>
      </w:pPr>
      <w:r w:rsidRPr="000309DD">
        <w:rPr>
          <w:b/>
          <w:sz w:val="28"/>
          <w:szCs w:val="28"/>
        </w:rPr>
        <w:t>Probleemstelling</w:t>
      </w:r>
      <w:r>
        <w:rPr>
          <w:b/>
          <w:sz w:val="28"/>
          <w:szCs w:val="28"/>
        </w:rPr>
        <w:t>:</w:t>
      </w:r>
    </w:p>
    <w:p w:rsidR="00A601E6" w:rsidRPr="00A601E6" w:rsidRDefault="00A601E6" w:rsidP="00A601E6">
      <w:pPr>
        <w:rPr>
          <w:sz w:val="28"/>
          <w:szCs w:val="28"/>
        </w:rPr>
      </w:pPr>
      <w:r w:rsidRPr="00A601E6">
        <w:rPr>
          <w:sz w:val="28"/>
          <w:szCs w:val="28"/>
        </w:rPr>
        <w:t>Door klimaatverandering worden de zomers warmer en nemen perioden met</w:t>
      </w:r>
      <w:r>
        <w:rPr>
          <w:sz w:val="28"/>
          <w:szCs w:val="28"/>
        </w:rPr>
        <w:t xml:space="preserve"> </w:t>
      </w:r>
      <w:r w:rsidRPr="00A601E6">
        <w:rPr>
          <w:sz w:val="28"/>
          <w:szCs w:val="28"/>
        </w:rPr>
        <w:t>extreme droogte toe. Bij afnemende aanvoer zal de vraag naar zoetwater toenemen.</w:t>
      </w:r>
      <w:r>
        <w:rPr>
          <w:sz w:val="28"/>
          <w:szCs w:val="28"/>
        </w:rPr>
        <w:t xml:space="preserve"> </w:t>
      </w:r>
      <w:r w:rsidRPr="00A601E6">
        <w:rPr>
          <w:sz w:val="28"/>
          <w:szCs w:val="28"/>
        </w:rPr>
        <w:t>De lage prioriteit van Landbouw in de Verdringingsreeks (Nationaal Waterplan 2016-2021) zorgt ervoor dat zoetwaterleveranties aan land- en tuinbouw door de</w:t>
      </w:r>
      <w:r>
        <w:rPr>
          <w:sz w:val="28"/>
          <w:szCs w:val="28"/>
        </w:rPr>
        <w:t xml:space="preserve"> </w:t>
      </w:r>
      <w:r w:rsidRPr="00A601E6">
        <w:rPr>
          <w:sz w:val="28"/>
          <w:szCs w:val="28"/>
        </w:rPr>
        <w:t>waterbeheerder onzeker worden. Het risico op verzilting neemt toe. In dat kader kan</w:t>
      </w:r>
      <w:r>
        <w:rPr>
          <w:sz w:val="28"/>
          <w:szCs w:val="28"/>
        </w:rPr>
        <w:t xml:space="preserve"> </w:t>
      </w:r>
      <w:r w:rsidRPr="00A601E6">
        <w:rPr>
          <w:sz w:val="28"/>
          <w:szCs w:val="28"/>
        </w:rPr>
        <w:t>het een strategie zijn om ‘mee te bewegen’ met deze toenemende verziltingsrisico’s</w:t>
      </w:r>
      <w:r>
        <w:rPr>
          <w:sz w:val="28"/>
          <w:szCs w:val="28"/>
        </w:rPr>
        <w:t xml:space="preserve"> </w:t>
      </w:r>
      <w:r w:rsidRPr="00A601E6">
        <w:rPr>
          <w:sz w:val="28"/>
          <w:szCs w:val="28"/>
        </w:rPr>
        <w:t>en op agrarisch bedrijfsniveau ook gewassen te overwegen die minder gevoelig zijn</w:t>
      </w:r>
      <w:r>
        <w:rPr>
          <w:sz w:val="28"/>
          <w:szCs w:val="28"/>
        </w:rPr>
        <w:t xml:space="preserve"> </w:t>
      </w:r>
      <w:r w:rsidRPr="00A601E6">
        <w:rPr>
          <w:sz w:val="28"/>
          <w:szCs w:val="28"/>
        </w:rPr>
        <w:t>voor zout of de plantenveredeling van de gangbare gewassen toe te spitsen op</w:t>
      </w:r>
      <w:r>
        <w:rPr>
          <w:sz w:val="28"/>
          <w:szCs w:val="28"/>
        </w:rPr>
        <w:t xml:space="preserve"> </w:t>
      </w:r>
      <w:r w:rsidRPr="00A601E6">
        <w:rPr>
          <w:sz w:val="28"/>
          <w:szCs w:val="28"/>
        </w:rPr>
        <w:t>zouttolerantere variëteiten.</w:t>
      </w:r>
    </w:p>
    <w:p w:rsidR="00A601E6" w:rsidRDefault="00A601E6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309DD" w:rsidRDefault="000309DD">
      <w:pPr>
        <w:rPr>
          <w:b/>
          <w:sz w:val="28"/>
          <w:szCs w:val="28"/>
        </w:rPr>
      </w:pPr>
      <w:bookmarkStart w:id="1" w:name="_Hlk61338641"/>
      <w:r w:rsidRPr="000309DD">
        <w:rPr>
          <w:b/>
          <w:sz w:val="28"/>
          <w:szCs w:val="28"/>
        </w:rPr>
        <w:lastRenderedPageBreak/>
        <w:t>Oplossing 1</w:t>
      </w:r>
      <w:r w:rsidR="00A601E6">
        <w:rPr>
          <w:b/>
          <w:sz w:val="28"/>
          <w:szCs w:val="28"/>
        </w:rPr>
        <w:t xml:space="preserve"> Teelt aanpassen</w:t>
      </w:r>
    </w:p>
    <w:bookmarkEnd w:id="1"/>
    <w:p w:rsidR="00A601E6" w:rsidRPr="00D81BF4" w:rsidRDefault="00633E63">
      <w:pPr>
        <w:rPr>
          <w:color w:val="FF0000"/>
          <w:sz w:val="28"/>
          <w:szCs w:val="28"/>
        </w:rPr>
      </w:pPr>
      <w:r w:rsidRPr="00D81BF4">
        <w:rPr>
          <w:color w:val="FF0000"/>
          <w:sz w:val="28"/>
          <w:szCs w:val="28"/>
        </w:rPr>
        <w:t>Omschrijf welke technieken (machines/water opvang) er voor de kweker zijn om de water kwaliteit te verbeteren of om te kunnen telen met zouttolerante rassen.</w:t>
      </w:r>
    </w:p>
    <w:p w:rsidR="00633E63" w:rsidRPr="00D81BF4" w:rsidRDefault="00633E63">
      <w:pPr>
        <w:rPr>
          <w:color w:val="FF0000"/>
          <w:sz w:val="28"/>
          <w:szCs w:val="28"/>
        </w:rPr>
      </w:pPr>
      <w:r w:rsidRPr="00D81BF4">
        <w:rPr>
          <w:color w:val="FF0000"/>
          <w:sz w:val="28"/>
          <w:szCs w:val="28"/>
        </w:rPr>
        <w:t>Geef een uitgebreid verslag van de techniek of welke rassen interessant zijn als het water 800mg Cl- /liter bevat</w:t>
      </w:r>
      <w:r w:rsidR="00D81BF4" w:rsidRPr="00D81BF4">
        <w:rPr>
          <w:color w:val="FF0000"/>
          <w:sz w:val="28"/>
          <w:szCs w:val="28"/>
        </w:rPr>
        <w:t xml:space="preserve"> en er in de zomer te weinig regenwater is voor de teelt</w:t>
      </w:r>
      <w:r w:rsidRPr="00D81BF4">
        <w:rPr>
          <w:color w:val="FF0000"/>
          <w:sz w:val="28"/>
          <w:szCs w:val="28"/>
        </w:rPr>
        <w:t>.</w:t>
      </w:r>
    </w:p>
    <w:p w:rsidR="00633E63" w:rsidRDefault="00633E63">
      <w:pPr>
        <w:rPr>
          <w:b/>
          <w:sz w:val="28"/>
          <w:szCs w:val="28"/>
        </w:rPr>
      </w:pPr>
    </w:p>
    <w:p w:rsidR="00633E63" w:rsidRDefault="00D81BF4">
      <w:pPr>
        <w:rPr>
          <w:b/>
          <w:sz w:val="28"/>
          <w:szCs w:val="28"/>
        </w:rPr>
      </w:pPr>
      <w:r w:rsidRPr="00D81BF4">
        <w:rPr>
          <w:b/>
          <w:sz w:val="28"/>
          <w:szCs w:val="28"/>
        </w:rPr>
        <w:t xml:space="preserve">Oplossing </w:t>
      </w:r>
      <w:r>
        <w:rPr>
          <w:b/>
          <w:sz w:val="28"/>
          <w:szCs w:val="28"/>
        </w:rPr>
        <w:t>2 Regionale aanpak</w:t>
      </w:r>
    </w:p>
    <w:p w:rsidR="00D81BF4" w:rsidRPr="00D81BF4" w:rsidRDefault="00D81BF4">
      <w:pPr>
        <w:rPr>
          <w:color w:val="FF0000"/>
          <w:sz w:val="28"/>
          <w:szCs w:val="28"/>
        </w:rPr>
      </w:pPr>
      <w:r w:rsidRPr="00D81BF4">
        <w:rPr>
          <w:color w:val="FF0000"/>
          <w:sz w:val="28"/>
          <w:szCs w:val="28"/>
        </w:rPr>
        <w:t>Lees in het artikel brakke kwel welke regionale ontwikkeling er mogelijk zijn om een tuinbouwgebied te redden van de verzilting.</w:t>
      </w:r>
    </w:p>
    <w:p w:rsidR="00D81BF4" w:rsidRPr="00D81BF4" w:rsidRDefault="00D81BF4">
      <w:pPr>
        <w:rPr>
          <w:color w:val="FF0000"/>
          <w:sz w:val="28"/>
          <w:szCs w:val="28"/>
        </w:rPr>
      </w:pPr>
      <w:r w:rsidRPr="00D81BF4">
        <w:rPr>
          <w:color w:val="FF0000"/>
          <w:sz w:val="28"/>
          <w:szCs w:val="28"/>
        </w:rPr>
        <w:t>Kies één van de manieren en leg uit waarom.</w:t>
      </w:r>
    </w:p>
    <w:p w:rsidR="000309DD" w:rsidRPr="000309DD" w:rsidRDefault="000309DD">
      <w:pPr>
        <w:rPr>
          <w:b/>
          <w:sz w:val="28"/>
          <w:szCs w:val="28"/>
        </w:rPr>
      </w:pPr>
    </w:p>
    <w:p w:rsidR="00855A7C" w:rsidRDefault="00855A7C">
      <w:pPr>
        <w:rPr>
          <w:sz w:val="28"/>
          <w:szCs w:val="28"/>
        </w:rPr>
      </w:pPr>
    </w:p>
    <w:p w:rsidR="00855A7C" w:rsidRDefault="00855A7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55A7C" w:rsidRPr="00AB403B" w:rsidRDefault="00855A7C">
      <w:pPr>
        <w:rPr>
          <w:sz w:val="28"/>
          <w:szCs w:val="28"/>
        </w:rPr>
      </w:pPr>
    </w:p>
    <w:p w:rsidR="00855A7C" w:rsidRDefault="00855A7C" w:rsidP="00855A7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Gewas </w:t>
      </w:r>
      <w:r>
        <w:rPr>
          <w:b/>
          <w:sz w:val="28"/>
          <w:szCs w:val="28"/>
        </w:rPr>
        <w:t>2</w:t>
      </w:r>
    </w:p>
    <w:p w:rsidR="00855A7C" w:rsidRDefault="00855A7C" w:rsidP="00855A7C">
      <w:pPr>
        <w:rPr>
          <w:b/>
          <w:sz w:val="28"/>
          <w:szCs w:val="28"/>
        </w:rPr>
      </w:pPr>
      <w:r>
        <w:rPr>
          <w:b/>
          <w:sz w:val="28"/>
          <w:szCs w:val="28"/>
        </w:rPr>
        <w:t>Nederlandse naam:</w:t>
      </w:r>
    </w:p>
    <w:p w:rsidR="00855A7C" w:rsidRDefault="00855A7C" w:rsidP="00855A7C">
      <w:pPr>
        <w:rPr>
          <w:b/>
          <w:sz w:val="28"/>
          <w:szCs w:val="28"/>
        </w:rPr>
      </w:pPr>
      <w:r>
        <w:rPr>
          <w:b/>
          <w:sz w:val="28"/>
          <w:szCs w:val="28"/>
        </w:rPr>
        <w:t>Latijnse naam:</w:t>
      </w:r>
    </w:p>
    <w:p w:rsidR="00855A7C" w:rsidRDefault="00855A7C" w:rsidP="00855A7C">
      <w:pPr>
        <w:rPr>
          <w:b/>
          <w:sz w:val="28"/>
          <w:szCs w:val="28"/>
        </w:rPr>
      </w:pPr>
      <w:r>
        <w:rPr>
          <w:b/>
          <w:sz w:val="28"/>
          <w:szCs w:val="28"/>
        </w:rPr>
        <w:t>Foto:</w:t>
      </w:r>
    </w:p>
    <w:p w:rsidR="00855A7C" w:rsidRDefault="00855A7C" w:rsidP="00855A7C">
      <w:pPr>
        <w:rPr>
          <w:b/>
          <w:sz w:val="28"/>
          <w:szCs w:val="28"/>
        </w:rPr>
      </w:pPr>
      <w:r>
        <w:rPr>
          <w:b/>
          <w:sz w:val="28"/>
          <w:szCs w:val="28"/>
        </w:rPr>
        <w:t>Herkomst en voorkomen:</w:t>
      </w:r>
    </w:p>
    <w:p w:rsidR="00855A7C" w:rsidRPr="00AB403B" w:rsidRDefault="00855A7C" w:rsidP="00855A7C">
      <w:pPr>
        <w:rPr>
          <w:sz w:val="28"/>
          <w:szCs w:val="28"/>
        </w:rPr>
      </w:pPr>
      <w:r w:rsidRPr="00AB403B">
        <w:rPr>
          <w:sz w:val="28"/>
          <w:szCs w:val="28"/>
        </w:rPr>
        <w:t>(zoek op internet waar dit gewas vandaan komt en waar dit nu voorkomt)</w:t>
      </w:r>
    </w:p>
    <w:p w:rsidR="00855A7C" w:rsidRDefault="00855A7C" w:rsidP="00855A7C">
      <w:pPr>
        <w:rPr>
          <w:b/>
          <w:sz w:val="28"/>
          <w:szCs w:val="28"/>
        </w:rPr>
      </w:pPr>
      <w:r>
        <w:rPr>
          <w:b/>
          <w:sz w:val="28"/>
          <w:szCs w:val="28"/>
        </w:rPr>
        <w:t>Teelthandleiding:</w:t>
      </w:r>
    </w:p>
    <w:p w:rsidR="00855A7C" w:rsidRDefault="00855A7C" w:rsidP="00855A7C">
      <w:pPr>
        <w:rPr>
          <w:sz w:val="28"/>
          <w:szCs w:val="28"/>
        </w:rPr>
      </w:pPr>
      <w:r>
        <w:rPr>
          <w:sz w:val="28"/>
          <w:szCs w:val="28"/>
        </w:rPr>
        <w:t>(zoek op internet hoe je dit gewas kunt telen, met tenminste 1 foto)</w:t>
      </w:r>
    </w:p>
    <w:p w:rsidR="00855A7C" w:rsidRPr="00AB403B" w:rsidRDefault="00855A7C" w:rsidP="00855A7C">
      <w:pPr>
        <w:rPr>
          <w:b/>
          <w:sz w:val="28"/>
          <w:szCs w:val="28"/>
        </w:rPr>
      </w:pPr>
      <w:r w:rsidRPr="00AB403B">
        <w:rPr>
          <w:b/>
          <w:sz w:val="28"/>
          <w:szCs w:val="28"/>
        </w:rPr>
        <w:t>Zouttolerantie:</w:t>
      </w:r>
    </w:p>
    <w:p w:rsidR="00855A7C" w:rsidRDefault="00855A7C" w:rsidP="00855A7C">
      <w:pPr>
        <w:rPr>
          <w:sz w:val="28"/>
          <w:szCs w:val="28"/>
        </w:rPr>
      </w:pPr>
      <w:r>
        <w:rPr>
          <w:sz w:val="28"/>
          <w:szCs w:val="28"/>
        </w:rPr>
        <w:t>(zoek op internet op hoe zout tolerant dit gewas is)</w:t>
      </w:r>
    </w:p>
    <w:p w:rsidR="00855A7C" w:rsidRDefault="00855A7C" w:rsidP="00855A7C">
      <w:pPr>
        <w:rPr>
          <w:sz w:val="28"/>
          <w:szCs w:val="28"/>
        </w:rPr>
      </w:pPr>
    </w:p>
    <w:p w:rsidR="00AB403B" w:rsidRPr="00AB403B" w:rsidRDefault="00AB403B">
      <w:pPr>
        <w:rPr>
          <w:b/>
          <w:sz w:val="28"/>
          <w:szCs w:val="28"/>
        </w:rPr>
      </w:pPr>
    </w:p>
    <w:sectPr w:rsidR="00AB403B" w:rsidRPr="00AB4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03B"/>
    <w:rsid w:val="000309DD"/>
    <w:rsid w:val="00277F81"/>
    <w:rsid w:val="003842A6"/>
    <w:rsid w:val="00633E63"/>
    <w:rsid w:val="00855A7C"/>
    <w:rsid w:val="00965426"/>
    <w:rsid w:val="00A601E6"/>
    <w:rsid w:val="00A9738E"/>
    <w:rsid w:val="00AB403B"/>
    <w:rsid w:val="00D81BF4"/>
    <w:rsid w:val="00EF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DED7E"/>
  <w15:chartTrackingRefBased/>
  <w15:docId w15:val="{AB418A4C-7D2E-4292-B9AF-CFD89E05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55A7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8" ma:contentTypeDescription="Een nieuw document maken." ma:contentTypeScope="" ma:versionID="21f30e843fc08326a90dfcc3df5d88f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d1da33989067915997ea0975e1a45331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BAEAEC-BE6A-4649-A328-ADB5AC2E81E2}"/>
</file>

<file path=customXml/itemProps2.xml><?xml version="1.0" encoding="utf-8"?>
<ds:datastoreItem xmlns:ds="http://schemas.openxmlformats.org/officeDocument/2006/customXml" ds:itemID="{732785FE-6811-4A3D-9019-E04C6A2B88F6}"/>
</file>

<file path=customXml/itemProps3.xml><?xml version="1.0" encoding="utf-8"?>
<ds:datastoreItem xmlns:ds="http://schemas.openxmlformats.org/officeDocument/2006/customXml" ds:itemID="{91664926-D4F5-4180-8A05-A02447384E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309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3</cp:revision>
  <dcterms:created xsi:type="dcterms:W3CDTF">2021-01-12T08:49:00Z</dcterms:created>
  <dcterms:modified xsi:type="dcterms:W3CDTF">2021-01-12T09:13:00Z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