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EEA" w:rsidRDefault="00912EEA" w:rsidP="00912EEA">
      <w:pPr>
        <w:spacing w:line="240" w:lineRule="auto"/>
        <w:contextualSpacing/>
        <w:rPr>
          <w:rFonts w:ascii="Arial" w:eastAsia="Calibri" w:hAnsi="Arial" w:cs="Arial"/>
          <w:b/>
        </w:rPr>
      </w:pPr>
      <w:r w:rsidRPr="00912EEA">
        <w:rPr>
          <w:rFonts w:ascii="Arial" w:eastAsia="Calibri" w:hAnsi="Arial" w:cs="Arial"/>
          <w:b/>
        </w:rPr>
        <w:t>Kun je twee, voor jou allerbelangrijkste, dingen noemen die je van je moeder hebt geleerd?</w:t>
      </w:r>
    </w:p>
    <w:p w:rsidR="00912EEA" w:rsidRDefault="00912EEA" w:rsidP="00912EEA">
      <w:pPr>
        <w:pStyle w:val="Lijstalinea"/>
        <w:numPr>
          <w:ilvl w:val="0"/>
          <w:numId w:val="2"/>
        </w:numPr>
        <w:spacing w:line="240" w:lineRule="auto"/>
        <w:rPr>
          <w:rFonts w:ascii="Arial" w:eastAsia="Calibri" w:hAnsi="Arial" w:cs="Arial"/>
        </w:rPr>
      </w:pPr>
      <w:r>
        <w:rPr>
          <w:rFonts w:ascii="Arial" w:eastAsia="Calibri" w:hAnsi="Arial" w:cs="Arial"/>
        </w:rPr>
        <w:t>Ik heb van mijn moeder geleerd om van alle mooie momenten in het leven te genieten en altijd moet blijven lachen.</w:t>
      </w:r>
    </w:p>
    <w:p w:rsidR="00912EEA" w:rsidRPr="00912EEA" w:rsidRDefault="00912EEA" w:rsidP="00912EEA">
      <w:pPr>
        <w:pStyle w:val="Lijstalinea"/>
        <w:numPr>
          <w:ilvl w:val="0"/>
          <w:numId w:val="2"/>
        </w:numPr>
        <w:spacing w:line="240" w:lineRule="auto"/>
        <w:rPr>
          <w:rFonts w:ascii="Arial" w:eastAsia="Calibri" w:hAnsi="Arial" w:cs="Arial"/>
        </w:rPr>
      </w:pPr>
      <w:r>
        <w:rPr>
          <w:rFonts w:ascii="Arial" w:eastAsia="Calibri" w:hAnsi="Arial" w:cs="Arial"/>
        </w:rPr>
        <w:t>Ook heb ik van mijn moeder geleerd om de grens op te zoeken. Hiermee bedoel ik vooral dat als ik iets niet durf of denk dat ik het niet kan het toch te proberen.</w:t>
      </w:r>
    </w:p>
    <w:p w:rsidR="00912EEA" w:rsidRPr="00912EEA" w:rsidRDefault="00912EEA" w:rsidP="00912EEA">
      <w:pPr>
        <w:spacing w:line="240" w:lineRule="auto"/>
        <w:contextualSpacing/>
        <w:rPr>
          <w:rFonts w:ascii="Arial" w:eastAsia="Calibri" w:hAnsi="Arial" w:cs="Arial"/>
        </w:rPr>
      </w:pPr>
    </w:p>
    <w:p w:rsidR="00912EEA" w:rsidRPr="00912EEA" w:rsidRDefault="00912EEA" w:rsidP="00912EEA">
      <w:pPr>
        <w:spacing w:line="240" w:lineRule="auto"/>
        <w:contextualSpacing/>
        <w:rPr>
          <w:rFonts w:ascii="Arial" w:eastAsia="Calibri" w:hAnsi="Arial" w:cs="Arial"/>
          <w:b/>
        </w:rPr>
      </w:pPr>
    </w:p>
    <w:p w:rsidR="00912EEA" w:rsidRDefault="00912EEA" w:rsidP="00912EEA">
      <w:pPr>
        <w:spacing w:line="240" w:lineRule="auto"/>
        <w:contextualSpacing/>
        <w:rPr>
          <w:rFonts w:ascii="Arial" w:eastAsia="Calibri" w:hAnsi="Arial" w:cs="Arial"/>
          <w:b/>
        </w:rPr>
      </w:pPr>
      <w:r w:rsidRPr="00912EEA">
        <w:rPr>
          <w:rFonts w:ascii="Arial" w:eastAsia="Calibri" w:hAnsi="Arial" w:cs="Arial"/>
          <w:b/>
        </w:rPr>
        <w:t>Hoe gebruik je dat nu, hoe pas je dit toe?</w:t>
      </w:r>
    </w:p>
    <w:p w:rsidR="00912EEA" w:rsidRDefault="00912EEA" w:rsidP="00912EEA">
      <w:pPr>
        <w:pStyle w:val="Lijstalinea"/>
        <w:numPr>
          <w:ilvl w:val="0"/>
          <w:numId w:val="2"/>
        </w:numPr>
        <w:spacing w:line="240" w:lineRule="auto"/>
        <w:rPr>
          <w:rFonts w:ascii="Arial" w:eastAsia="Calibri" w:hAnsi="Arial" w:cs="Arial"/>
        </w:rPr>
      </w:pPr>
      <w:r>
        <w:rPr>
          <w:rFonts w:ascii="Arial" w:eastAsia="Calibri" w:hAnsi="Arial" w:cs="Arial"/>
        </w:rPr>
        <w:t>Ik heb hoogtevrees dus als ik hier mee te maken krijg/kreeg hoor ik mijn moeders stem in mijn achterhoofd, hiermee stimuleerde ze mij bijvoorbeeld om te abseilen in de Ardennen.</w:t>
      </w:r>
    </w:p>
    <w:p w:rsidR="00912EEA" w:rsidRPr="00912EEA" w:rsidRDefault="00912EEA" w:rsidP="00912EEA">
      <w:pPr>
        <w:pStyle w:val="Lijstalinea"/>
        <w:numPr>
          <w:ilvl w:val="0"/>
          <w:numId w:val="2"/>
        </w:numPr>
        <w:spacing w:line="240" w:lineRule="auto"/>
        <w:rPr>
          <w:rFonts w:ascii="Arial" w:eastAsia="Calibri" w:hAnsi="Arial" w:cs="Arial"/>
        </w:rPr>
      </w:pPr>
      <w:r>
        <w:rPr>
          <w:rFonts w:ascii="Arial" w:eastAsia="Calibri" w:hAnsi="Arial" w:cs="Arial"/>
        </w:rPr>
        <w:t>Ik leg</w:t>
      </w:r>
      <w:r w:rsidR="00C0367B">
        <w:rPr>
          <w:rFonts w:ascii="Arial" w:eastAsia="Calibri" w:hAnsi="Arial" w:cs="Arial"/>
        </w:rPr>
        <w:t xml:space="preserve"> veel</w:t>
      </w:r>
      <w:r>
        <w:rPr>
          <w:rFonts w:ascii="Arial" w:eastAsia="Calibri" w:hAnsi="Arial" w:cs="Arial"/>
        </w:rPr>
        <w:t xml:space="preserve"> sociale contacten en ik sta positief in het leven. Ik heb hierdoor weinig momenten waarbij ik boos ben of baal van een probleem.</w:t>
      </w:r>
    </w:p>
    <w:p w:rsidR="00912EEA" w:rsidRDefault="00912EEA" w:rsidP="00912EEA">
      <w:pPr>
        <w:spacing w:line="240" w:lineRule="auto"/>
        <w:contextualSpacing/>
        <w:rPr>
          <w:rFonts w:ascii="Arial" w:eastAsia="Calibri" w:hAnsi="Arial" w:cs="Arial"/>
          <w:b/>
        </w:rPr>
      </w:pPr>
    </w:p>
    <w:p w:rsidR="00912EEA" w:rsidRPr="00912EEA" w:rsidRDefault="00912EEA" w:rsidP="00912EEA">
      <w:pPr>
        <w:spacing w:line="240" w:lineRule="auto"/>
        <w:contextualSpacing/>
        <w:rPr>
          <w:rFonts w:ascii="Arial" w:eastAsia="Calibri" w:hAnsi="Arial" w:cs="Arial"/>
          <w:b/>
        </w:rPr>
      </w:pPr>
    </w:p>
    <w:p w:rsidR="00912EEA" w:rsidRDefault="00912EEA" w:rsidP="00912EEA">
      <w:pPr>
        <w:spacing w:line="240" w:lineRule="auto"/>
        <w:contextualSpacing/>
        <w:rPr>
          <w:rFonts w:ascii="Arial" w:eastAsia="Calibri" w:hAnsi="Arial" w:cs="Arial"/>
          <w:b/>
        </w:rPr>
      </w:pPr>
      <w:r w:rsidRPr="00912EEA">
        <w:rPr>
          <w:rFonts w:ascii="Arial" w:eastAsia="Calibri" w:hAnsi="Arial" w:cs="Arial"/>
          <w:b/>
        </w:rPr>
        <w:t>Kun je dingen noemen die je later, of nu, anders gaat doen dan jouw ouders? Welke? Hoe?</w:t>
      </w:r>
    </w:p>
    <w:p w:rsidR="000073D4" w:rsidRDefault="000073D4" w:rsidP="000073D4">
      <w:pPr>
        <w:pStyle w:val="Lijstalinea"/>
        <w:numPr>
          <w:ilvl w:val="0"/>
          <w:numId w:val="2"/>
        </w:numPr>
        <w:spacing w:line="240" w:lineRule="auto"/>
        <w:rPr>
          <w:rFonts w:ascii="Arial" w:eastAsia="Calibri" w:hAnsi="Arial" w:cs="Arial"/>
        </w:rPr>
      </w:pPr>
      <w:r>
        <w:rPr>
          <w:rFonts w:ascii="Arial" w:eastAsia="Calibri" w:hAnsi="Arial" w:cs="Arial"/>
        </w:rPr>
        <w:t xml:space="preserve">Mijn vader is vroeg gestopt met school omdat hij graag wilde werken. Ik ga juist zo lang mogelijk door met school om alles uit mijzelf te halen. </w:t>
      </w:r>
    </w:p>
    <w:p w:rsidR="000073D4" w:rsidRPr="000073D4" w:rsidRDefault="000073D4" w:rsidP="000073D4">
      <w:pPr>
        <w:pStyle w:val="Lijstalinea"/>
        <w:numPr>
          <w:ilvl w:val="0"/>
          <w:numId w:val="2"/>
        </w:numPr>
        <w:spacing w:line="240" w:lineRule="auto"/>
        <w:rPr>
          <w:rFonts w:ascii="Arial" w:eastAsia="Calibri" w:hAnsi="Arial" w:cs="Arial"/>
        </w:rPr>
      </w:pPr>
      <w:r>
        <w:rPr>
          <w:rFonts w:ascii="Arial" w:eastAsia="Calibri" w:hAnsi="Arial" w:cs="Arial"/>
        </w:rPr>
        <w:t>Ook ga ik heel ander werk als mijn ouders doen. Mijn moeder werkt in de ouderenzorg en mijn vader in de luchtbouw techniek, ik studeer maatschappelijke zorg en wil meer de psychologische kant op.</w:t>
      </w:r>
    </w:p>
    <w:p w:rsidR="00912EEA" w:rsidRDefault="00912EEA" w:rsidP="00912EEA">
      <w:pPr>
        <w:spacing w:line="240" w:lineRule="auto"/>
        <w:contextualSpacing/>
        <w:rPr>
          <w:rFonts w:ascii="Arial" w:eastAsia="Calibri" w:hAnsi="Arial" w:cs="Arial"/>
          <w:b/>
        </w:rPr>
      </w:pPr>
    </w:p>
    <w:p w:rsidR="00912EEA" w:rsidRPr="00912EEA" w:rsidRDefault="00912EEA" w:rsidP="00912EEA">
      <w:pPr>
        <w:spacing w:line="240" w:lineRule="auto"/>
        <w:contextualSpacing/>
        <w:rPr>
          <w:rFonts w:ascii="Arial" w:eastAsia="Calibri" w:hAnsi="Arial" w:cs="Arial"/>
          <w:b/>
        </w:rPr>
      </w:pPr>
    </w:p>
    <w:p w:rsidR="00912EEA" w:rsidRDefault="00912EEA" w:rsidP="00912EEA">
      <w:pPr>
        <w:spacing w:line="240" w:lineRule="auto"/>
        <w:contextualSpacing/>
        <w:rPr>
          <w:rFonts w:ascii="Arial" w:eastAsia="Calibri" w:hAnsi="Arial" w:cs="Arial"/>
          <w:b/>
        </w:rPr>
      </w:pPr>
      <w:r w:rsidRPr="00912EEA">
        <w:rPr>
          <w:rFonts w:ascii="Arial" w:eastAsia="Calibri" w:hAnsi="Arial" w:cs="Arial"/>
          <w:b/>
        </w:rPr>
        <w:t>Zijn er in jouw gezin/ familie zaken waar niet over gesproken worden?</w:t>
      </w:r>
    </w:p>
    <w:p w:rsidR="00912EEA" w:rsidRDefault="000073D4" w:rsidP="000073D4">
      <w:pPr>
        <w:pStyle w:val="Lijstalinea"/>
        <w:numPr>
          <w:ilvl w:val="0"/>
          <w:numId w:val="2"/>
        </w:numPr>
        <w:spacing w:line="240" w:lineRule="auto"/>
        <w:rPr>
          <w:rFonts w:ascii="Arial" w:eastAsia="Calibri" w:hAnsi="Arial" w:cs="Arial"/>
        </w:rPr>
      </w:pPr>
      <w:r>
        <w:rPr>
          <w:rFonts w:ascii="Arial" w:eastAsia="Calibri" w:hAnsi="Arial" w:cs="Arial"/>
        </w:rPr>
        <w:t xml:space="preserve">Aan mijn vaders kant van de familie wordt er weinig gepraat over gevoelens en pijn. Dit begint erg te irriteren bij een aantal familieleden dus dat botst erg op dit moment. </w:t>
      </w:r>
    </w:p>
    <w:p w:rsidR="000073D4" w:rsidRPr="000073D4" w:rsidRDefault="000073D4" w:rsidP="000073D4">
      <w:pPr>
        <w:pStyle w:val="Lijstalinea"/>
        <w:numPr>
          <w:ilvl w:val="0"/>
          <w:numId w:val="2"/>
        </w:numPr>
        <w:spacing w:line="240" w:lineRule="auto"/>
        <w:rPr>
          <w:rFonts w:ascii="Arial" w:eastAsia="Calibri" w:hAnsi="Arial" w:cs="Arial"/>
        </w:rPr>
      </w:pPr>
      <w:r>
        <w:rPr>
          <w:rFonts w:ascii="Arial" w:eastAsia="Calibri" w:hAnsi="Arial" w:cs="Arial"/>
        </w:rPr>
        <w:t>Aan mijn moeders kant is het contact met mijn moeders oom al een lange tijd verbroken, ik weet niet om wat voor reden omdat dit een taboe is in onze familie.</w:t>
      </w:r>
    </w:p>
    <w:p w:rsidR="000073D4" w:rsidRPr="000073D4" w:rsidRDefault="000073D4" w:rsidP="00912EEA">
      <w:pPr>
        <w:spacing w:line="240" w:lineRule="auto"/>
        <w:contextualSpacing/>
        <w:rPr>
          <w:rFonts w:ascii="Arial" w:eastAsia="Calibri" w:hAnsi="Arial" w:cs="Arial"/>
        </w:rPr>
      </w:pPr>
    </w:p>
    <w:p w:rsidR="00912EEA" w:rsidRPr="00912EEA" w:rsidRDefault="00912EEA" w:rsidP="00912EEA">
      <w:pPr>
        <w:spacing w:line="240" w:lineRule="auto"/>
        <w:contextualSpacing/>
        <w:rPr>
          <w:rFonts w:ascii="Arial" w:eastAsia="Calibri" w:hAnsi="Arial" w:cs="Arial"/>
          <w:b/>
        </w:rPr>
      </w:pPr>
    </w:p>
    <w:p w:rsidR="00912EEA" w:rsidRDefault="00912EEA" w:rsidP="00912EEA">
      <w:pPr>
        <w:spacing w:line="240" w:lineRule="auto"/>
        <w:contextualSpacing/>
        <w:rPr>
          <w:rFonts w:ascii="Arial" w:eastAsia="Calibri" w:hAnsi="Arial" w:cs="Arial"/>
          <w:b/>
        </w:rPr>
      </w:pPr>
      <w:r w:rsidRPr="00912EEA">
        <w:rPr>
          <w:rFonts w:ascii="Arial" w:eastAsia="Calibri" w:hAnsi="Arial" w:cs="Arial"/>
          <w:b/>
        </w:rPr>
        <w:t>Zijn er onderwerpen waar dikwijls over gepraat wordt en die voor jouw familie/gezin belangrijk zijn?</w:t>
      </w:r>
    </w:p>
    <w:p w:rsidR="000073D4" w:rsidRPr="000073D4" w:rsidRDefault="007E5D98" w:rsidP="000073D4">
      <w:pPr>
        <w:pStyle w:val="Lijstalinea"/>
        <w:numPr>
          <w:ilvl w:val="0"/>
          <w:numId w:val="2"/>
        </w:numPr>
        <w:spacing w:line="240" w:lineRule="auto"/>
        <w:rPr>
          <w:rFonts w:ascii="Arial" w:eastAsia="Calibri" w:hAnsi="Arial" w:cs="Arial"/>
          <w:b/>
        </w:rPr>
      </w:pPr>
      <w:r>
        <w:rPr>
          <w:rFonts w:ascii="Arial" w:eastAsia="Calibri" w:hAnsi="Arial" w:cs="Arial"/>
        </w:rPr>
        <w:t>Over het overleiden van mijn oma 4 jaar geleden wordt erg veel gepraat. Dit was een heftige gebeurtenis waar we allemaal tot op de dag van vandaag nog kapot van zijn. Op momenten waar mijn oma eigenlijk bij hoorde te zijn praten we hier over, dit voelt voor mij erg fijn, als ik dit niet doe heb ik het gevoel dat oma denkt dat we haar vergeten zijn.</w:t>
      </w:r>
    </w:p>
    <w:p w:rsidR="00912EEA" w:rsidRDefault="00912EEA" w:rsidP="00912EEA">
      <w:pPr>
        <w:spacing w:line="240" w:lineRule="auto"/>
        <w:contextualSpacing/>
        <w:rPr>
          <w:rFonts w:ascii="Arial" w:eastAsia="Calibri" w:hAnsi="Arial" w:cs="Arial"/>
          <w:b/>
        </w:rPr>
      </w:pPr>
    </w:p>
    <w:p w:rsidR="00912EEA" w:rsidRPr="00912EEA" w:rsidRDefault="00912EEA" w:rsidP="00912EEA">
      <w:pPr>
        <w:spacing w:line="240" w:lineRule="auto"/>
        <w:contextualSpacing/>
        <w:rPr>
          <w:rFonts w:ascii="Arial" w:eastAsia="Calibri" w:hAnsi="Arial" w:cs="Arial"/>
          <w:b/>
        </w:rPr>
      </w:pPr>
    </w:p>
    <w:p w:rsidR="00912EEA" w:rsidRDefault="00912EEA" w:rsidP="00912EEA">
      <w:pPr>
        <w:spacing w:line="240" w:lineRule="auto"/>
        <w:contextualSpacing/>
        <w:rPr>
          <w:rFonts w:ascii="Arial" w:eastAsia="Calibri" w:hAnsi="Arial" w:cs="Arial"/>
          <w:b/>
        </w:rPr>
      </w:pPr>
      <w:r w:rsidRPr="00912EEA">
        <w:rPr>
          <w:rFonts w:ascii="Arial" w:eastAsia="Calibri" w:hAnsi="Arial" w:cs="Arial"/>
          <w:b/>
        </w:rPr>
        <w:t>Kun je onderwerpen noemen waar je graag eens over zou willen kletsen met jouw ouders en je doet het niet? Wat houdt je tegen?</w:t>
      </w:r>
    </w:p>
    <w:p w:rsidR="000073D4" w:rsidRPr="000073D4" w:rsidRDefault="007E5D98" w:rsidP="000073D4">
      <w:pPr>
        <w:pStyle w:val="Lijstalinea"/>
        <w:numPr>
          <w:ilvl w:val="0"/>
          <w:numId w:val="2"/>
        </w:numPr>
        <w:spacing w:line="240" w:lineRule="auto"/>
        <w:rPr>
          <w:rFonts w:ascii="Arial" w:eastAsia="Calibri" w:hAnsi="Arial" w:cs="Arial"/>
        </w:rPr>
      </w:pPr>
      <w:r>
        <w:rPr>
          <w:rFonts w:ascii="Arial" w:eastAsia="Calibri" w:hAnsi="Arial" w:cs="Arial"/>
        </w:rPr>
        <w:t xml:space="preserve">Met mijn ouders bespreek ik letterlijk alles, dus er is niks waar ik niet over praat met hun. Ik ben erg open opgevoed. </w:t>
      </w:r>
    </w:p>
    <w:p w:rsidR="00912EEA" w:rsidRDefault="00912EEA" w:rsidP="00912EEA">
      <w:pPr>
        <w:spacing w:line="240" w:lineRule="auto"/>
        <w:contextualSpacing/>
        <w:rPr>
          <w:rFonts w:ascii="Arial" w:eastAsia="Calibri" w:hAnsi="Arial" w:cs="Arial"/>
          <w:b/>
        </w:rPr>
      </w:pPr>
    </w:p>
    <w:p w:rsidR="00912EEA" w:rsidRPr="00912EEA" w:rsidRDefault="00912EEA" w:rsidP="00912EEA">
      <w:pPr>
        <w:spacing w:line="240" w:lineRule="auto"/>
        <w:contextualSpacing/>
        <w:rPr>
          <w:rFonts w:ascii="Arial" w:eastAsia="Calibri" w:hAnsi="Arial" w:cs="Arial"/>
          <w:b/>
        </w:rPr>
      </w:pPr>
    </w:p>
    <w:p w:rsidR="00912EEA" w:rsidRDefault="00912EEA" w:rsidP="00912EEA">
      <w:pPr>
        <w:spacing w:line="240" w:lineRule="auto"/>
        <w:contextualSpacing/>
        <w:rPr>
          <w:rFonts w:ascii="Arial" w:eastAsia="Calibri" w:hAnsi="Arial" w:cs="Arial"/>
          <w:b/>
        </w:rPr>
      </w:pPr>
      <w:r w:rsidRPr="00912EEA">
        <w:rPr>
          <w:rFonts w:ascii="Arial" w:eastAsia="Calibri" w:hAnsi="Arial" w:cs="Arial"/>
          <w:b/>
        </w:rPr>
        <w:t>Wie is vanuit jouw gezin het meest een voorbeeld of rolmodel voor jou? En waarom?</w:t>
      </w:r>
    </w:p>
    <w:p w:rsidR="007E5D98" w:rsidRPr="007E5D98" w:rsidRDefault="007E5D98" w:rsidP="007E5D98">
      <w:pPr>
        <w:pStyle w:val="Lijstalinea"/>
        <w:numPr>
          <w:ilvl w:val="0"/>
          <w:numId w:val="2"/>
        </w:numPr>
        <w:spacing w:line="240" w:lineRule="auto"/>
        <w:rPr>
          <w:rFonts w:ascii="Arial" w:eastAsia="Calibri" w:hAnsi="Arial" w:cs="Arial"/>
        </w:rPr>
      </w:pPr>
      <w:r>
        <w:rPr>
          <w:rFonts w:ascii="Arial" w:eastAsia="Calibri" w:hAnsi="Arial" w:cs="Arial"/>
        </w:rPr>
        <w:t>Ik vind deze vraag vervelend, dit omdat ik mijn moeder, vader en zus even belangrijk vind</w:t>
      </w:r>
      <w:r w:rsidR="007A3BB4">
        <w:rPr>
          <w:rFonts w:ascii="Arial" w:eastAsia="Calibri" w:hAnsi="Arial" w:cs="Arial"/>
        </w:rPr>
        <w:t>. Maar als rolmodel zou ik mijn moeder kiezen omdat ik veel karakter en uiterlijke trekken van haar heb overgenomen. Kennissen, familie en vrienden van mijn moeder en mij zijn altijd erg positief over haar en vinden haar een gezellige vrouw. Hier kijk ik tegen op en zou ik ook graag willen overnemen.</w:t>
      </w:r>
    </w:p>
    <w:p w:rsidR="00912EEA" w:rsidRPr="00912EEA" w:rsidRDefault="00912EEA" w:rsidP="00912EEA">
      <w:pPr>
        <w:autoSpaceDE w:val="0"/>
        <w:autoSpaceDN w:val="0"/>
        <w:adjustRightInd w:val="0"/>
        <w:spacing w:after="0" w:line="240" w:lineRule="auto"/>
        <w:jc w:val="both"/>
        <w:rPr>
          <w:rFonts w:ascii="Arial" w:eastAsia="Calibri" w:hAnsi="Arial" w:cs="Arial"/>
        </w:rPr>
      </w:pPr>
      <w:r w:rsidRPr="00912EEA">
        <w:rPr>
          <w:rFonts w:ascii="Arial" w:eastAsia="Calibri" w:hAnsi="Arial" w:cs="Arial"/>
          <w:b/>
        </w:rPr>
        <w:t>Wat kenmerkt de communicatie in jouw gezin?</w:t>
      </w:r>
    </w:p>
    <w:p w:rsidR="00912EEA" w:rsidRDefault="007A3BB4" w:rsidP="007E5D98">
      <w:pPr>
        <w:pStyle w:val="Lijstalinea"/>
        <w:numPr>
          <w:ilvl w:val="0"/>
          <w:numId w:val="2"/>
        </w:numPr>
      </w:pPr>
      <w:r>
        <w:t>Open, respect, duidelijkheid, eerlijk en liefdevol.</w:t>
      </w:r>
    </w:p>
    <w:p w:rsidR="001015C4" w:rsidRDefault="001015C4" w:rsidP="001015C4"/>
    <w:p w:rsidR="001015C4" w:rsidRDefault="001015C4" w:rsidP="001015C4">
      <w:pPr>
        <w:rPr>
          <w:b/>
          <w:sz w:val="24"/>
        </w:rPr>
      </w:pPr>
      <w:r w:rsidRPr="001015C4">
        <w:rPr>
          <w:b/>
          <w:sz w:val="24"/>
        </w:rPr>
        <w:t>Hoe denk je dat het systeem van jouw gezin van oorsprong je werkwijze als persoonlijk begeleider kan beïnvloeden?</w:t>
      </w:r>
    </w:p>
    <w:p w:rsidR="001015C4" w:rsidRPr="001015C4" w:rsidRDefault="001015C4" w:rsidP="001015C4">
      <w:pPr>
        <w:pStyle w:val="Lijstalinea"/>
        <w:numPr>
          <w:ilvl w:val="0"/>
          <w:numId w:val="2"/>
        </w:numPr>
        <w:rPr>
          <w:b/>
          <w:sz w:val="24"/>
        </w:rPr>
      </w:pPr>
      <w:r>
        <w:rPr>
          <w:sz w:val="24"/>
        </w:rPr>
        <w:t xml:space="preserve">Omdat ik open ben opgevoed kan ik dit ook overbrengen op cliënten. </w:t>
      </w:r>
    </w:p>
    <w:p w:rsidR="001015C4" w:rsidRPr="001015C4" w:rsidRDefault="001015C4" w:rsidP="001015C4">
      <w:pPr>
        <w:pStyle w:val="Lijstalinea"/>
        <w:rPr>
          <w:b/>
          <w:sz w:val="24"/>
        </w:rPr>
      </w:pPr>
      <w:r>
        <w:rPr>
          <w:sz w:val="24"/>
        </w:rPr>
        <w:t>Ook heb ik altijd geleerd dat achterbaks zijn het ergste is wat er bestaat. Hiermee kan ik aan cliënten laten zien dat ik te vertrouwen ben en dat alles wat ik tegen hun zeg oprecht bedoeld is. De werkwijze waarop ik als persoonlijk begeleider zou werken zou positief en oprecht zijn, de vertrouwens band is bij mij het belangrijkste punt.</w:t>
      </w:r>
      <w:bookmarkStart w:id="0" w:name="_GoBack"/>
      <w:bookmarkEnd w:id="0"/>
    </w:p>
    <w:sectPr w:rsidR="001015C4" w:rsidRPr="001015C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FE78AF"/>
    <w:multiLevelType w:val="hybridMultilevel"/>
    <w:tmpl w:val="38A446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0AD731D"/>
    <w:multiLevelType w:val="hybridMultilevel"/>
    <w:tmpl w:val="DA50AEC2"/>
    <w:lvl w:ilvl="0" w:tplc="18442FD2">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EEA"/>
    <w:rsid w:val="000073D4"/>
    <w:rsid w:val="001015C4"/>
    <w:rsid w:val="007A3BB4"/>
    <w:rsid w:val="007E5D98"/>
    <w:rsid w:val="00912EEA"/>
    <w:rsid w:val="00C036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FFC4A"/>
  <w15:chartTrackingRefBased/>
  <w15:docId w15:val="{72C98813-11CB-4FBD-9C97-5F68D70C5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12E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2847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dc:creator>
  <cp:keywords/>
  <dc:description/>
  <cp:lastModifiedBy>Patty</cp:lastModifiedBy>
  <cp:revision>3</cp:revision>
  <dcterms:created xsi:type="dcterms:W3CDTF">2018-06-12T18:10:00Z</dcterms:created>
  <dcterms:modified xsi:type="dcterms:W3CDTF">2018-06-12T18:50:00Z</dcterms:modified>
</cp:coreProperties>
</file>