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19394F" w:rsidRDefault="0022517A">
      <w:bookmarkStart w:id="0" w:name="_GoBack"/>
      <w:bookmarkEnd w:id="0"/>
      <w:r>
        <w:rPr>
          <w:noProof/>
          <w:lang w:eastAsia="nl-NL"/>
        </w:rPr>
        <w:drawing>
          <wp:inline distT="0" distB="0" distL="0" distR="0" wp14:anchorId="34FE280E" wp14:editId="76478D70">
            <wp:extent cx="5200650" cy="2200275"/>
            <wp:effectExtent l="0" t="0" r="0" b="9525"/>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
                    <a:srcRect l="39376" t="25000" r="27942" b="50419"/>
                    <a:stretch/>
                  </pic:blipFill>
                  <pic:spPr bwMode="auto">
                    <a:xfrm>
                      <a:off x="0" y="0"/>
                      <a:ext cx="5211455" cy="2204846"/>
                    </a:xfrm>
                    <a:prstGeom prst="rect">
                      <a:avLst/>
                    </a:prstGeom>
                    <a:ln>
                      <a:noFill/>
                    </a:ln>
                    <a:extLst>
                      <a:ext uri="{53640926-AAD7-44D8-BBD7-CCE9431645EC}">
                        <a14:shadowObscured xmlns:a14="http://schemas.microsoft.com/office/drawing/2010/main"/>
                      </a:ext>
                    </a:extLst>
                  </pic:spPr>
                </pic:pic>
              </a:graphicData>
            </a:graphic>
          </wp:inline>
        </w:drawing>
      </w:r>
    </w:p>
    <w:p w:rsidR="0022517A" w:rsidRDefault="0022517A">
      <w:r>
        <w:rPr>
          <w:noProof/>
          <w:lang w:eastAsia="nl-NL"/>
        </w:rPr>
        <w:drawing>
          <wp:inline distT="0" distB="0" distL="0" distR="0" wp14:anchorId="6DA18831" wp14:editId="18C3D992">
            <wp:extent cx="5095875" cy="1781175"/>
            <wp:effectExtent l="0" t="0" r="9525" b="9525"/>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
                    <a:srcRect l="40368" t="63823" r="28445" b="16798"/>
                    <a:stretch/>
                  </pic:blipFill>
                  <pic:spPr bwMode="auto">
                    <a:xfrm>
                      <a:off x="0" y="0"/>
                      <a:ext cx="5112561" cy="1787007"/>
                    </a:xfrm>
                    <a:prstGeom prst="rect">
                      <a:avLst/>
                    </a:prstGeom>
                    <a:ln>
                      <a:noFill/>
                    </a:ln>
                    <a:extLst>
                      <a:ext uri="{53640926-AAD7-44D8-BBD7-CCE9431645EC}">
                        <a14:shadowObscured xmlns:a14="http://schemas.microsoft.com/office/drawing/2010/main"/>
                      </a:ext>
                    </a:extLst>
                  </pic:spPr>
                </pic:pic>
              </a:graphicData>
            </a:graphic>
          </wp:inline>
        </w:drawing>
      </w:r>
    </w:p>
    <w:p w:rsidR="0022517A" w:rsidRDefault="0022517A">
      <w:r>
        <w:rPr>
          <w:noProof/>
          <w:lang w:eastAsia="nl-NL"/>
        </w:rPr>
        <w:drawing>
          <wp:inline distT="0" distB="0" distL="0" distR="0" wp14:anchorId="1876609B" wp14:editId="6CFBFDA3">
            <wp:extent cx="5467347" cy="3000375"/>
            <wp:effectExtent l="0" t="0" r="635"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
                    <a:srcRect l="40534" t="26912" r="25509" b="39960"/>
                    <a:stretch/>
                  </pic:blipFill>
                  <pic:spPr bwMode="auto">
                    <a:xfrm>
                      <a:off x="0" y="0"/>
                      <a:ext cx="5477253" cy="3005811"/>
                    </a:xfrm>
                    <a:prstGeom prst="rect">
                      <a:avLst/>
                    </a:prstGeom>
                    <a:ln>
                      <a:noFill/>
                    </a:ln>
                    <a:extLst>
                      <a:ext uri="{53640926-AAD7-44D8-BBD7-CCE9431645EC}">
                        <a14:shadowObscured xmlns:a14="http://schemas.microsoft.com/office/drawing/2010/main"/>
                      </a:ext>
                    </a:extLst>
                  </pic:spPr>
                </pic:pic>
              </a:graphicData>
            </a:graphic>
          </wp:inline>
        </w:drawing>
      </w:r>
    </w:p>
    <w:p w:rsidR="0022517A" w:rsidRDefault="0022517A">
      <w:r>
        <w:rPr>
          <w:noProof/>
          <w:lang w:eastAsia="nl-NL"/>
        </w:rPr>
        <w:lastRenderedPageBreak/>
        <w:drawing>
          <wp:inline distT="0" distB="0" distL="0" distR="0" wp14:anchorId="18DE04C7" wp14:editId="186A1220">
            <wp:extent cx="4752132" cy="2676525"/>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6"/>
                    <a:srcRect l="40699" t="39128" r="27828" b="29359"/>
                    <a:stretch/>
                  </pic:blipFill>
                  <pic:spPr bwMode="auto">
                    <a:xfrm>
                      <a:off x="0" y="0"/>
                      <a:ext cx="4762771" cy="2682517"/>
                    </a:xfrm>
                    <a:prstGeom prst="rect">
                      <a:avLst/>
                    </a:prstGeom>
                    <a:ln>
                      <a:noFill/>
                    </a:ln>
                    <a:extLst>
                      <a:ext uri="{53640926-AAD7-44D8-BBD7-CCE9431645EC}">
                        <a14:shadowObscured xmlns:a14="http://schemas.microsoft.com/office/drawing/2010/main"/>
                      </a:ext>
                    </a:extLst>
                  </pic:spPr>
                </pic:pic>
              </a:graphicData>
            </a:graphic>
          </wp:inline>
        </w:drawing>
      </w:r>
    </w:p>
    <w:p w:rsidR="0022517A" w:rsidRDefault="0022517A">
      <w:r>
        <w:rPr>
          <w:noProof/>
          <w:lang w:eastAsia="nl-NL"/>
        </w:rPr>
        <w:drawing>
          <wp:inline distT="0" distB="0" distL="0" distR="0" wp14:anchorId="77788006" wp14:editId="64D46AA7">
            <wp:extent cx="5295356" cy="1790700"/>
            <wp:effectExtent l="0" t="0" r="635"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7"/>
                    <a:srcRect l="40368" t="39118" r="25344" b="40269"/>
                    <a:stretch/>
                  </pic:blipFill>
                  <pic:spPr bwMode="auto">
                    <a:xfrm>
                      <a:off x="0" y="0"/>
                      <a:ext cx="5304928" cy="1793937"/>
                    </a:xfrm>
                    <a:prstGeom prst="rect">
                      <a:avLst/>
                    </a:prstGeom>
                    <a:ln>
                      <a:noFill/>
                    </a:ln>
                    <a:extLst>
                      <a:ext uri="{53640926-AAD7-44D8-BBD7-CCE9431645EC}">
                        <a14:shadowObscured xmlns:a14="http://schemas.microsoft.com/office/drawing/2010/main"/>
                      </a:ext>
                    </a:extLst>
                  </pic:spPr>
                </pic:pic>
              </a:graphicData>
            </a:graphic>
          </wp:inline>
        </w:drawing>
      </w:r>
    </w:p>
    <w:p w:rsidR="0022517A" w:rsidRDefault="0022517A">
      <w:r>
        <w:t xml:space="preserve">Uit: de intrede van Christus (Dimitri Verhulst) </w:t>
      </w:r>
    </w:p>
    <w:p w:rsidR="004926E5" w:rsidRDefault="004926E5"/>
    <w:p w:rsidR="004926E5" w:rsidRDefault="004926E5"/>
    <w:p w:rsidR="004926E5" w:rsidRDefault="004926E5" w:rsidP="004926E5">
      <w:pPr>
        <w:rPr>
          <w:rFonts w:ascii="Calibri" w:hAnsi="Calibri" w:cs="Calibri"/>
          <w:color w:val="000000"/>
        </w:rPr>
      </w:pPr>
      <w:r>
        <w:rPr>
          <w:rFonts w:ascii="Calibri" w:hAnsi="Calibri" w:cs="Calibri"/>
          <w:color w:val="000000"/>
        </w:rPr>
        <w:t xml:space="preserve">Uit de belofte van Pisa: </w:t>
      </w:r>
    </w:p>
    <w:p w:rsidR="004926E5" w:rsidRDefault="004926E5" w:rsidP="004926E5">
      <w:pPr>
        <w:rPr>
          <w:rFonts w:ascii="Calibri" w:hAnsi="Calibri" w:cs="Calibri"/>
          <w:color w:val="000000"/>
        </w:rPr>
      </w:pPr>
    </w:p>
    <w:p w:rsidR="004926E5" w:rsidRDefault="004926E5" w:rsidP="004926E5">
      <w:r>
        <w:rPr>
          <w:rFonts w:ascii="Calibri" w:hAnsi="Calibri" w:cs="Calibri"/>
          <w:color w:val="000000"/>
        </w:rPr>
        <w:t>-</w:t>
      </w:r>
      <w:r>
        <w:rPr>
          <w:rStyle w:val="Nadruk"/>
          <w:rFonts w:ascii="Calibri" w:hAnsi="Calibri" w:cs="Calibri"/>
          <w:color w:val="000000"/>
        </w:rPr>
        <w:t>(blz. 59) Het leek alsof al mijn klasgenoten, alle zielen die op de school ronddwaalden, gekloond waren. Je had kakkers en kakkers, veel meer kakkers, nog meer kakkers, andere kakkers en nog wat meer kakkers.</w:t>
      </w:r>
      <w:r>
        <w:rPr>
          <w:rFonts w:ascii="Calibri" w:hAnsi="Calibri" w:cs="Calibri"/>
          <w:color w:val="000000"/>
        </w:rPr>
        <w:br/>
        <w:t xml:space="preserve">-(blz. 65) </w:t>
      </w:r>
      <w:r>
        <w:rPr>
          <w:rStyle w:val="Nadruk"/>
          <w:rFonts w:ascii="Calibri" w:hAnsi="Calibri" w:cs="Calibri"/>
          <w:color w:val="000000"/>
        </w:rPr>
        <w:t>Zelfs de stoere stem van de gymleraar hoorde ik veranderen toen hij haar instructies gaf. Haar aanwezigheid werkte verzachtend als een keelpastille. Ook bij de meisjes maakte ze iets los.</w:t>
      </w:r>
      <w:r>
        <w:rPr>
          <w:rFonts w:ascii="Calibri" w:hAnsi="Calibri" w:cs="Calibri"/>
          <w:color w:val="000000"/>
        </w:rPr>
        <w:br/>
        <w:t>-</w:t>
      </w:r>
      <w:r>
        <w:rPr>
          <w:rStyle w:val="Nadruk"/>
          <w:rFonts w:ascii="Calibri" w:hAnsi="Calibri" w:cs="Calibri"/>
          <w:color w:val="000000"/>
        </w:rPr>
        <w:t>(blz. 75) Ik zat nog steeds in het justitiegebouw, op de publiekstribune. Tegenover een drietal gehaaide rechters, een griffier en een venijnige officier van justitie met permanent een blik op z’n smoel alsof-ie met een everzwijn getrouwd was.</w:t>
      </w:r>
      <w:r>
        <w:rPr>
          <w:rFonts w:ascii="Calibri" w:hAnsi="Calibri" w:cs="Calibri"/>
          <w:color w:val="000000"/>
        </w:rPr>
        <w:br/>
        <w:t>-</w:t>
      </w:r>
      <w:r>
        <w:rPr>
          <w:rStyle w:val="Nadruk"/>
          <w:rFonts w:ascii="Calibri" w:hAnsi="Calibri" w:cs="Calibri"/>
          <w:color w:val="000000"/>
        </w:rPr>
        <w:t>(blz. 124) Ik had Duivel lange tijd niet gezien maar omdat we leed hebben gedeeld, was onze band nog behoorlijk intact gebleven, als een vliegtuigbom die een halve eeuw later bij graafwerkzaamheden wordt ontdekt.</w:t>
      </w:r>
    </w:p>
    <w:p w:rsidR="0022517A" w:rsidRDefault="0022517A">
      <w:r>
        <w:br w:type="page"/>
      </w:r>
    </w:p>
    <w:p w:rsidR="0022517A" w:rsidRDefault="0022517A">
      <w:r>
        <w:rPr>
          <w:noProof/>
          <w:lang w:eastAsia="nl-NL"/>
        </w:rPr>
        <w:drawing>
          <wp:inline distT="0" distB="0" distL="0" distR="0" wp14:anchorId="24AD3C3B" wp14:editId="4DBAF52E">
            <wp:extent cx="5772150" cy="5542413"/>
            <wp:effectExtent l="0" t="0" r="0" b="127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
                    <a:srcRect l="39541" t="35295" r="27165" b="7873"/>
                    <a:stretch/>
                  </pic:blipFill>
                  <pic:spPr bwMode="auto">
                    <a:xfrm>
                      <a:off x="0" y="0"/>
                      <a:ext cx="5782490" cy="5552341"/>
                    </a:xfrm>
                    <a:prstGeom prst="rect">
                      <a:avLst/>
                    </a:prstGeom>
                    <a:ln>
                      <a:noFill/>
                    </a:ln>
                    <a:extLst>
                      <a:ext uri="{53640926-AAD7-44D8-BBD7-CCE9431645EC}">
                        <a14:shadowObscured xmlns:a14="http://schemas.microsoft.com/office/drawing/2010/main"/>
                      </a:ext>
                    </a:extLst>
                  </pic:spPr>
                </pic:pic>
              </a:graphicData>
            </a:graphic>
          </wp:inline>
        </w:drawing>
      </w:r>
    </w:p>
    <w:p w:rsidR="005C0023" w:rsidRDefault="005C0023">
      <w:r>
        <w:t>Uit: Dagboek van een poes: Remco Campert</w:t>
      </w:r>
    </w:p>
    <w:p w:rsidR="005C0023" w:rsidRDefault="005C0023">
      <w:r>
        <w:br w:type="page"/>
      </w:r>
      <w:r>
        <w:rPr>
          <w:noProof/>
          <w:lang w:eastAsia="nl-NL"/>
        </w:rPr>
        <w:drawing>
          <wp:inline distT="0" distB="0" distL="0" distR="0" wp14:anchorId="532D26DE" wp14:editId="23486816">
            <wp:extent cx="6582514" cy="6791325"/>
            <wp:effectExtent l="0" t="0" r="8890" b="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srcRect l="30509" t="18246" r="29180" b="7818"/>
                    <a:stretch/>
                  </pic:blipFill>
                  <pic:spPr bwMode="auto">
                    <a:xfrm>
                      <a:off x="0" y="0"/>
                      <a:ext cx="6593855" cy="6803025"/>
                    </a:xfrm>
                    <a:prstGeom prst="rect">
                      <a:avLst/>
                    </a:prstGeom>
                    <a:ln>
                      <a:noFill/>
                    </a:ln>
                    <a:extLst>
                      <a:ext uri="{53640926-AAD7-44D8-BBD7-CCE9431645EC}">
                        <a14:shadowObscured xmlns:a14="http://schemas.microsoft.com/office/drawing/2010/main"/>
                      </a:ext>
                    </a:extLst>
                  </pic:spPr>
                </pic:pic>
              </a:graphicData>
            </a:graphic>
          </wp:inline>
        </w:drawing>
      </w:r>
    </w:p>
    <w:p w:rsidR="005C0023" w:rsidRDefault="005C0023"/>
    <w:sectPr w:rsidR="005C0023">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2517A"/>
    <w:rsid w:val="00181E20"/>
    <w:rsid w:val="0022517A"/>
    <w:rsid w:val="004926E5"/>
    <w:rsid w:val="005C0023"/>
    <w:rsid w:val="006F0EE0"/>
    <w:rsid w:val="009441CC"/>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30EC4F48-49CF-4A14-84C9-F37A189163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22517A"/>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22517A"/>
    <w:rPr>
      <w:rFonts w:ascii="Tahoma" w:hAnsi="Tahoma" w:cs="Tahoma"/>
      <w:sz w:val="16"/>
      <w:szCs w:val="16"/>
    </w:rPr>
  </w:style>
  <w:style w:type="character" w:styleId="Nadruk">
    <w:name w:val="Emphasis"/>
    <w:basedOn w:val="Standaardalinea-lettertype"/>
    <w:uiPriority w:val="20"/>
    <w:qFormat/>
    <w:rsid w:val="004926E5"/>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theme" Target="theme/theme1.xml"/><Relationship Id="rId5" Type="http://schemas.openxmlformats.org/officeDocument/2006/relationships/image" Target="media/image2.png"/><Relationship Id="rId10" Type="http://schemas.openxmlformats.org/officeDocument/2006/relationships/fontTable" Target="fontTable.xml"/><Relationship Id="rId4" Type="http://schemas.openxmlformats.org/officeDocument/2006/relationships/image" Target="media/image1.png"/><Relationship Id="rId9" Type="http://schemas.openxmlformats.org/officeDocument/2006/relationships/image" Target="media/image6.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4</Pages>
  <Words>154</Words>
  <Characters>851</Characters>
  <Application>Microsoft Office Word</Application>
  <DocSecurity>0</DocSecurity>
  <Lines>7</Lines>
  <Paragraphs>2</Paragraphs>
  <ScaleCrop>false</ScaleCrop>
  <HeadingPairs>
    <vt:vector size="2" baseType="variant">
      <vt:variant>
        <vt:lpstr>Titel</vt:lpstr>
      </vt:variant>
      <vt:variant>
        <vt:i4>1</vt:i4>
      </vt:variant>
    </vt:vector>
  </HeadingPairs>
  <TitlesOfParts>
    <vt:vector size="1" baseType="lpstr">
      <vt:lpstr/>
    </vt:vector>
  </TitlesOfParts>
  <Company>Hewlett-Packard Company</Company>
  <LinksUpToDate>false</LinksUpToDate>
  <CharactersWithSpaces>1003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Esther Dikkers</dc:creator>
  <cp:lastModifiedBy>Esther Dikkers</cp:lastModifiedBy>
  <cp:revision>2</cp:revision>
  <cp:lastPrinted>2018-03-15T14:15:00Z</cp:lastPrinted>
  <dcterms:created xsi:type="dcterms:W3CDTF">2018-03-25T10:45:00Z</dcterms:created>
  <dcterms:modified xsi:type="dcterms:W3CDTF">2018-03-25T10:45:00Z</dcterms:modified>
</cp:coreProperties>
</file>