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83" w:rsidRPr="00CB37B3" w:rsidRDefault="00CB37B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0000"/>
          <w:sz w:val="15"/>
          <w:szCs w:val="15"/>
          <w:lang w:eastAsia="nl-NL"/>
        </w:rPr>
      </w:pPr>
      <w:r>
        <w:rPr>
          <w:rFonts w:ascii="Verdana" w:eastAsia="Times New Roman" w:hAnsi="Verdana" w:cs="Times New Roman"/>
          <w:b/>
          <w:bCs/>
          <w:color w:val="0000FF"/>
          <w:sz w:val="27"/>
          <w:szCs w:val="27"/>
          <w:u w:val="single"/>
          <w:lang w:eastAsia="nl-NL"/>
        </w:rPr>
        <w:t xml:space="preserve">Beantwoord de volgende 10 vragen. </w:t>
      </w:r>
      <w:r>
        <w:rPr>
          <w:rFonts w:ascii="Verdana" w:eastAsia="Times New Roman" w:hAnsi="Verdana" w:cs="Times New Roman"/>
          <w:b/>
          <w:bCs/>
          <w:color w:val="0000FF"/>
          <w:sz w:val="27"/>
          <w:szCs w:val="27"/>
          <w:u w:val="single"/>
          <w:lang w:eastAsia="nl-NL"/>
        </w:rPr>
        <w:br/>
      </w:r>
      <w:r w:rsidR="00642778">
        <w:rPr>
          <w:rFonts w:ascii="Verdana" w:eastAsia="Times New Roman" w:hAnsi="Verdana" w:cs="Times New Roman"/>
          <w:bCs/>
          <w:color w:val="FF0000"/>
          <w:sz w:val="27"/>
          <w:szCs w:val="27"/>
          <w:lang w:eastAsia="nl-NL"/>
        </w:rPr>
        <w:t>Typ je antwoord achter de vraag.</w:t>
      </w:r>
      <w:bookmarkStart w:id="0" w:name="_GoBack"/>
      <w:bookmarkEnd w:id="0"/>
    </w:p>
    <w:p w:rsid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1) Waarom vind jij gezondheid waardevol? Benoem 2 argumenten.</w:t>
      </w:r>
    </w:p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2) Wanne</w:t>
      </w:r>
      <w:r w:rsidR="00CB37B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er voel jij je lichamelijk goed?</w:t>
      </w: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 xml:space="preserve"> </w:t>
      </w:r>
      <w:r w:rsidR="00CB37B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br/>
      </w:r>
      <w:r w:rsidR="00CB37B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br/>
      </w: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3) Wann</w:t>
      </w:r>
      <w:r w:rsidR="00CB37B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 xml:space="preserve">eer voel jij je geestelijk goed? </w:t>
      </w:r>
      <w:r w:rsidR="00CB37B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br/>
      </w:r>
      <w:r w:rsidR="00CB37B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br/>
      </w: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>4) W</w:t>
      </w:r>
      <w:r w:rsidR="00CB37B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t xml:space="preserve">anneer voel jij je sociaal goed? </w:t>
      </w:r>
    </w:p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i/>
          <w:iCs/>
          <w:color w:val="0000FF"/>
          <w:sz w:val="27"/>
          <w:szCs w:val="27"/>
          <w:lang w:eastAsia="nl-NL"/>
        </w:rPr>
        <w:t>5) Zet een kruisje in de juiste kolom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2250"/>
        <w:gridCol w:w="2220"/>
        <w:gridCol w:w="2175"/>
      </w:tblGrid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antwoord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Lichamelijk welzijn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Geestelijk welzijn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Sociaal welzijn</w:t>
            </w: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tevreden ben.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het gevoel heb dat ik erbij hoor.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kan meedoen aan sport.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goed met anderen kan opschieten.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goed slaap.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me blij voel.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mijn werk op school goed kan doen.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geen pijn heb.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 xml:space="preserve">Als ik me vlug thuis voel in een nieuwe </w:t>
            </w:r>
            <w:r w:rsidRPr="00DC1783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lastRenderedPageBreak/>
              <w:t>klas.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DC1783" w:rsidRPr="00DC1783" w:rsidRDefault="00DC1783" w:rsidP="00DC178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  <w:lang w:eastAsia="nl-NL"/>
        </w:rPr>
      </w:pPr>
      <w:r w:rsidRPr="00DC1783">
        <w:rPr>
          <w:rFonts w:ascii="Verdana" w:eastAsia="Times New Roman" w:hAnsi="Verdana" w:cs="Times New Roman"/>
          <w:b/>
          <w:bCs/>
          <w:color w:val="0000FF"/>
          <w:sz w:val="27"/>
          <w:szCs w:val="27"/>
          <w:lang w:eastAsia="nl-NL"/>
        </w:rPr>
        <w:lastRenderedPageBreak/>
        <w:t>6)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5"/>
        <w:gridCol w:w="1620"/>
        <w:gridCol w:w="1545"/>
      </w:tblGrid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Kruis het juiste antwoord Aan in de kolom.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gezond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ziek</w:t>
            </w: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1 – Arnoud is gevallen en heeft zijn arm in het gips. Ze gaat wel naar school.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2 – Hans is verkouden en gaat niet naar school. Hij zit op bank tv te kijken.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3- Erik heeft 1 jaar geleden een ongeluk gehad. Erik kan nu niet meer lopen en zit in rolstoel.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4 – Patrick kan zich moeilijk aanpassen en voelt zich na 2 jaar niet thuis in zijn nieuwe klas.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5- Tamara heeft last van erge hoofdpijn en gaat niet naar school.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 xml:space="preserve">6 – </w:t>
            </w:r>
            <w:proofErr w:type="spellStart"/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>Sabira</w:t>
            </w:r>
            <w:proofErr w:type="spellEnd"/>
            <w:r w:rsidRPr="00DC1783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szCs w:val="27"/>
                <w:lang w:eastAsia="nl-NL"/>
              </w:rPr>
              <w:t xml:space="preserve"> heeft astma ze kan niet alles doen. Ze krijgt af en toe een benauwdheidsaanval.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DC1783" w:rsidRPr="00DC1783" w:rsidTr="00DC1783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783" w:rsidRPr="00DC1783" w:rsidRDefault="00DC1783" w:rsidP="00DC1783">
            <w:pPr>
              <w:spacing w:before="120" w:after="120" w:line="240" w:lineRule="auto"/>
              <w:ind w:left="120" w:right="120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A62715" w:rsidRDefault="00A62715"/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7) Met welke stelling ben jij het eens? waarom vind je dat?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1e Stelling: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 xml:space="preserve">Micha zegt: Ik zet mijn radio zachter als ik weet dat mijn buurjongen in bed ligt te slapen. 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Ik vind dat je rekening moet houden met anderen.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</w:t>
      </w:r>
      <w:r>
        <w:rPr>
          <w:rFonts w:ascii="Verdana" w:hAnsi="Verdana"/>
          <w:color w:val="0000FF"/>
          <w:sz w:val="27"/>
          <w:szCs w:val="27"/>
          <w:vertAlign w:val="superscript"/>
        </w:rPr>
        <w:t>e</w:t>
      </w:r>
      <w:r>
        <w:rPr>
          <w:rFonts w:ascii="Verdana" w:hAnsi="Verdana"/>
          <w:color w:val="0000FF"/>
          <w:sz w:val="27"/>
          <w:szCs w:val="27"/>
        </w:rPr>
        <w:t xml:space="preserve"> stelling: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Ronald zegt: Ik ben alleen verantwoordelijk voor mijn gezondheid. Met anderen heb ik niets te maken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 xml:space="preserve">Dus ik hoef geen rekening te houden met anderen mensen. Zij moeten maar 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Voor zichzelf zorgen.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lastRenderedPageBreak/>
        <w:t>8) Kun je een handicap voorkomen? Waarom vind je dat?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9) Benoem 4 voorbeelden die jezelf kunt doen voor je gezondheid</w:t>
      </w:r>
      <w:r>
        <w:rPr>
          <w:rFonts w:ascii="Verdana" w:hAnsi="Verdana"/>
          <w:color w:val="0000FF"/>
          <w:sz w:val="27"/>
          <w:szCs w:val="27"/>
        </w:rPr>
        <w:t>.</w:t>
      </w:r>
    </w:p>
    <w:p w:rsidR="00DC1783" w:rsidRDefault="00DC1783" w:rsidP="00DC1783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10) benoem 5 dingen die invloed hebben op je gezondheid.</w:t>
      </w:r>
    </w:p>
    <w:p w:rsidR="00DC1783" w:rsidRDefault="00DC1783"/>
    <w:sectPr w:rsidR="00DC1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83"/>
    <w:rsid w:val="00642778"/>
    <w:rsid w:val="00A62715"/>
    <w:rsid w:val="00CB37B3"/>
    <w:rsid w:val="00DC1783"/>
    <w:rsid w:val="00E8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C1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C1783"/>
    <w:rPr>
      <w:b/>
      <w:bCs/>
    </w:rPr>
  </w:style>
  <w:style w:type="character" w:styleId="Nadruk">
    <w:name w:val="Emphasis"/>
    <w:basedOn w:val="Standaardalinea-lettertype"/>
    <w:uiPriority w:val="20"/>
    <w:qFormat/>
    <w:rsid w:val="00DC1783"/>
    <w:rPr>
      <w:i/>
      <w:iCs/>
    </w:rPr>
  </w:style>
  <w:style w:type="paragraph" w:styleId="Lijstalinea">
    <w:name w:val="List Paragraph"/>
    <w:basedOn w:val="Standaard"/>
    <w:uiPriority w:val="34"/>
    <w:qFormat/>
    <w:rsid w:val="00CB37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C1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C1783"/>
    <w:rPr>
      <w:b/>
      <w:bCs/>
    </w:rPr>
  </w:style>
  <w:style w:type="character" w:styleId="Nadruk">
    <w:name w:val="Emphasis"/>
    <w:basedOn w:val="Standaardalinea-lettertype"/>
    <w:uiPriority w:val="20"/>
    <w:qFormat/>
    <w:rsid w:val="00DC1783"/>
    <w:rPr>
      <w:i/>
      <w:iCs/>
    </w:rPr>
  </w:style>
  <w:style w:type="paragraph" w:styleId="Lijstalinea">
    <w:name w:val="List Paragraph"/>
    <w:basedOn w:val="Standaard"/>
    <w:uiPriority w:val="34"/>
    <w:qFormat/>
    <w:rsid w:val="00CB3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184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64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Veldt</dc:creator>
  <cp:lastModifiedBy>Nancy</cp:lastModifiedBy>
  <cp:revision>2</cp:revision>
  <dcterms:created xsi:type="dcterms:W3CDTF">2018-01-11T11:03:00Z</dcterms:created>
  <dcterms:modified xsi:type="dcterms:W3CDTF">2018-01-11T11:03:00Z</dcterms:modified>
</cp:coreProperties>
</file>