
<file path=[Content_Types].xml><?xml version="1.0" encoding="utf-8"?>
<Types xmlns="http://schemas.openxmlformats.org/package/2006/content-types">
  <Default Extension="rels" ContentType="application/vnd.openxmlformats-package.relationships+xml"/>
  <Default Extension="xml" ContentType="application/vnd.openxmlformats-officedocument.wordprocessingml.document.main+xml"/>
  <Default Extension="bin" ContentType="application/vnd.openxmlformats-officedocument.oleObject"/>
  <Override PartName="/word/numbering.xml" ContentType="application/vnd.openxmlformats-officedocument.wordprocessingml.numbering+xml"/>
  <Default Extension="wmf" ContentType="image/x-wmf"/>
  <Override PartName="/word/styles.xml" ContentType="application/vnd.openxmlformats-officedocument.wordprocessingml.styles+xml"/>
</Types>
</file>

<file path=_rels/.rels><?xml version="1.0" encoding="UTF-8"?><Relationships xmlns="http://schemas.openxmlformats.org/package/2006/relationships"><Relationship Target="word/document.xml" Id="pkgRId0" Type="http://schemas.openxmlformats.org/officeDocument/2006/relationships/officeDocument" /></Relationships>
</file>

<file path=word/document.xml><?xml version="1.0" encoding="utf-8"?>
<w:document xmlns:w="http://schemas.openxmlformats.org/wordprocessingml/2006/main">
  <w:body>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Verwerkingsopdracht 2</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Wat? Een kernkwadrant invullen met vier A4tjes die je op de grond legt.  Je gaat letterlijk op het woord kernkwaliteit staan en noemt je kernkwaliteit. Daarna ga je op valkuil staan en noemt je valkuil bij de kernkwaliteit. Dan naar uitdaging en die benoemen en als laatste naar allergie en benoemen. Je neemt wat je zegt op met je telefoon (dus zonder beeld) en stuurt het mij via de app, zodat ik kan horen of je de opdracht hebt begrepen. Je vertelt en neemt ook op wat je van deze opdracht geleerd hebt.</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Hoe? Met behulp van vier A4tjes zoals op onderstaande foto en je telefoon/recorder om het op te nemen.</w:t>
      </w:r>
    </w:p>
    <w:p>
      <w:pPr>
        <w:spacing w:before="0" w:after="200" w:line="240"/>
        <w:ind w:right="0" w:left="0" w:firstLine="0"/>
        <w:jc w:val="left"/>
        <w:rPr>
          <w:rFonts w:ascii="Calibri" w:hAnsi="Calibri" w:cs="Calibri" w:eastAsia="Calibri"/>
          <w:color w:val="auto"/>
          <w:spacing w:val="0"/>
          <w:position w:val="0"/>
          <w:sz w:val="22"/>
          <w:shd w:fill="auto" w:val="clear"/>
        </w:rPr>
      </w:pPr>
      <w:r>
        <w:object w:dxaOrig="8747" w:dyaOrig="4920">
          <v:rect xmlns:o="urn:schemas-microsoft-com:office:office" xmlns:v="urn:schemas-microsoft-com:vml" id="rectole0000000000" style="width:437.350000pt;height:246.000000pt" o:preferrelative="t" o:ole="">
            <o:lock v:ext="edit"/>
            <v:imagedata xmlns:r="http://schemas.openxmlformats.org/officeDocument/2006/relationships" r:id="docRId1" o:title=""/>
          </v:rect>
          <o:OLEObject xmlns:r="http://schemas.openxmlformats.org/officeDocument/2006/relationships" xmlns:o="urn:schemas-microsoft-com:office:office" Type="Embed" ProgID="StaticMetafile" DrawAspect="Content" ObjectID="0000000000" ShapeID="rectole0000000000" r:id="docRId0"/>
        </w:objec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Hulp? De leerstof van Kernkwaliteiten en kwadranten. </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Tijd? 5 minuten per kernkwadrant</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Uitkomst? Hulpmiddel voor je persoonlijke ontwikkeling</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Klaar? Nog een kernkwadrant invullen en na 2x ben je klaar voor deze les.</w:t>
      </w:r>
    </w:p>
    <w:p>
      <w:pPr>
        <w:spacing w:before="0" w:after="200" w:line="276"/>
        <w:ind w:right="0" w:left="0" w:firstLine="0"/>
        <w:jc w:val="left"/>
        <w:rPr>
          <w:rFonts w:ascii="Calibri" w:hAnsi="Calibri" w:cs="Calibri" w:eastAsia="Calibri"/>
          <w:color w:val="auto"/>
          <w:spacing w:val="0"/>
          <w:position w:val="0"/>
          <w:sz w:val="22"/>
          <w:shd w:fill="auto" w:val="clear"/>
        </w:rPr>
      </w:pPr>
    </w:p>
  </w:body>
</w:document>
</file>

<file path=word/numbering.xml><?xml version="1.0" encoding="utf-8"?>
<w:numbering xmlns:w="http://schemas.openxmlformats.org/wordprocessingml/2006/main"/>
</file>

<file path=word/styles.xml><?xml version="1.0" encoding="utf-8"?>
<w:styles xmlns:w="http://schemas.openxmlformats.org/wordprocessingml/2006/main"/>
</file>

<file path=word/_rels/document.xml.rels><?xml version="1.0" encoding="UTF-8"?><Relationships xmlns="http://schemas.openxmlformats.org/package/2006/relationships"><Relationship Target="embeddings/oleObject0.bin" Id="docRId0" Type="http://schemas.openxmlformats.org/officeDocument/2006/relationships/oleObject" /><Relationship Target="media/image0.wmf" Id="docRId1" Type="http://schemas.openxmlformats.org/officeDocument/2006/relationships/image" /><Relationship Target="numbering.xml" Id="docRId2" Type="http://schemas.openxmlformats.org/officeDocument/2006/relationships/numbering" /><Relationship Target="styles.xml" Id="docRId3" Type="http://schemas.openxmlformats.org/officeDocument/2006/relationships/styles" /></Relationships>
</file>