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CE" w:rsidRPr="00EA0ECE" w:rsidRDefault="00EA0ECE">
      <w:pPr>
        <w:rPr>
          <w:rFonts w:ascii="Century Gothic" w:hAnsi="Century Gothic"/>
          <w:color w:val="000099"/>
          <w:sz w:val="32"/>
          <w:szCs w:val="32"/>
        </w:rPr>
      </w:pPr>
      <w:r w:rsidRPr="00EA0ECE">
        <w:rPr>
          <w:rFonts w:ascii="Century Gothic" w:hAnsi="Century Gothic"/>
          <w:color w:val="000099"/>
          <w:sz w:val="32"/>
          <w:szCs w:val="32"/>
        </w:rPr>
        <w:t>Handleidingen voor aanmaak van digitaal portfolio.</w:t>
      </w:r>
    </w:p>
    <w:p w:rsidR="00EA0ECE" w:rsidRDefault="00EA0ECE">
      <w:pPr>
        <w:rPr>
          <w:rFonts w:ascii="Century Gothic" w:hAnsi="Century Gothic"/>
          <w:color w:val="000099"/>
        </w:rPr>
      </w:pPr>
    </w:p>
    <w:p w:rsidR="00EA0ECE" w:rsidRPr="00EA0ECE" w:rsidRDefault="00EA0ECE">
      <w:pPr>
        <w:rPr>
          <w:rFonts w:ascii="Century Gothic" w:hAnsi="Century Gothic"/>
          <w:b/>
          <w:color w:val="000099"/>
        </w:rPr>
      </w:pPr>
      <w:r w:rsidRPr="00EA0ECE">
        <w:rPr>
          <w:rFonts w:ascii="Century Gothic" w:hAnsi="Century Gothic"/>
          <w:b/>
          <w:color w:val="000099"/>
        </w:rPr>
        <w:t>Docentenversie</w:t>
      </w:r>
    </w:p>
    <w:p w:rsidR="00DB0D5E" w:rsidRDefault="00EA0ECE">
      <w:pPr>
        <w:rPr>
          <w:rFonts w:ascii="Century Gothic" w:hAnsi="Century Gothic"/>
          <w:color w:val="000099"/>
        </w:rPr>
      </w:pPr>
      <w:r>
        <w:rPr>
          <w:rFonts w:ascii="Century Gothic" w:hAnsi="Century Gothic"/>
          <w:color w:val="000099"/>
        </w:rPr>
        <w:t xml:space="preserve">  </w:t>
      </w:r>
      <w:hyperlink r:id="rId4" w:history="1">
        <w:r>
          <w:rPr>
            <w:rStyle w:val="Hyperlink"/>
            <w:rFonts w:ascii="Century Gothic" w:hAnsi="Century Gothic"/>
            <w:color w:val="000099"/>
          </w:rPr>
          <w:t>https://maken.wikiwijs.nl/101680/Handleidingen_digitaal_portfolio_DOCENTENVERSIE_2017_2018</w:t>
        </w:r>
      </w:hyperlink>
    </w:p>
    <w:p w:rsidR="00EA0ECE" w:rsidRDefault="00EA0ECE">
      <w:pPr>
        <w:rPr>
          <w:rFonts w:ascii="Century Gothic" w:hAnsi="Century Gothic"/>
          <w:color w:val="000099"/>
        </w:rPr>
      </w:pPr>
    </w:p>
    <w:p w:rsidR="00EA0ECE" w:rsidRPr="00EA0ECE" w:rsidRDefault="00EA0ECE">
      <w:pPr>
        <w:rPr>
          <w:rFonts w:ascii="Century Gothic" w:hAnsi="Century Gothic"/>
          <w:b/>
          <w:color w:val="000099"/>
        </w:rPr>
      </w:pPr>
      <w:proofErr w:type="spellStart"/>
      <w:r w:rsidRPr="00EA0ECE">
        <w:rPr>
          <w:rFonts w:ascii="Century Gothic" w:hAnsi="Century Gothic"/>
          <w:b/>
          <w:color w:val="000099"/>
        </w:rPr>
        <w:t>Leerlingversie</w:t>
      </w:r>
      <w:proofErr w:type="spellEnd"/>
    </w:p>
    <w:p w:rsidR="00EA0ECE" w:rsidRDefault="00B85691">
      <w:pPr>
        <w:rPr>
          <w:rStyle w:val="Hyperlink"/>
          <w:rFonts w:ascii="Century Gothic" w:hAnsi="Century Gothic"/>
          <w:color w:val="000099"/>
        </w:rPr>
      </w:pPr>
      <w:hyperlink r:id="rId5" w:history="1">
        <w:r w:rsidR="00EA0ECE">
          <w:rPr>
            <w:rStyle w:val="Hyperlink"/>
            <w:rFonts w:ascii="Century Gothic" w:hAnsi="Century Gothic"/>
            <w:color w:val="000099"/>
          </w:rPr>
          <w:t>https://maken.wikiwijs.nl/101691/Starten_met_je_digitaal_portfolio_LEERLINGVERSIE_2017_2018</w:t>
        </w:r>
      </w:hyperlink>
    </w:p>
    <w:p w:rsidR="00B85691" w:rsidRDefault="00B85691">
      <w:pPr>
        <w:rPr>
          <w:rStyle w:val="Hyperlink"/>
          <w:rFonts w:ascii="Century Gothic" w:hAnsi="Century Gothic"/>
          <w:color w:val="000099"/>
        </w:rPr>
      </w:pPr>
    </w:p>
    <w:p w:rsidR="00B85691" w:rsidRDefault="00B85691">
      <w:pPr>
        <w:rPr>
          <w:rStyle w:val="Hyperlink"/>
          <w:rFonts w:ascii="Century Gothic" w:hAnsi="Century Gothic"/>
          <w:b/>
          <w:color w:val="000099"/>
          <w:u w:val="none"/>
        </w:rPr>
      </w:pPr>
      <w:r w:rsidRPr="00B85691">
        <w:rPr>
          <w:rStyle w:val="Hyperlink"/>
          <w:rFonts w:ascii="Century Gothic" w:hAnsi="Century Gothic"/>
          <w:b/>
          <w:color w:val="000099"/>
          <w:u w:val="none"/>
        </w:rPr>
        <w:t>Hoe plaats ik een digitaal portfolio in Som</w:t>
      </w:r>
    </w:p>
    <w:p w:rsidR="00B85691" w:rsidRDefault="00B85691" w:rsidP="00B85691">
      <w:pPr>
        <w:pStyle w:val="Normaalweb"/>
        <w:rPr>
          <w:rFonts w:ascii="Verdana" w:hAnsi="Verdana"/>
          <w:color w:val="000000"/>
        </w:rPr>
      </w:pPr>
      <w:hyperlink r:id="rId6" w:history="1">
        <w:r>
          <w:rPr>
            <w:rStyle w:val="Hyperlink"/>
            <w:rFonts w:ascii="Verdana" w:hAnsi="Verdana"/>
          </w:rPr>
          <w:t>https://www.youtube.com/watch?v=MHr17ODKK1Y&amp;feature=youtu.be</w:t>
        </w:r>
      </w:hyperlink>
    </w:p>
    <w:p w:rsidR="00B85691" w:rsidRPr="00B85691" w:rsidRDefault="00B85691">
      <w:pPr>
        <w:rPr>
          <w:b/>
        </w:rPr>
      </w:pPr>
      <w:bookmarkStart w:id="0" w:name="_GoBack"/>
      <w:bookmarkEnd w:id="0"/>
    </w:p>
    <w:sectPr w:rsidR="00B85691" w:rsidRPr="00B85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CE"/>
    <w:rsid w:val="00B85691"/>
    <w:rsid w:val="00DB0D5E"/>
    <w:rsid w:val="00EA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AA924-D21E-490D-A3BE-37DE394D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A0ECE"/>
    <w:rPr>
      <w:color w:val="0563C1"/>
      <w:u w:val="single"/>
    </w:rPr>
  </w:style>
  <w:style w:type="paragraph" w:styleId="Normaalweb">
    <w:name w:val="Normal (Web)"/>
    <w:basedOn w:val="Standaard"/>
    <w:uiPriority w:val="99"/>
    <w:semiHidden/>
    <w:unhideWhenUsed/>
    <w:rsid w:val="00B856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Hr17ODKK1Y&amp;feature=youtu.be" TargetMode="External"/><Relationship Id="rId5" Type="http://schemas.openxmlformats.org/officeDocument/2006/relationships/hyperlink" Target="https://maken.wikiwijs.nl/101691/Starten_met_je_digitaal_portfolio_LEERLINGVERSIE_2017_2018" TargetMode="External"/><Relationship Id="rId4" Type="http://schemas.openxmlformats.org/officeDocument/2006/relationships/hyperlink" Target="https://maken.wikiwijs.nl/101680/Handleidingen_digitaal_portfolio_DOCENTENVERSIE_2017_201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Snoeks, TLMW (Dennis) </cp:lastModifiedBy>
  <cp:revision>2</cp:revision>
  <dcterms:created xsi:type="dcterms:W3CDTF">2017-07-13T10:53:00Z</dcterms:created>
  <dcterms:modified xsi:type="dcterms:W3CDTF">2017-07-13T11:16:00Z</dcterms:modified>
</cp:coreProperties>
</file>