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CA7DB9">
        <w:rPr>
          <w:rFonts w:ascii="Arial" w:hAnsi="Arial" w:cs="Arial"/>
          <w:b/>
          <w:sz w:val="22"/>
          <w:szCs w:val="22"/>
        </w:rPr>
        <w:t xml:space="preserve"> </w:t>
      </w:r>
      <w:r w:rsidR="00635100">
        <w:rPr>
          <w:rFonts w:ascii="Arial" w:hAnsi="Arial" w:cs="Arial"/>
          <w:b/>
          <w:sz w:val="22"/>
          <w:szCs w:val="22"/>
        </w:rPr>
        <w:t>Sensoren</w:t>
      </w: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D7089" w:rsidRPr="001412E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Pr="0097765D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97765D" w:rsidRDefault="008D7089" w:rsidP="006B04BA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>itleggen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hoe verschillende plantsensoren werken.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sensoren worden gebruikt bij het regelen en sturen van de teelt</w:t>
            </w:r>
          </w:p>
          <w:p w:rsidR="00635100" w:rsidRDefault="00711734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op welke manier en op welke locatie sensoren geplaatst moeten worden</w:t>
            </w:r>
          </w:p>
          <w:p w:rsidR="008D7089" w:rsidRPr="00BB76F8" w:rsidRDefault="00711734" w:rsidP="00BB76F8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Gegevens van de sensoren </w:t>
            </w:r>
            <w:r w:rsidR="00D71A68">
              <w:rPr>
                <w:rFonts w:ascii="Arial" w:hAnsi="Arial" w:cs="Arial"/>
                <w:sz w:val="22"/>
                <w:szCs w:val="22"/>
                <w:lang w:eastAsia="en-US"/>
              </w:rPr>
              <w:t>interpreteren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D7089" w:rsidRPr="0097765D" w:rsidRDefault="0022386C" w:rsidP="0022386C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089" w:rsidRDefault="00711734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 in een teeltafdeling. Je bepaald welke sensoren gebruikt gaan worden en je bepaald de locatie van de sensoren in de kas. 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het plan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digitaal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in bij de docent.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FB" w:rsidRDefault="00FC2CFB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de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een bepaalde teelt.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In de teeltruimte moeten de volgende zaken gemeten worden.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ruimte</w:t>
            </w:r>
          </w:p>
          <w:p w:rsidR="00FC2CFB" w:rsidRPr="00FC2CFB" w:rsidRDefault="00FC2CFB" w:rsidP="00D71A68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plant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Luchtvochtigheid 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CO2 </w:t>
            </w:r>
          </w:p>
          <w:p w:rsid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Ec</w:t>
            </w:r>
            <w:proofErr w:type="spellEnd"/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van teeltmedium</w:t>
            </w:r>
          </w:p>
          <w:p w:rsidR="005125C2" w:rsidRDefault="005125C2" w:rsidP="005125C2">
            <w:pPr>
              <w:pStyle w:val="Lijstalinea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FC2CFB" w:rsidRPr="005125C2" w:rsidRDefault="005125C2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Voorbereiding van het plan: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sz w:val="22"/>
                <w:szCs w:val="22"/>
                <w:lang w:eastAsia="en-US"/>
              </w:rPr>
              <w:t>Kies een teeltruimte en een gewas in een van de teeltruimtes op de Groene Welle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BB76F8" w:rsidRDefault="00FC2CFB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Bepaal welke sensoren je gaat gebruiken voor de 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metingen die gedaan moeten worden.</w:t>
            </w:r>
          </w:p>
          <w:p w:rsidR="005125C2" w:rsidRPr="005125C2" w:rsidRDefault="00776E9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Bepaald de plaats van de sensoren in de teelr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uimte of in het gewas,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waarbij je de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krijgt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776E98" w:rsidRDefault="00776E98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 op welke manier de gegevens van de sensor bij de computer komen waar de gegevens moeten worden uitgelezen.</w:t>
            </w:r>
          </w:p>
          <w:p w:rsidR="005125C2" w:rsidRDefault="00776E98" w:rsidP="00BF1A5D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Geef aan waar kabels</w:t>
            </w:r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naar de computer</w:t>
            </w: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moeten komen indien nodig.</w:t>
            </w:r>
          </w:p>
          <w:p w:rsidR="00957FFC" w:rsidRPr="005125C2" w:rsidRDefault="00957FFC" w:rsidP="00D71A68">
            <w:pPr>
              <w:pStyle w:val="Lijstalinea"/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5125C2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Uitwerking van het plan:</w:t>
            </w:r>
          </w:p>
          <w:p w:rsidR="005125C2" w:rsidRDefault="005125C2" w:rsidP="005125C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Schrijf een plan voor de gebruik van sensoren in een bep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aalde teelt. In het plan staan de volgende zaken:</w:t>
            </w:r>
          </w:p>
          <w:p w:rsidR="00957FFC" w:rsidRPr="00957FFC" w:rsidRDefault="00957FFC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Leg voor elke meting uit welke sensor je gebruikt. </w:t>
            </w:r>
          </w:p>
          <w:p w:rsidR="005125C2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Er is e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plattegrond waarin is aangegeven waar de sensoren zich bevinden en waar de benodigde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kabels moeten komen.</w:t>
            </w:r>
          </w:p>
          <w:p w:rsidR="00957FFC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per sensor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waarom deze op de gekozen plaats moet komen. Leg daarbij uit met welke zaken rekening is gehouden om de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 en 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te krijgen. </w:t>
            </w:r>
          </w:p>
          <w:p w:rsidR="00D71A68" w:rsidRPr="00D71A68" w:rsidRDefault="00957FFC" w:rsidP="00D71A6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Gebruik afbeeldingen en foto’s om zaken te verduidelijken.</w:t>
            </w:r>
          </w:p>
          <w:p w:rsidR="005125C2" w:rsidRDefault="005125C2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Leg uit </w:t>
            </w:r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>, per sensor, hoe deze wordt gebruikt</w:t>
            </w: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voor het regelen en sturen van de teelt.</w:t>
            </w:r>
          </w:p>
          <w:p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1B5526" w:rsidRDefault="001B5526"/>
    <w:sectPr w:rsidR="001B5526" w:rsidSect="004963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DB9" w:rsidRDefault="00CA7DB9" w:rsidP="00CA7DB9">
      <w:r>
        <w:separator/>
      </w:r>
    </w:p>
  </w:endnote>
  <w:endnote w:type="continuationSeparator" w:id="0">
    <w:p w:rsidR="00CA7DB9" w:rsidRDefault="00CA7DB9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DB9" w:rsidRDefault="00CA7DB9" w:rsidP="00CA7DB9">
      <w:r>
        <w:separator/>
      </w:r>
    </w:p>
  </w:footnote>
  <w:footnote w:type="continuationSeparator" w:id="0">
    <w:p w:rsidR="00CA7DB9" w:rsidRDefault="00CA7DB9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DB9" w:rsidRDefault="00CA7DB9">
    <w:pPr>
      <w:pStyle w:val="Koptekst"/>
      <w:rPr>
        <w:rFonts w:ascii="Arial" w:hAnsi="Arial" w:cs="Arial"/>
        <w:b/>
        <w:noProof/>
        <w:sz w:val="22"/>
        <w:szCs w:val="22"/>
      </w:rPr>
    </w:pPr>
  </w:p>
  <w:p w:rsidR="00215F22" w:rsidRDefault="00CA7DB9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89D4C8B">
          <wp:simplePos x="0" y="0"/>
          <wp:positionH relativeFrom="column">
            <wp:posOffset>4671060</wp:posOffset>
          </wp:positionH>
          <wp:positionV relativeFrom="paragraph">
            <wp:posOffset>-316230</wp:posOffset>
          </wp:positionV>
          <wp:extent cx="1781971" cy="657860"/>
          <wp:effectExtent l="0" t="0" r="8890" b="889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971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5E18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89"/>
    <w:rsid w:val="001248A2"/>
    <w:rsid w:val="001B5526"/>
    <w:rsid w:val="0022386C"/>
    <w:rsid w:val="00303429"/>
    <w:rsid w:val="00341D07"/>
    <w:rsid w:val="0035043A"/>
    <w:rsid w:val="004337B7"/>
    <w:rsid w:val="004B43AC"/>
    <w:rsid w:val="005125C2"/>
    <w:rsid w:val="005E18B9"/>
    <w:rsid w:val="005E5C02"/>
    <w:rsid w:val="00601CDD"/>
    <w:rsid w:val="00635100"/>
    <w:rsid w:val="00711734"/>
    <w:rsid w:val="00776E98"/>
    <w:rsid w:val="007C3D2A"/>
    <w:rsid w:val="008D7089"/>
    <w:rsid w:val="00957FFC"/>
    <w:rsid w:val="009F1968"/>
    <w:rsid w:val="00A66CB5"/>
    <w:rsid w:val="00BB76F8"/>
    <w:rsid w:val="00C86E48"/>
    <w:rsid w:val="00CA7DB9"/>
    <w:rsid w:val="00D71A68"/>
    <w:rsid w:val="00ED073D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7FA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337FC4C0</Template>
  <TotalTime>0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2017-11-14T11:27:00Z</dcterms:created>
  <dcterms:modified xsi:type="dcterms:W3CDTF">2017-11-14T11:27:00Z</dcterms:modified>
</cp:coreProperties>
</file>