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5B44" w:rsidRPr="00335B44" w:rsidRDefault="00335B44" w:rsidP="00335B44">
      <w:pPr>
        <w:spacing w:before="555" w:after="180" w:line="570" w:lineRule="atLeast"/>
        <w:ind w:right="390"/>
        <w:outlineLvl w:val="0"/>
        <w:rPr>
          <w:rFonts w:eastAsia="Times New Roman" w:cs="Arial"/>
          <w:b/>
          <w:bCs/>
          <w:color w:val="114476"/>
          <w:kern w:val="36"/>
          <w:sz w:val="54"/>
          <w:szCs w:val="54"/>
          <w:lang w:eastAsia="nl-NL"/>
        </w:rPr>
      </w:pPr>
      <w:r w:rsidRPr="00335B44">
        <w:rPr>
          <w:rFonts w:eastAsia="Times New Roman" w:cs="Arial"/>
          <w:b/>
          <w:bCs/>
          <w:color w:val="114476"/>
          <w:kern w:val="36"/>
          <w:sz w:val="54"/>
          <w:szCs w:val="54"/>
          <w:lang w:eastAsia="nl-NL"/>
        </w:rPr>
        <w:t>Regels voor huisvesting en verzorging van dieren</w:t>
      </w:r>
    </w:p>
    <w:p w:rsidR="00335B44" w:rsidRPr="00335B44" w:rsidRDefault="00335B44" w:rsidP="00335B44">
      <w:pPr>
        <w:shd w:val="clear" w:color="auto" w:fill="E5F1F9"/>
        <w:spacing w:after="0" w:line="240" w:lineRule="auto"/>
        <w:rPr>
          <w:rFonts w:ascii="Verdana" w:eastAsia="Times New Roman" w:hAnsi="Verdana" w:cs="Times New Roman"/>
          <w:color w:val="3E3E3E"/>
          <w:szCs w:val="20"/>
          <w:lang w:eastAsia="nl-NL"/>
        </w:rPr>
      </w:pPr>
      <w:r w:rsidRPr="00335B44">
        <w:rPr>
          <w:rFonts w:ascii="Verdana" w:eastAsia="Times New Roman" w:hAnsi="Verdana" w:cs="Times New Roman"/>
          <w:noProof/>
          <w:color w:val="3E3E3E"/>
          <w:szCs w:val="20"/>
          <w:lang w:eastAsia="nl-NL"/>
        </w:rPr>
        <w:drawing>
          <wp:inline distT="0" distB="0" distL="0" distR="0" wp14:anchorId="465D78BA" wp14:editId="1A9B80B0">
            <wp:extent cx="5410200" cy="2057400"/>
            <wp:effectExtent l="0" t="0" r="0" b="0"/>
            <wp:docPr id="5" name="Afbeelding 5" descr="Hond aan de li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nd aan de lij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0200" cy="2057400"/>
                    </a:xfrm>
                    <a:prstGeom prst="rect">
                      <a:avLst/>
                    </a:prstGeom>
                    <a:noFill/>
                    <a:ln>
                      <a:noFill/>
                    </a:ln>
                  </pic:spPr>
                </pic:pic>
              </a:graphicData>
            </a:graphic>
          </wp:inline>
        </w:drawing>
      </w:r>
    </w:p>
    <w:p w:rsidR="00335B44" w:rsidRPr="00335B44" w:rsidRDefault="00335B44" w:rsidP="00335B44">
      <w:pPr>
        <w:shd w:val="clear" w:color="auto" w:fill="E5F1F9"/>
        <w:spacing w:after="270"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Vragen over Welzijnseisen voor dieren?</w:t>
      </w:r>
    </w:p>
    <w:p w:rsidR="00335B44" w:rsidRPr="00335B44" w:rsidRDefault="00335B44" w:rsidP="00335B44">
      <w:pPr>
        <w:shd w:val="clear" w:color="auto" w:fill="E5F1F9"/>
        <w:spacing w:line="270" w:lineRule="atLeast"/>
        <w:rPr>
          <w:rFonts w:ascii="Verdana" w:eastAsia="Times New Roman" w:hAnsi="Verdana" w:cs="Times New Roman"/>
          <w:color w:val="114476"/>
          <w:szCs w:val="20"/>
          <w:lang w:eastAsia="nl-NL"/>
        </w:rPr>
      </w:pPr>
      <w:hyperlink r:id="rId6" w:history="1">
        <w:r w:rsidRPr="00335B44">
          <w:rPr>
            <w:rFonts w:eastAsia="Times New Roman" w:cs="Arial"/>
            <w:color w:val="1460AA"/>
            <w:sz w:val="21"/>
            <w:szCs w:val="21"/>
            <w:u w:val="single"/>
            <w:lang w:eastAsia="nl-NL"/>
          </w:rPr>
          <w:t>Neem contact op met RVO.nl</w:t>
        </w:r>
      </w:hyperlink>
    </w:p>
    <w:p w:rsidR="00335B44" w:rsidRPr="00335B44" w:rsidRDefault="00335B44" w:rsidP="00335B44">
      <w:pPr>
        <w:spacing w:after="100" w:afterAutospacing="1" w:line="240" w:lineRule="auto"/>
        <w:rPr>
          <w:rFonts w:ascii="Verdana" w:eastAsia="Times New Roman" w:hAnsi="Verdana" w:cs="Times New Roman"/>
          <w:b/>
          <w:bCs/>
          <w:color w:val="3E3E3E"/>
          <w:szCs w:val="20"/>
          <w:lang w:eastAsia="nl-NL"/>
        </w:rPr>
      </w:pPr>
      <w:r w:rsidRPr="00335B44">
        <w:rPr>
          <w:rFonts w:ascii="Verdana" w:eastAsia="Times New Roman" w:hAnsi="Verdana" w:cs="Times New Roman"/>
          <w:b/>
          <w:bCs/>
          <w:color w:val="3E3E3E"/>
          <w:szCs w:val="20"/>
          <w:lang w:eastAsia="nl-NL"/>
        </w:rPr>
        <w:t>Voor alle dieren (huis- en productiedieren) voldoet de huisvesting en verzorging aan een aantal basisvoorwaarden.</w:t>
      </w:r>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Goede verzorging</w:t>
      </w:r>
    </w:p>
    <w:p w:rsidR="00335B44" w:rsidRPr="00335B44" w:rsidRDefault="00335B44" w:rsidP="00335B44">
      <w:pPr>
        <w:spacing w:after="100" w:afterAutospacing="1"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Een goede verzorging betekent:</w:t>
      </w:r>
    </w:p>
    <w:p w:rsidR="00335B44" w:rsidRPr="00335B44" w:rsidRDefault="00335B44" w:rsidP="00335B44">
      <w:pPr>
        <w:numPr>
          <w:ilvl w:val="0"/>
          <w:numId w:val="1"/>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dieren hebben voldoende bewegingsvrijheid.</w:t>
      </w:r>
    </w:p>
    <w:p w:rsidR="00335B44" w:rsidRPr="00335B44" w:rsidRDefault="00335B44" w:rsidP="00335B44">
      <w:pPr>
        <w:numPr>
          <w:ilvl w:val="0"/>
          <w:numId w:val="1"/>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dieren zijn beschermd tegen slechte weersomstandigheden als ze buiten worden gehouden.</w:t>
      </w:r>
    </w:p>
    <w:p w:rsidR="00335B44" w:rsidRPr="00335B44" w:rsidRDefault="00335B44" w:rsidP="00335B44">
      <w:pPr>
        <w:numPr>
          <w:ilvl w:val="0"/>
          <w:numId w:val="1"/>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dieren kunnen hun natuurlijk gedrag vertonen.</w:t>
      </w:r>
    </w:p>
    <w:p w:rsidR="00335B44" w:rsidRPr="00335B44" w:rsidRDefault="00335B44" w:rsidP="00335B44">
      <w:pPr>
        <w:numPr>
          <w:ilvl w:val="0"/>
          <w:numId w:val="1"/>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dieren worden verzorgd door iemand die daarvoor de juiste kennis en vaardigheden heeft.</w:t>
      </w:r>
    </w:p>
    <w:p w:rsidR="00335B44" w:rsidRPr="00335B44" w:rsidRDefault="00335B44" w:rsidP="00335B44">
      <w:pPr>
        <w:numPr>
          <w:ilvl w:val="0"/>
          <w:numId w:val="1"/>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Zieke en gewonde dieren worden direct verzorgd.</w:t>
      </w:r>
    </w:p>
    <w:p w:rsidR="00335B44" w:rsidRPr="00335B44" w:rsidRDefault="00335B44" w:rsidP="00335B44">
      <w:pPr>
        <w:numPr>
          <w:ilvl w:val="0"/>
          <w:numId w:val="1"/>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dieren worden gehouden in een hygiënisch verantwoorde ruimte.</w:t>
      </w:r>
    </w:p>
    <w:p w:rsidR="00335B44" w:rsidRPr="00335B44" w:rsidRDefault="00335B44" w:rsidP="00335B44">
      <w:pPr>
        <w:numPr>
          <w:ilvl w:val="0"/>
          <w:numId w:val="1"/>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dieren krijgen voldoende gezond en voor hun soort geschikt voer en water. Dit verschilt per diersoort.</w:t>
      </w:r>
    </w:p>
    <w:p w:rsidR="00335B44" w:rsidRPr="00335B44" w:rsidRDefault="00335B44" w:rsidP="00335B44">
      <w:pPr>
        <w:numPr>
          <w:ilvl w:val="0"/>
          <w:numId w:val="1"/>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dieren krijgen voldoende verse lucht en zuurstof.</w:t>
      </w:r>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Goede huisvesting</w:t>
      </w:r>
    </w:p>
    <w:p w:rsidR="00335B44" w:rsidRPr="00335B44" w:rsidRDefault="00335B44" w:rsidP="00335B44">
      <w:pPr>
        <w:spacing w:after="100" w:afterAutospacing="1"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voorwaarden voor goede huisvesting zijn:</w:t>
      </w:r>
    </w:p>
    <w:p w:rsidR="00335B44" w:rsidRPr="00335B44" w:rsidRDefault="00335B44" w:rsidP="00335B44">
      <w:pPr>
        <w:numPr>
          <w:ilvl w:val="0"/>
          <w:numId w:val="2"/>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In de ruimtes zijn geen materialen gebruikt of scherpe randen, uitsteeksels of andere situaties waardoor het dier gewond kan raken. Deze materialen en de eventuele bodembedekking mogen ook niet schadelijk zijn voor het dier.</w:t>
      </w:r>
    </w:p>
    <w:p w:rsidR="00335B44" w:rsidRPr="00335B44" w:rsidRDefault="00335B44" w:rsidP="00335B44">
      <w:pPr>
        <w:numPr>
          <w:ilvl w:val="0"/>
          <w:numId w:val="2"/>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ruimte moet gemakkelijk kunnen worden schoongemaakt en ontsmet.</w:t>
      </w:r>
    </w:p>
    <w:p w:rsidR="00335B44" w:rsidRPr="00335B44" w:rsidRDefault="00335B44" w:rsidP="00335B44">
      <w:pPr>
        <w:numPr>
          <w:ilvl w:val="0"/>
          <w:numId w:val="2"/>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 xml:space="preserve">De verlichting en verduistering in de ruimte sluiten aan bij de </w:t>
      </w:r>
      <w:proofErr w:type="spellStart"/>
      <w:r w:rsidRPr="00335B44">
        <w:rPr>
          <w:rFonts w:ascii="Verdana" w:eastAsia="Times New Roman" w:hAnsi="Verdana" w:cs="Times New Roman"/>
          <w:color w:val="3E3E3E"/>
          <w:szCs w:val="20"/>
          <w:lang w:eastAsia="nl-NL"/>
        </w:rPr>
        <w:t>soortspecifieke</w:t>
      </w:r>
      <w:proofErr w:type="spellEnd"/>
      <w:r w:rsidRPr="00335B44">
        <w:rPr>
          <w:rFonts w:ascii="Verdana" w:eastAsia="Times New Roman" w:hAnsi="Verdana" w:cs="Times New Roman"/>
          <w:color w:val="3E3E3E"/>
          <w:szCs w:val="20"/>
          <w:lang w:eastAsia="nl-NL"/>
        </w:rPr>
        <w:t xml:space="preserve"> en natuurlijke behoeften van het dier (ook bijvoorbeeld het dag- en nachtritme van het dier).</w:t>
      </w:r>
    </w:p>
    <w:p w:rsidR="00335B44" w:rsidRPr="00335B44" w:rsidRDefault="00335B44" w:rsidP="00335B44">
      <w:pPr>
        <w:numPr>
          <w:ilvl w:val="0"/>
          <w:numId w:val="2"/>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lastRenderedPageBreak/>
        <w:t>De ruimte en de materialen zijn aangepast aan de behoeften die het dier van nature heeft. Dit zijn fysiologische en ethologische behoeften. Denk bijvoorbeeld aan het dag- en nachtritme van het dier en aan interactie met mensen en soortgenoten.</w:t>
      </w:r>
    </w:p>
    <w:p w:rsidR="00335B44" w:rsidRPr="00335B44" w:rsidRDefault="00335B44" w:rsidP="00335B44">
      <w:pPr>
        <w:numPr>
          <w:ilvl w:val="0"/>
          <w:numId w:val="2"/>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ruimte is zo gemaakt dat dieren niet worden belemmerd in hun bewegingsvrijheid.</w:t>
      </w:r>
    </w:p>
    <w:p w:rsidR="00335B44" w:rsidRPr="00335B44" w:rsidRDefault="00335B44" w:rsidP="00335B44">
      <w:pPr>
        <w:numPr>
          <w:ilvl w:val="0"/>
          <w:numId w:val="2"/>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ruimte is zo gemaakt dat de dieren niet kunnen ontsnappen.</w:t>
      </w:r>
    </w:p>
    <w:p w:rsidR="00335B44" w:rsidRPr="00335B44" w:rsidRDefault="00335B44" w:rsidP="00335B44">
      <w:pPr>
        <w:numPr>
          <w:ilvl w:val="0"/>
          <w:numId w:val="2"/>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ruimte beschermt de dieren tegen slechte weersomstandigheden, gezondheidsrisico's en roofdieren.</w:t>
      </w:r>
    </w:p>
    <w:p w:rsidR="00335B44" w:rsidRPr="00335B44" w:rsidRDefault="00335B44" w:rsidP="00335B44">
      <w:pPr>
        <w:numPr>
          <w:ilvl w:val="0"/>
          <w:numId w:val="2"/>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Een drachtig of zogend dier heeft voldoende en geschikte nestruimte.</w:t>
      </w:r>
    </w:p>
    <w:p w:rsidR="00335B44" w:rsidRPr="00335B44" w:rsidRDefault="00335B44" w:rsidP="00335B44">
      <w:pPr>
        <w:numPr>
          <w:ilvl w:val="0"/>
          <w:numId w:val="2"/>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In een verblijf is het aantal dieren en de samenstelling van de diersoorten zodanig dat het gezondheid en welzijn van het dier niet benadeelt.</w:t>
      </w:r>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Aanvullende eisen voor bedrijfsmatig gehouden huisdieren</w:t>
      </w:r>
    </w:p>
    <w:p w:rsidR="00335B44" w:rsidRPr="00335B44" w:rsidRDefault="00335B44" w:rsidP="00335B44">
      <w:pPr>
        <w:spacing w:after="100" w:afterAutospacing="1"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Als u alleen huisdieren voor de hobby of als gezelschap houdt, dan gelden alleen de bovenstaande eisen. Houdt u bedrijfsmatig huisdieren? Dan heeft u te maken met </w:t>
      </w:r>
      <w:hyperlink r:id="rId7" w:history="1">
        <w:r w:rsidRPr="00335B44">
          <w:rPr>
            <w:rFonts w:ascii="Verdana" w:eastAsia="Times New Roman" w:hAnsi="Verdana" w:cs="Times New Roman"/>
            <w:color w:val="007BC7"/>
            <w:szCs w:val="20"/>
            <w:lang w:eastAsia="nl-NL"/>
          </w:rPr>
          <w:t>aanvullende eisen aan de huisvesting en verzorging</w:t>
        </w:r>
      </w:hyperlink>
      <w:r w:rsidRPr="00335B44">
        <w:rPr>
          <w:rFonts w:ascii="Verdana" w:eastAsia="Times New Roman" w:hAnsi="Verdana" w:cs="Times New Roman"/>
          <w:color w:val="3E3E3E"/>
          <w:szCs w:val="20"/>
          <w:lang w:eastAsia="nl-NL"/>
        </w:rPr>
        <w:t> van deze dieren.</w:t>
      </w:r>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Extra eisen voor productiedieren</w:t>
      </w:r>
    </w:p>
    <w:p w:rsidR="00335B44" w:rsidRPr="00335B44" w:rsidRDefault="00335B44" w:rsidP="00335B44">
      <w:pPr>
        <w:spacing w:after="100" w:afterAutospacing="1"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Voor productiedieren gelden naast de eisen voor alle dieren nog een aantal extra eisen aan huisvesting en verzorging. Deze regels zijn niet van toepassing op vissen, reptielen, amfibieën en ongewervelde dieren die voor productie worden gehouden.</w:t>
      </w:r>
    </w:p>
    <w:p w:rsidR="00335B44" w:rsidRPr="00335B44" w:rsidRDefault="00335B44" w:rsidP="00335B44">
      <w:pPr>
        <w:spacing w:before="100" w:beforeAutospacing="1" w:after="15" w:line="240" w:lineRule="auto"/>
        <w:outlineLvl w:val="2"/>
        <w:rPr>
          <w:rFonts w:eastAsia="Times New Roman" w:cs="Arial"/>
          <w:color w:val="114476"/>
          <w:sz w:val="27"/>
          <w:szCs w:val="27"/>
          <w:lang w:eastAsia="nl-NL"/>
        </w:rPr>
      </w:pPr>
      <w:r w:rsidRPr="00335B44">
        <w:rPr>
          <w:rFonts w:eastAsia="Times New Roman" w:cs="Arial"/>
          <w:color w:val="114476"/>
          <w:sz w:val="27"/>
          <w:szCs w:val="27"/>
          <w:lang w:eastAsia="nl-NL"/>
        </w:rPr>
        <w:t>Goede verzorging</w:t>
      </w:r>
    </w:p>
    <w:p w:rsidR="00335B44" w:rsidRPr="00335B44" w:rsidRDefault="00335B44" w:rsidP="00335B44">
      <w:pPr>
        <w:spacing w:after="100" w:afterAutospacing="1"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Een goede verzorging betekent:</w:t>
      </w:r>
    </w:p>
    <w:p w:rsidR="00335B44" w:rsidRPr="00335B44" w:rsidRDefault="00335B44" w:rsidP="00335B44">
      <w:pPr>
        <w:numPr>
          <w:ilvl w:val="0"/>
          <w:numId w:val="3"/>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dieren worden verzorgd door iemand die daarvoor de juiste kennis en vaardigheden heeft.</w:t>
      </w:r>
    </w:p>
    <w:p w:rsidR="00335B44" w:rsidRPr="00335B44" w:rsidRDefault="00335B44" w:rsidP="00335B44">
      <w:pPr>
        <w:numPr>
          <w:ilvl w:val="0"/>
          <w:numId w:val="3"/>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Worden de dieren gehouden in een goedgekeurd veehouderijsysteem, dan controleert u minimaal een keer per dag. Worden de dieren in andere systemen gehouden, dan controleert u zo vaak als nodig is om lijden te voorkomen.</w:t>
      </w:r>
    </w:p>
    <w:p w:rsidR="00335B44" w:rsidRPr="00335B44" w:rsidRDefault="00335B44" w:rsidP="00335B44">
      <w:pPr>
        <w:numPr>
          <w:ilvl w:val="0"/>
          <w:numId w:val="3"/>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Zieke of gewonde dieren worden afgezonderd gehouden in een geschikte ruimte, als dat nodig is. In de ruimte ligt droog strooisel.</w:t>
      </w:r>
    </w:p>
    <w:p w:rsidR="00335B44" w:rsidRPr="00335B44" w:rsidRDefault="00335B44" w:rsidP="00335B44">
      <w:pPr>
        <w:numPr>
          <w:ilvl w:val="0"/>
          <w:numId w:val="3"/>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Als de situatie van zieke of gewonde dieren niet verbetert door uw eigen verzorging, dan neemt u contact op met een dierenarts.</w:t>
      </w:r>
    </w:p>
    <w:p w:rsidR="00335B44" w:rsidRPr="00335B44" w:rsidRDefault="00335B44" w:rsidP="00335B44">
      <w:pPr>
        <w:numPr>
          <w:ilvl w:val="0"/>
          <w:numId w:val="3"/>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dieren krijgen voer met de tussenpozen die bij het natuurlijk gedrag en behoeften passen.</w:t>
      </w:r>
    </w:p>
    <w:p w:rsidR="00335B44" w:rsidRPr="00335B44" w:rsidRDefault="00335B44" w:rsidP="00335B44">
      <w:pPr>
        <w:numPr>
          <w:ilvl w:val="0"/>
          <w:numId w:val="3"/>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Het geven van voer en drinken gebeurt op een manier die de dieren geen pijn of letsel toebrengt.</w:t>
      </w:r>
    </w:p>
    <w:p w:rsidR="00335B44" w:rsidRPr="00335B44" w:rsidRDefault="00335B44" w:rsidP="00335B44">
      <w:pPr>
        <w:spacing w:before="100" w:beforeAutospacing="1" w:after="15" w:line="240" w:lineRule="auto"/>
        <w:outlineLvl w:val="2"/>
        <w:rPr>
          <w:rFonts w:eastAsia="Times New Roman" w:cs="Arial"/>
          <w:color w:val="114476"/>
          <w:sz w:val="27"/>
          <w:szCs w:val="27"/>
          <w:lang w:eastAsia="nl-NL"/>
        </w:rPr>
      </w:pPr>
      <w:r w:rsidRPr="00335B44">
        <w:rPr>
          <w:rFonts w:eastAsia="Times New Roman" w:cs="Arial"/>
          <w:color w:val="114476"/>
          <w:sz w:val="27"/>
          <w:szCs w:val="27"/>
          <w:lang w:eastAsia="nl-NL"/>
        </w:rPr>
        <w:t>Goede huisvesting</w:t>
      </w:r>
    </w:p>
    <w:p w:rsidR="00335B44" w:rsidRPr="00335B44" w:rsidRDefault="00335B44" w:rsidP="00335B44">
      <w:pPr>
        <w:spacing w:after="100" w:afterAutospacing="1"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voorwaarden voor goede huisvesting zijn:</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ruimte is voldoende verlicht en verduisterd. Als er niet voldoende natuurlijk licht is, is er kunstlicht. U houdt uw dieren niet permanent in het duister of kunstlicht.</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ruimte is zo verlicht dat u uw dieren op elk willekeurig moment van de dag goed kunt inspecteren.</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In de ruimtes zijn geen materialen gebruikt die schadelijk zijn voor het dier.</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ruimte moet gemakkelijk kunnen worden schoongemaakt en ontsmet.</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luchtcirculatie, het stofgehalte van de lucht, de temperatuur, de relatieve luchtvochtigheid en de gasconcentraties zijn niet schadelijk voor de dieren.</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Gebruikt u in de ruimte een kunstmatig ventilatiesysteem? Dan is er een noodsysteem met alarmering.</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lastRenderedPageBreak/>
        <w:t>U controleert dagelijks alle apparatuur en systemen die in de ruimte aanwezig zijn.</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U herstelt direct storingen zijn aan de systemen. Als herstel niet direct mogelijk is, dan neemt u maatregelen om de gezondheid en het welzijn van het dier veilig te stellen.</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voeder- en drinkinstallaties zijn zo ontworpen, gebouwd en geplaatst dat er geen verontreiniging plaatsvindt.</w:t>
      </w:r>
    </w:p>
    <w:p w:rsidR="00335B44" w:rsidRPr="00335B44" w:rsidRDefault="00335B44" w:rsidP="00335B44">
      <w:pPr>
        <w:numPr>
          <w:ilvl w:val="0"/>
          <w:numId w:val="4"/>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De voeder- of drinkinstallaties zijn zo ontworpen, gebouwd en geplaatst dat rivaliteit tussen de dieren wordt voorkomen. Alle dieren hebben daarom voldoende ruimte en gelegenheid om te eten en drinken.</w:t>
      </w:r>
    </w:p>
    <w:p w:rsidR="00335B44" w:rsidRPr="00335B44" w:rsidRDefault="00335B44" w:rsidP="00335B44">
      <w:pPr>
        <w:numPr>
          <w:ilvl w:val="0"/>
          <w:numId w:val="4"/>
        </w:numPr>
        <w:spacing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Wanneer een productiedier permanent of geregeld wordt aangebonden, vastgeketend of geïmmobiliseerd wordt, zorgt u dat het dier voldoende bewegingsvrijheid heeft en zijn natuurlijke gedrag kan vertonen.</w:t>
      </w:r>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Aanvullende eisen voor productiedieren</w:t>
      </w:r>
    </w:p>
    <w:p w:rsidR="00335B44" w:rsidRPr="00335B44" w:rsidRDefault="00335B44" w:rsidP="00335B44">
      <w:pPr>
        <w:spacing w:after="100" w:afterAutospacing="1"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Voor een aantal soorten productiedieren zijn er naast de extra eisen nog aanvullende eisen. Het gaat om de volgende diersoorten:</w:t>
      </w:r>
    </w:p>
    <w:p w:rsidR="00335B44" w:rsidRPr="00335B44" w:rsidRDefault="00335B44" w:rsidP="00335B44">
      <w:pPr>
        <w:numPr>
          <w:ilvl w:val="0"/>
          <w:numId w:val="5"/>
        </w:numPr>
        <w:spacing w:before="100" w:beforeAutospacing="1" w:after="100" w:afterAutospacing="1" w:line="240" w:lineRule="auto"/>
        <w:ind w:left="0"/>
        <w:rPr>
          <w:rFonts w:ascii="Verdana" w:eastAsia="Times New Roman" w:hAnsi="Verdana" w:cs="Times New Roman"/>
          <w:color w:val="3E3E3E"/>
          <w:szCs w:val="20"/>
          <w:lang w:eastAsia="nl-NL"/>
        </w:rPr>
      </w:pPr>
      <w:hyperlink r:id="rId8" w:history="1">
        <w:r w:rsidRPr="00335B44">
          <w:rPr>
            <w:rFonts w:ascii="Verdana" w:eastAsia="Times New Roman" w:hAnsi="Verdana" w:cs="Times New Roman"/>
            <w:color w:val="007BC7"/>
            <w:szCs w:val="20"/>
            <w:lang w:eastAsia="nl-NL"/>
          </w:rPr>
          <w:t>kalveren</w:t>
        </w:r>
      </w:hyperlink>
    </w:p>
    <w:p w:rsidR="00335B44" w:rsidRPr="00335B44" w:rsidRDefault="00335B44" w:rsidP="00335B44">
      <w:pPr>
        <w:numPr>
          <w:ilvl w:val="0"/>
          <w:numId w:val="5"/>
        </w:numPr>
        <w:spacing w:before="100" w:beforeAutospacing="1" w:after="100" w:afterAutospacing="1" w:line="240" w:lineRule="auto"/>
        <w:ind w:left="0"/>
        <w:rPr>
          <w:rFonts w:ascii="Verdana" w:eastAsia="Times New Roman" w:hAnsi="Verdana" w:cs="Times New Roman"/>
          <w:color w:val="3E3E3E"/>
          <w:szCs w:val="20"/>
          <w:lang w:eastAsia="nl-NL"/>
        </w:rPr>
      </w:pPr>
      <w:hyperlink r:id="rId9" w:history="1">
        <w:r w:rsidRPr="00335B44">
          <w:rPr>
            <w:rFonts w:ascii="Verdana" w:eastAsia="Times New Roman" w:hAnsi="Verdana" w:cs="Times New Roman"/>
            <w:color w:val="007BC7"/>
            <w:szCs w:val="20"/>
            <w:lang w:eastAsia="nl-NL"/>
          </w:rPr>
          <w:t>varkens</w:t>
        </w:r>
      </w:hyperlink>
    </w:p>
    <w:p w:rsidR="00335B44" w:rsidRPr="00335B44" w:rsidRDefault="00335B44" w:rsidP="00335B44">
      <w:pPr>
        <w:numPr>
          <w:ilvl w:val="0"/>
          <w:numId w:val="5"/>
        </w:numPr>
        <w:spacing w:before="100" w:beforeAutospacing="1" w:after="100" w:afterAutospacing="1" w:line="240" w:lineRule="auto"/>
        <w:ind w:left="0"/>
        <w:rPr>
          <w:rFonts w:ascii="Verdana" w:eastAsia="Times New Roman" w:hAnsi="Verdana" w:cs="Times New Roman"/>
          <w:color w:val="3E3E3E"/>
          <w:szCs w:val="20"/>
          <w:lang w:eastAsia="nl-NL"/>
        </w:rPr>
      </w:pPr>
      <w:hyperlink r:id="rId10" w:history="1">
        <w:r w:rsidRPr="00335B44">
          <w:rPr>
            <w:rFonts w:ascii="Verdana" w:eastAsia="Times New Roman" w:hAnsi="Verdana" w:cs="Times New Roman"/>
            <w:color w:val="007BC7"/>
            <w:szCs w:val="20"/>
            <w:lang w:eastAsia="nl-NL"/>
          </w:rPr>
          <w:t>vleeskuikens</w:t>
        </w:r>
      </w:hyperlink>
    </w:p>
    <w:p w:rsidR="00335B44" w:rsidRPr="00335B44" w:rsidRDefault="00335B44" w:rsidP="00335B44">
      <w:pPr>
        <w:numPr>
          <w:ilvl w:val="0"/>
          <w:numId w:val="5"/>
        </w:numPr>
        <w:spacing w:before="100" w:beforeAutospacing="1" w:after="100" w:afterAutospacing="1" w:line="240" w:lineRule="auto"/>
        <w:ind w:left="0"/>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legkippen, vleeskalkoenen, ouderdieren van vleeskuikens, nertsen en konijnen</w:t>
      </w:r>
    </w:p>
    <w:p w:rsidR="00335B44" w:rsidRPr="00335B44" w:rsidRDefault="00335B44" w:rsidP="00335B44">
      <w:pPr>
        <w:spacing w:after="100" w:afterAutospacing="1"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Heeft u vragen over welzijnseisen voor legkippen, vleeskalkoenen, ouderdieren van vleeskuikens, nertsen of konijnen? Neem dan </w:t>
      </w:r>
      <w:hyperlink r:id="rId11" w:history="1">
        <w:r w:rsidRPr="00335B44">
          <w:rPr>
            <w:rFonts w:ascii="Verdana" w:eastAsia="Times New Roman" w:hAnsi="Verdana" w:cs="Times New Roman"/>
            <w:color w:val="007BC7"/>
            <w:szCs w:val="20"/>
            <w:lang w:eastAsia="nl-NL"/>
          </w:rPr>
          <w:t>contact</w:t>
        </w:r>
      </w:hyperlink>
      <w:r w:rsidRPr="00335B44">
        <w:rPr>
          <w:rFonts w:ascii="Verdana" w:eastAsia="Times New Roman" w:hAnsi="Verdana" w:cs="Times New Roman"/>
          <w:color w:val="3E3E3E"/>
          <w:szCs w:val="20"/>
          <w:lang w:eastAsia="nl-NL"/>
        </w:rPr>
        <w:t> met ons op.</w:t>
      </w:r>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Meta-informatie hoofdinhoud</w:t>
      </w:r>
    </w:p>
    <w:p w:rsidR="00335B44" w:rsidRPr="00335B44" w:rsidRDefault="00335B44" w:rsidP="00335B44">
      <w:pPr>
        <w:spacing w:after="150" w:line="240" w:lineRule="auto"/>
        <w:outlineLvl w:val="2"/>
        <w:rPr>
          <w:rFonts w:eastAsia="Times New Roman" w:cs="Arial"/>
          <w:color w:val="114476"/>
          <w:sz w:val="27"/>
          <w:szCs w:val="27"/>
          <w:lang w:eastAsia="nl-NL"/>
        </w:rPr>
      </w:pPr>
      <w:r w:rsidRPr="00335B44">
        <w:rPr>
          <w:rFonts w:eastAsia="Times New Roman" w:cs="Arial"/>
          <w:color w:val="114476"/>
          <w:sz w:val="27"/>
          <w:szCs w:val="27"/>
          <w:lang w:eastAsia="nl-NL"/>
        </w:rPr>
        <w:t>Deel deze pagina op:</w:t>
      </w:r>
    </w:p>
    <w:p w:rsidR="00335B44" w:rsidRPr="00335B44" w:rsidRDefault="00335B44" w:rsidP="00335B44">
      <w:pPr>
        <w:spacing w:after="0" w:line="240" w:lineRule="auto"/>
        <w:rPr>
          <w:rFonts w:ascii="Verdana" w:eastAsia="Times New Roman" w:hAnsi="Verdana" w:cs="Times New Roman"/>
          <w:color w:val="3E3E3E"/>
          <w:sz w:val="48"/>
          <w:szCs w:val="48"/>
          <w:lang w:eastAsia="nl-NL"/>
        </w:rPr>
      </w:pPr>
      <w:hyperlink r:id="rId12" w:tgtFrame="_top" w:history="1">
        <w:r w:rsidRPr="00335B44">
          <w:rPr>
            <w:rFonts w:eastAsia="Times New Roman" w:cs="Arial"/>
            <w:color w:val="007BC7"/>
            <w:sz w:val="21"/>
            <w:szCs w:val="21"/>
            <w:lang w:eastAsia="nl-NL"/>
          </w:rPr>
          <w:t>Twitter</w:t>
        </w:r>
      </w:hyperlink>
      <w:r w:rsidRPr="00335B44">
        <w:rPr>
          <w:rFonts w:ascii="Verdana" w:eastAsia="Times New Roman" w:hAnsi="Verdana" w:cs="Times New Roman"/>
          <w:color w:val="3E3E3E"/>
          <w:sz w:val="48"/>
          <w:szCs w:val="48"/>
          <w:lang w:eastAsia="nl-NL"/>
        </w:rPr>
        <w:t> </w:t>
      </w:r>
      <w:hyperlink r:id="rId13" w:tgtFrame="_top" w:history="1">
        <w:r w:rsidRPr="00335B44">
          <w:rPr>
            <w:rFonts w:eastAsia="Times New Roman" w:cs="Arial"/>
            <w:color w:val="007BC7"/>
            <w:sz w:val="21"/>
            <w:szCs w:val="21"/>
            <w:lang w:eastAsia="nl-NL"/>
          </w:rPr>
          <w:t>LinkedIn</w:t>
        </w:r>
      </w:hyperlink>
      <w:r w:rsidRPr="00335B44">
        <w:rPr>
          <w:rFonts w:ascii="Verdana" w:eastAsia="Times New Roman" w:hAnsi="Verdana" w:cs="Times New Roman"/>
          <w:color w:val="3E3E3E"/>
          <w:sz w:val="48"/>
          <w:szCs w:val="48"/>
          <w:lang w:eastAsia="nl-NL"/>
        </w:rPr>
        <w:t> </w:t>
      </w:r>
      <w:hyperlink r:id="rId14" w:tgtFrame="_top" w:history="1">
        <w:r w:rsidRPr="00335B44">
          <w:rPr>
            <w:rFonts w:eastAsia="Times New Roman" w:cs="Arial"/>
            <w:color w:val="007BC7"/>
            <w:sz w:val="21"/>
            <w:szCs w:val="21"/>
            <w:lang w:eastAsia="nl-NL"/>
          </w:rPr>
          <w:t>Facebook</w:t>
        </w:r>
      </w:hyperlink>
      <w:r w:rsidRPr="00335B44">
        <w:rPr>
          <w:rFonts w:ascii="Verdana" w:eastAsia="Times New Roman" w:hAnsi="Verdana" w:cs="Times New Roman"/>
          <w:color w:val="3E3E3E"/>
          <w:sz w:val="48"/>
          <w:szCs w:val="48"/>
          <w:lang w:eastAsia="nl-NL"/>
        </w:rPr>
        <w:t> </w:t>
      </w:r>
      <w:hyperlink r:id="rId15" w:tgtFrame="_top" w:history="1">
        <w:r w:rsidRPr="00335B44">
          <w:rPr>
            <w:rFonts w:eastAsia="Times New Roman" w:cs="Arial"/>
            <w:color w:val="007BC7"/>
            <w:sz w:val="21"/>
            <w:szCs w:val="21"/>
            <w:lang w:eastAsia="nl-NL"/>
          </w:rPr>
          <w:t>Google Plus</w:t>
        </w:r>
      </w:hyperlink>
      <w:r w:rsidRPr="00335B44">
        <w:rPr>
          <w:rFonts w:ascii="Verdana" w:eastAsia="Times New Roman" w:hAnsi="Verdana" w:cs="Times New Roman"/>
          <w:color w:val="3E3E3E"/>
          <w:sz w:val="48"/>
          <w:szCs w:val="48"/>
          <w:lang w:eastAsia="nl-NL"/>
        </w:rPr>
        <w:t> </w:t>
      </w:r>
    </w:p>
    <w:p w:rsidR="00335B44" w:rsidRPr="00335B44" w:rsidRDefault="00335B44" w:rsidP="00335B44">
      <w:pPr>
        <w:spacing w:after="150" w:line="240" w:lineRule="auto"/>
        <w:outlineLvl w:val="2"/>
        <w:rPr>
          <w:rFonts w:eastAsia="Times New Roman" w:cs="Arial"/>
          <w:color w:val="114476"/>
          <w:sz w:val="27"/>
          <w:szCs w:val="27"/>
          <w:lang w:eastAsia="nl-NL"/>
        </w:rPr>
      </w:pPr>
      <w:r w:rsidRPr="00335B44">
        <w:rPr>
          <w:rFonts w:eastAsia="Times New Roman" w:cs="Arial"/>
          <w:color w:val="114476"/>
          <w:sz w:val="27"/>
          <w:szCs w:val="27"/>
          <w:lang w:eastAsia="nl-NL"/>
        </w:rPr>
        <w:t>Geplaatst onder:</w:t>
      </w:r>
    </w:p>
    <w:p w:rsidR="00335B44" w:rsidRPr="00335B44" w:rsidRDefault="00335B44" w:rsidP="00335B44">
      <w:pPr>
        <w:numPr>
          <w:ilvl w:val="0"/>
          <w:numId w:val="6"/>
        </w:numPr>
        <w:spacing w:before="100" w:beforeAutospacing="1" w:after="180" w:line="255" w:lineRule="atLeast"/>
        <w:ind w:left="0"/>
        <w:rPr>
          <w:rFonts w:eastAsia="Times New Roman" w:cs="Arial"/>
          <w:color w:val="3E3E3E"/>
          <w:sz w:val="21"/>
          <w:szCs w:val="21"/>
          <w:lang w:eastAsia="nl-NL"/>
        </w:rPr>
      </w:pPr>
      <w:hyperlink r:id="rId16" w:history="1">
        <w:r w:rsidRPr="00335B44">
          <w:rPr>
            <w:rFonts w:eastAsia="Times New Roman" w:cs="Arial"/>
            <w:color w:val="007BC7"/>
            <w:sz w:val="21"/>
            <w:szCs w:val="21"/>
            <w:lang w:eastAsia="nl-NL"/>
          </w:rPr>
          <w:t>Agrarisch ondernemen</w:t>
        </w:r>
      </w:hyperlink>
    </w:p>
    <w:p w:rsidR="00335B44" w:rsidRPr="00335B44" w:rsidRDefault="00335B44" w:rsidP="00335B44">
      <w:pPr>
        <w:numPr>
          <w:ilvl w:val="0"/>
          <w:numId w:val="6"/>
        </w:numPr>
        <w:spacing w:before="100" w:beforeAutospacing="1" w:after="180" w:line="255" w:lineRule="atLeast"/>
        <w:ind w:left="0"/>
        <w:rPr>
          <w:rFonts w:eastAsia="Times New Roman" w:cs="Arial"/>
          <w:color w:val="3E3E3E"/>
          <w:sz w:val="21"/>
          <w:szCs w:val="21"/>
          <w:lang w:eastAsia="nl-NL"/>
        </w:rPr>
      </w:pPr>
      <w:hyperlink r:id="rId17" w:history="1">
        <w:r w:rsidRPr="00335B44">
          <w:rPr>
            <w:rFonts w:eastAsia="Times New Roman" w:cs="Arial"/>
            <w:color w:val="007BC7"/>
            <w:sz w:val="21"/>
            <w:szCs w:val="21"/>
            <w:lang w:eastAsia="nl-NL"/>
          </w:rPr>
          <w:t>Dieren houden</w:t>
        </w:r>
      </w:hyperlink>
    </w:p>
    <w:p w:rsidR="00335B44" w:rsidRPr="00335B44" w:rsidRDefault="00335B44" w:rsidP="00335B44">
      <w:pPr>
        <w:numPr>
          <w:ilvl w:val="0"/>
          <w:numId w:val="6"/>
        </w:numPr>
        <w:spacing w:before="100" w:beforeAutospacing="1" w:after="180" w:line="255" w:lineRule="atLeast"/>
        <w:ind w:left="0"/>
        <w:rPr>
          <w:rFonts w:eastAsia="Times New Roman" w:cs="Arial"/>
          <w:color w:val="3E3E3E"/>
          <w:sz w:val="21"/>
          <w:szCs w:val="21"/>
          <w:lang w:eastAsia="nl-NL"/>
        </w:rPr>
      </w:pPr>
      <w:hyperlink r:id="rId18" w:history="1">
        <w:r w:rsidRPr="00335B44">
          <w:rPr>
            <w:rFonts w:eastAsia="Times New Roman" w:cs="Arial"/>
            <w:color w:val="007BC7"/>
            <w:sz w:val="21"/>
            <w:szCs w:val="21"/>
            <w:lang w:eastAsia="nl-NL"/>
          </w:rPr>
          <w:t>Gecombineerde opgave 2017</w:t>
        </w:r>
      </w:hyperlink>
    </w:p>
    <w:p w:rsidR="00335B44" w:rsidRPr="00335B44" w:rsidRDefault="00335B44" w:rsidP="00335B44">
      <w:pPr>
        <w:spacing w:after="150" w:line="240" w:lineRule="auto"/>
        <w:ind w:right="72"/>
        <w:outlineLvl w:val="2"/>
        <w:rPr>
          <w:rFonts w:eastAsia="Times New Roman" w:cs="Arial"/>
          <w:color w:val="114476"/>
          <w:sz w:val="27"/>
          <w:szCs w:val="27"/>
          <w:lang w:eastAsia="nl-NL"/>
        </w:rPr>
      </w:pPr>
      <w:r w:rsidRPr="00335B44">
        <w:rPr>
          <w:rFonts w:eastAsia="Times New Roman" w:cs="Arial"/>
          <w:color w:val="114476"/>
          <w:sz w:val="27"/>
          <w:szCs w:val="27"/>
          <w:lang w:eastAsia="nl-NL"/>
        </w:rPr>
        <w:t>Meer over: </w:t>
      </w:r>
    </w:p>
    <w:p w:rsidR="00335B44" w:rsidRPr="00335B44" w:rsidRDefault="00335B44" w:rsidP="00335B44">
      <w:pPr>
        <w:spacing w:after="0" w:line="240" w:lineRule="auto"/>
        <w:rPr>
          <w:rFonts w:ascii="Verdana" w:eastAsia="Times New Roman" w:hAnsi="Verdana" w:cs="Times New Roman"/>
          <w:color w:val="3E3E3E"/>
          <w:szCs w:val="20"/>
          <w:lang w:eastAsia="nl-NL"/>
        </w:rPr>
      </w:pPr>
      <w:hyperlink r:id="rId19" w:history="1">
        <w:r w:rsidRPr="00335B44">
          <w:rPr>
            <w:rFonts w:eastAsia="Times New Roman" w:cs="Arial"/>
            <w:color w:val="007BC7"/>
            <w:sz w:val="21"/>
            <w:szCs w:val="21"/>
            <w:lang w:eastAsia="nl-NL"/>
          </w:rPr>
          <w:t>Veeteelt</w:t>
        </w:r>
      </w:hyperlink>
      <w:r w:rsidRPr="00335B44">
        <w:rPr>
          <w:rFonts w:ascii="Verdana" w:eastAsia="Times New Roman" w:hAnsi="Verdana" w:cs="Times New Roman"/>
          <w:color w:val="3E3E3E"/>
          <w:szCs w:val="20"/>
          <w:lang w:eastAsia="nl-NL"/>
        </w:rPr>
        <w:t>, </w:t>
      </w:r>
      <w:hyperlink r:id="rId20" w:history="1">
        <w:r w:rsidRPr="00335B44">
          <w:rPr>
            <w:rFonts w:eastAsia="Times New Roman" w:cs="Arial"/>
            <w:color w:val="007BC7"/>
            <w:sz w:val="21"/>
            <w:szCs w:val="21"/>
            <w:lang w:eastAsia="nl-NL"/>
          </w:rPr>
          <w:t>Pluimvee</w:t>
        </w:r>
      </w:hyperlink>
      <w:r w:rsidRPr="00335B44">
        <w:rPr>
          <w:rFonts w:ascii="Verdana" w:eastAsia="Times New Roman" w:hAnsi="Verdana" w:cs="Times New Roman"/>
          <w:color w:val="3E3E3E"/>
          <w:szCs w:val="20"/>
          <w:lang w:eastAsia="nl-NL"/>
        </w:rPr>
        <w:t>, </w:t>
      </w:r>
      <w:hyperlink r:id="rId21" w:history="1">
        <w:r w:rsidRPr="00335B44">
          <w:rPr>
            <w:rFonts w:eastAsia="Times New Roman" w:cs="Arial"/>
            <w:color w:val="007BC7"/>
            <w:sz w:val="21"/>
            <w:szCs w:val="21"/>
            <w:lang w:eastAsia="nl-NL"/>
          </w:rPr>
          <w:t>Varkens</w:t>
        </w:r>
      </w:hyperlink>
      <w:r w:rsidRPr="00335B44">
        <w:rPr>
          <w:rFonts w:ascii="Verdana" w:eastAsia="Times New Roman" w:hAnsi="Verdana" w:cs="Times New Roman"/>
          <w:color w:val="3E3E3E"/>
          <w:szCs w:val="20"/>
          <w:lang w:eastAsia="nl-NL"/>
        </w:rPr>
        <w:t>, </w:t>
      </w:r>
      <w:hyperlink r:id="rId22" w:history="1">
        <w:r w:rsidRPr="00335B44">
          <w:rPr>
            <w:rFonts w:eastAsia="Times New Roman" w:cs="Arial"/>
            <w:color w:val="007BC7"/>
            <w:sz w:val="21"/>
            <w:szCs w:val="21"/>
            <w:lang w:eastAsia="nl-NL"/>
          </w:rPr>
          <w:t>Dierenwelzijn</w:t>
        </w:r>
      </w:hyperlink>
    </w:p>
    <w:p w:rsidR="00335B44" w:rsidRPr="00335B44" w:rsidRDefault="00335B44" w:rsidP="00335B44">
      <w:pPr>
        <w:spacing w:after="0"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In opdracht van</w:t>
      </w:r>
    </w:p>
    <w:p w:rsidR="00335B44" w:rsidRPr="00335B44" w:rsidRDefault="00335B44" w:rsidP="00335B44">
      <w:pPr>
        <w:numPr>
          <w:ilvl w:val="0"/>
          <w:numId w:val="7"/>
        </w:numPr>
        <w:spacing w:before="100" w:beforeAutospacing="1" w:after="100" w:afterAutospacing="1" w:line="210" w:lineRule="atLeast"/>
        <w:ind w:left="0"/>
        <w:rPr>
          <w:rFonts w:eastAsia="Times New Roman" w:cs="Arial"/>
          <w:color w:val="767676"/>
          <w:sz w:val="21"/>
          <w:szCs w:val="21"/>
          <w:lang w:eastAsia="nl-NL"/>
        </w:rPr>
      </w:pPr>
      <w:r w:rsidRPr="00335B44">
        <w:rPr>
          <w:rFonts w:eastAsia="Times New Roman" w:cs="Arial"/>
          <w:color w:val="767676"/>
          <w:sz w:val="21"/>
          <w:szCs w:val="21"/>
          <w:lang w:eastAsia="nl-NL"/>
        </w:rPr>
        <w:t>Ministerie van Economische Zaken</w:t>
      </w:r>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Ook interessant voor u</w:t>
      </w:r>
    </w:p>
    <w:p w:rsidR="00335B44" w:rsidRPr="00335B44" w:rsidRDefault="00335B44" w:rsidP="00335B44">
      <w:pPr>
        <w:numPr>
          <w:ilvl w:val="0"/>
          <w:numId w:val="8"/>
        </w:numPr>
        <w:spacing w:before="100" w:beforeAutospacing="1" w:after="180" w:line="255" w:lineRule="atLeast"/>
        <w:ind w:left="0"/>
        <w:rPr>
          <w:rFonts w:eastAsia="Times New Roman" w:cs="Arial"/>
          <w:color w:val="3E3E3E"/>
          <w:sz w:val="21"/>
          <w:szCs w:val="21"/>
          <w:lang w:eastAsia="nl-NL"/>
        </w:rPr>
      </w:pPr>
      <w:hyperlink r:id="rId23" w:history="1">
        <w:r w:rsidRPr="00335B44">
          <w:rPr>
            <w:rFonts w:eastAsia="Times New Roman" w:cs="Arial"/>
            <w:color w:val="007BC7"/>
            <w:sz w:val="21"/>
            <w:szCs w:val="21"/>
            <w:lang w:eastAsia="nl-NL"/>
          </w:rPr>
          <w:t>Regels bedrijfsmatig huisdieren houden - Huisvesting en verzorging</w:t>
        </w:r>
      </w:hyperlink>
    </w:p>
    <w:p w:rsidR="00335B44" w:rsidRPr="00335B44" w:rsidRDefault="00335B44" w:rsidP="00335B44">
      <w:pPr>
        <w:numPr>
          <w:ilvl w:val="0"/>
          <w:numId w:val="8"/>
        </w:numPr>
        <w:spacing w:before="100" w:beforeAutospacing="1" w:after="180" w:line="255" w:lineRule="atLeast"/>
        <w:ind w:left="0"/>
        <w:rPr>
          <w:rFonts w:eastAsia="Times New Roman" w:cs="Arial"/>
          <w:color w:val="3E3E3E"/>
          <w:sz w:val="21"/>
          <w:szCs w:val="21"/>
          <w:lang w:eastAsia="nl-NL"/>
        </w:rPr>
      </w:pPr>
      <w:hyperlink r:id="rId24" w:history="1">
        <w:r w:rsidRPr="00335B44">
          <w:rPr>
            <w:rFonts w:eastAsia="Times New Roman" w:cs="Arial"/>
            <w:color w:val="007BC7"/>
            <w:sz w:val="21"/>
            <w:szCs w:val="21"/>
            <w:lang w:eastAsia="nl-NL"/>
          </w:rPr>
          <w:t>Levende kerststal of dieren tentoonstellen op kerstmarkt</w:t>
        </w:r>
      </w:hyperlink>
    </w:p>
    <w:p w:rsidR="00335B44" w:rsidRPr="00335B44" w:rsidRDefault="00335B44" w:rsidP="00335B44">
      <w:pPr>
        <w:numPr>
          <w:ilvl w:val="0"/>
          <w:numId w:val="8"/>
        </w:numPr>
        <w:spacing w:before="100" w:beforeAutospacing="1" w:after="180" w:line="255" w:lineRule="atLeast"/>
        <w:ind w:left="0"/>
        <w:rPr>
          <w:rFonts w:eastAsia="Times New Roman" w:cs="Arial"/>
          <w:color w:val="3E3E3E"/>
          <w:sz w:val="21"/>
          <w:szCs w:val="21"/>
          <w:lang w:eastAsia="nl-NL"/>
        </w:rPr>
      </w:pPr>
      <w:hyperlink r:id="rId25" w:history="1">
        <w:r w:rsidRPr="00335B44">
          <w:rPr>
            <w:rFonts w:eastAsia="Times New Roman" w:cs="Arial"/>
            <w:color w:val="007BC7"/>
            <w:sz w:val="21"/>
            <w:szCs w:val="21"/>
            <w:lang w:eastAsia="nl-NL"/>
          </w:rPr>
          <w:t>Welzijnseisen voor dieren</w:t>
        </w:r>
      </w:hyperlink>
    </w:p>
    <w:p w:rsidR="00335B44" w:rsidRPr="00335B44" w:rsidRDefault="00335B44" w:rsidP="00335B44">
      <w:pPr>
        <w:spacing w:line="240" w:lineRule="auto"/>
        <w:rPr>
          <w:rFonts w:ascii="Verdana" w:eastAsia="Times New Roman" w:hAnsi="Verdana" w:cs="Times New Roman"/>
          <w:color w:val="3E3E3E"/>
          <w:sz w:val="27"/>
          <w:szCs w:val="27"/>
          <w:lang w:eastAsia="nl-NL"/>
        </w:rPr>
      </w:pPr>
      <w:hyperlink r:id="rId26" w:history="1">
        <w:r w:rsidRPr="00335B44">
          <w:rPr>
            <w:rFonts w:eastAsia="Times New Roman" w:cs="Arial"/>
            <w:color w:val="FFFFFF"/>
            <w:sz w:val="27"/>
            <w:szCs w:val="27"/>
            <w:shd w:val="clear" w:color="auto" w:fill="007BC7"/>
            <w:lang w:eastAsia="nl-NL"/>
          </w:rPr>
          <w:t>Agrarisch ondernemen</w:t>
        </w:r>
        <w:r w:rsidRPr="00335B44">
          <w:rPr>
            <w:rFonts w:eastAsia="Times New Roman" w:cs="Arial"/>
            <w:noProof/>
            <w:color w:val="007BC7"/>
            <w:sz w:val="21"/>
            <w:szCs w:val="21"/>
            <w:lang w:eastAsia="nl-NL"/>
          </w:rPr>
          <w:drawing>
            <wp:inline distT="0" distB="0" distL="0" distR="0" wp14:anchorId="0AED42A7" wp14:editId="15A30665">
              <wp:extent cx="2583180" cy="1234440"/>
              <wp:effectExtent l="0" t="0" r="7620" b="3810"/>
              <wp:docPr id="6" name="Afbeelding 6" descr="Boer in wei met koeien">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oer in wei met koeien">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583180" cy="1234440"/>
                      </a:xfrm>
                      <a:prstGeom prst="rect">
                        <a:avLst/>
                      </a:prstGeom>
                      <a:noFill/>
                      <a:ln>
                        <a:noFill/>
                      </a:ln>
                    </pic:spPr>
                  </pic:pic>
                </a:graphicData>
              </a:graphic>
            </wp:inline>
          </w:drawing>
        </w:r>
      </w:hyperlink>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Praktijkverhalen</w:t>
      </w:r>
    </w:p>
    <w:p w:rsidR="00335B44" w:rsidRPr="00335B44" w:rsidRDefault="00335B44" w:rsidP="00335B44">
      <w:pPr>
        <w:numPr>
          <w:ilvl w:val="0"/>
          <w:numId w:val="9"/>
        </w:numPr>
        <w:spacing w:after="0" w:line="240" w:lineRule="auto"/>
        <w:ind w:left="0"/>
        <w:rPr>
          <w:rFonts w:ascii="Times New Roman" w:eastAsia="Times New Roman" w:hAnsi="Times New Roman" w:cs="Times New Roman"/>
          <w:color w:val="007BC7"/>
          <w:sz w:val="21"/>
          <w:szCs w:val="21"/>
          <w:lang w:eastAsia="nl-NL"/>
        </w:rPr>
      </w:pPr>
      <w:r w:rsidRPr="00335B44">
        <w:rPr>
          <w:rFonts w:ascii="Verdana" w:eastAsia="Times New Roman" w:hAnsi="Verdana" w:cs="Times New Roman"/>
          <w:color w:val="3E3E3E"/>
          <w:szCs w:val="20"/>
          <w:lang w:eastAsia="nl-NL"/>
        </w:rPr>
        <w:fldChar w:fldCharType="begin"/>
      </w:r>
      <w:r w:rsidRPr="00335B44">
        <w:rPr>
          <w:rFonts w:ascii="Verdana" w:eastAsia="Times New Roman" w:hAnsi="Verdana" w:cs="Times New Roman"/>
          <w:color w:val="3E3E3E"/>
          <w:szCs w:val="20"/>
          <w:lang w:eastAsia="nl-NL"/>
        </w:rPr>
        <w:instrText xml:space="preserve"> HYPERLINK "http://www.rvo.nl/actueel/praktijkverhalen/alliander-kantoor-duiven-volledig-circulair-gerenoveerd" \t "_top" </w:instrText>
      </w:r>
      <w:r w:rsidRPr="00335B44">
        <w:rPr>
          <w:rFonts w:ascii="Verdana" w:eastAsia="Times New Roman" w:hAnsi="Verdana" w:cs="Times New Roman"/>
          <w:color w:val="3E3E3E"/>
          <w:szCs w:val="20"/>
          <w:lang w:eastAsia="nl-NL"/>
        </w:rPr>
        <w:fldChar w:fldCharType="separate"/>
      </w:r>
    </w:p>
    <w:p w:rsidR="00335B44" w:rsidRPr="00335B44" w:rsidRDefault="00335B44" w:rsidP="00335B44">
      <w:pPr>
        <w:shd w:val="clear" w:color="auto" w:fill="E5F1F9"/>
        <w:spacing w:after="0" w:line="240" w:lineRule="auto"/>
        <w:rPr>
          <w:rFonts w:ascii="Times New Roman" w:eastAsia="Times New Roman" w:hAnsi="Times New Roman" w:cs="Times New Roman"/>
          <w:sz w:val="24"/>
          <w:szCs w:val="24"/>
          <w:lang w:eastAsia="nl-NL"/>
        </w:rPr>
      </w:pPr>
      <w:r w:rsidRPr="00335B44">
        <w:rPr>
          <w:rFonts w:eastAsia="Times New Roman" w:cs="Arial"/>
          <w:noProof/>
          <w:color w:val="007BC7"/>
          <w:sz w:val="21"/>
          <w:szCs w:val="21"/>
          <w:lang w:eastAsia="nl-NL"/>
        </w:rPr>
        <w:drawing>
          <wp:inline distT="0" distB="0" distL="0" distR="0" wp14:anchorId="4B22B44B" wp14:editId="78A627B7">
            <wp:extent cx="944880" cy="624840"/>
            <wp:effectExtent l="0" t="0" r="7620" b="3810"/>
            <wp:docPr id="7" name="Afbeelding 7" descr="Alliander Duiven">
              <a:hlinkClick xmlns:a="http://schemas.openxmlformats.org/drawingml/2006/main" r:id="rId2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lliander Duiven">
                      <a:hlinkClick r:id="rId28" tgtFrame="&quot;_top&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44880" cy="624840"/>
                    </a:xfrm>
                    <a:prstGeom prst="rect">
                      <a:avLst/>
                    </a:prstGeom>
                    <a:noFill/>
                    <a:ln>
                      <a:noFill/>
                    </a:ln>
                  </pic:spPr>
                </pic:pic>
              </a:graphicData>
            </a:graphic>
          </wp:inline>
        </w:drawing>
      </w:r>
    </w:p>
    <w:p w:rsidR="00335B44" w:rsidRPr="00335B44" w:rsidRDefault="00335B44" w:rsidP="00335B44">
      <w:pPr>
        <w:spacing w:after="0" w:line="240" w:lineRule="auto"/>
        <w:rPr>
          <w:rFonts w:eastAsia="Times New Roman" w:cs="Arial"/>
          <w:color w:val="007BC7"/>
          <w:sz w:val="21"/>
          <w:szCs w:val="21"/>
          <w:lang w:eastAsia="nl-NL"/>
        </w:rPr>
      </w:pPr>
      <w:proofErr w:type="spellStart"/>
      <w:r w:rsidRPr="00335B44">
        <w:rPr>
          <w:rFonts w:eastAsia="Times New Roman" w:cs="Arial"/>
          <w:color w:val="007BC7"/>
          <w:sz w:val="21"/>
          <w:szCs w:val="21"/>
          <w:lang w:eastAsia="nl-NL"/>
        </w:rPr>
        <w:t>Alliander</w:t>
      </w:r>
      <w:proofErr w:type="spellEnd"/>
      <w:r w:rsidRPr="00335B44">
        <w:rPr>
          <w:rFonts w:eastAsia="Times New Roman" w:cs="Arial"/>
          <w:color w:val="007BC7"/>
          <w:sz w:val="21"/>
          <w:szCs w:val="21"/>
          <w:lang w:eastAsia="nl-NL"/>
        </w:rPr>
        <w:t>-kantoor in Duiven is volledig circulair gerenoveerd</w:t>
      </w:r>
    </w:p>
    <w:p w:rsidR="00335B44" w:rsidRPr="00335B44" w:rsidRDefault="00335B44" w:rsidP="00335B44">
      <w:pPr>
        <w:spacing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fldChar w:fldCharType="end"/>
      </w:r>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Subsidies</w:t>
      </w:r>
    </w:p>
    <w:p w:rsidR="00335B44" w:rsidRPr="00335B44" w:rsidRDefault="00335B44" w:rsidP="00335B44">
      <w:pPr>
        <w:numPr>
          <w:ilvl w:val="0"/>
          <w:numId w:val="10"/>
        </w:numPr>
        <w:spacing w:beforeAutospacing="1" w:after="180" w:line="255" w:lineRule="atLeast"/>
        <w:ind w:left="0"/>
        <w:rPr>
          <w:rFonts w:eastAsia="Times New Roman" w:cs="Arial"/>
          <w:color w:val="3E3E3E"/>
          <w:sz w:val="21"/>
          <w:szCs w:val="21"/>
          <w:lang w:eastAsia="nl-NL"/>
        </w:rPr>
      </w:pPr>
      <w:hyperlink r:id="rId30" w:history="1">
        <w:r w:rsidRPr="00335B44">
          <w:rPr>
            <w:rFonts w:eastAsia="Times New Roman" w:cs="Arial"/>
            <w:color w:val="007BC7"/>
            <w:sz w:val="21"/>
            <w:szCs w:val="21"/>
            <w:lang w:eastAsia="nl-NL"/>
          </w:rPr>
          <w:t>Bijdrage kosten rampenbestrijding</w:t>
        </w:r>
      </w:hyperlink>
    </w:p>
    <w:p w:rsidR="00335B44" w:rsidRPr="00335B44" w:rsidRDefault="00335B44" w:rsidP="00335B44">
      <w:pPr>
        <w:numPr>
          <w:ilvl w:val="0"/>
          <w:numId w:val="10"/>
        </w:numPr>
        <w:spacing w:beforeAutospacing="1" w:line="255" w:lineRule="atLeast"/>
        <w:ind w:left="0"/>
        <w:rPr>
          <w:rFonts w:eastAsia="Times New Roman" w:cs="Arial"/>
          <w:color w:val="3E3E3E"/>
          <w:sz w:val="21"/>
          <w:szCs w:val="21"/>
          <w:lang w:eastAsia="nl-NL"/>
        </w:rPr>
      </w:pPr>
      <w:hyperlink r:id="rId31" w:history="1">
        <w:r w:rsidRPr="00335B44">
          <w:rPr>
            <w:rFonts w:eastAsia="Times New Roman" w:cs="Arial"/>
            <w:color w:val="007BC7"/>
            <w:sz w:val="21"/>
            <w:szCs w:val="21"/>
            <w:lang w:eastAsia="nl-NL"/>
          </w:rPr>
          <w:t>Tijdelijke regeling stimulering huisvesting vergunninghouders</w:t>
        </w:r>
      </w:hyperlink>
    </w:p>
    <w:p w:rsidR="00335B44" w:rsidRPr="00335B44" w:rsidRDefault="00335B44" w:rsidP="00335B44">
      <w:pPr>
        <w:spacing w:after="135" w:line="360" w:lineRule="atLeast"/>
        <w:outlineLvl w:val="1"/>
        <w:rPr>
          <w:rFonts w:eastAsia="Times New Roman" w:cs="Arial"/>
          <w:color w:val="114476"/>
          <w:spacing w:val="8"/>
          <w:sz w:val="35"/>
          <w:szCs w:val="35"/>
          <w:lang w:eastAsia="nl-NL"/>
        </w:rPr>
      </w:pPr>
      <w:r w:rsidRPr="00335B44">
        <w:rPr>
          <w:rFonts w:eastAsia="Times New Roman" w:cs="Arial"/>
          <w:color w:val="114476"/>
          <w:spacing w:val="8"/>
          <w:sz w:val="35"/>
          <w:szCs w:val="35"/>
          <w:lang w:eastAsia="nl-NL"/>
        </w:rPr>
        <w:t>Uitgelicht</w:t>
      </w:r>
    </w:p>
    <w:p w:rsidR="00335B44" w:rsidRPr="00335B44" w:rsidRDefault="00335B44" w:rsidP="00335B44">
      <w:pPr>
        <w:spacing w:after="0" w:line="240" w:lineRule="auto"/>
        <w:rPr>
          <w:rFonts w:ascii="Times New Roman" w:eastAsia="Times New Roman" w:hAnsi="Times New Roman" w:cs="Times New Roman"/>
          <w:color w:val="007BC7"/>
          <w:sz w:val="21"/>
          <w:szCs w:val="21"/>
          <w:lang w:eastAsia="nl-NL"/>
        </w:rPr>
      </w:pPr>
      <w:r w:rsidRPr="00335B44">
        <w:rPr>
          <w:rFonts w:ascii="Verdana" w:eastAsia="Times New Roman" w:hAnsi="Verdana" w:cs="Times New Roman"/>
          <w:color w:val="3E3E3E"/>
          <w:szCs w:val="20"/>
          <w:lang w:eastAsia="nl-NL"/>
        </w:rPr>
        <w:fldChar w:fldCharType="begin"/>
      </w:r>
      <w:r w:rsidRPr="00335B44">
        <w:rPr>
          <w:rFonts w:ascii="Verdana" w:eastAsia="Times New Roman" w:hAnsi="Verdana" w:cs="Times New Roman"/>
          <w:color w:val="3E3E3E"/>
          <w:szCs w:val="20"/>
          <w:lang w:eastAsia="nl-NL"/>
        </w:rPr>
        <w:instrText xml:space="preserve"> HYPERLINK "https://www.rvo.nl/onderwerpen/internationaal-ondernemen/landenoverzicht/rusland/ondernemersloket-sancties-rusland" \t "_top" </w:instrText>
      </w:r>
      <w:r w:rsidRPr="00335B44">
        <w:rPr>
          <w:rFonts w:ascii="Verdana" w:eastAsia="Times New Roman" w:hAnsi="Verdana" w:cs="Times New Roman"/>
          <w:color w:val="3E3E3E"/>
          <w:szCs w:val="20"/>
          <w:lang w:eastAsia="nl-NL"/>
        </w:rPr>
        <w:fldChar w:fldCharType="separate"/>
      </w:r>
    </w:p>
    <w:p w:rsidR="00335B44" w:rsidRPr="00335B44" w:rsidRDefault="00335B44" w:rsidP="00335B44">
      <w:pPr>
        <w:shd w:val="clear" w:color="auto" w:fill="E5F1F9"/>
        <w:spacing w:after="0" w:line="240" w:lineRule="auto"/>
        <w:rPr>
          <w:rFonts w:ascii="Times New Roman" w:eastAsia="Times New Roman" w:hAnsi="Times New Roman" w:cs="Times New Roman"/>
          <w:sz w:val="24"/>
          <w:szCs w:val="24"/>
          <w:lang w:eastAsia="nl-NL"/>
        </w:rPr>
      </w:pPr>
      <w:r w:rsidRPr="00335B44">
        <w:rPr>
          <w:rFonts w:eastAsia="Times New Roman" w:cs="Arial"/>
          <w:noProof/>
          <w:color w:val="007BC7"/>
          <w:sz w:val="21"/>
          <w:szCs w:val="21"/>
          <w:lang w:eastAsia="nl-NL"/>
        </w:rPr>
        <w:drawing>
          <wp:inline distT="0" distB="0" distL="0" distR="0" wp14:anchorId="0D6B80DC" wp14:editId="217DA8B5">
            <wp:extent cx="944880" cy="624840"/>
            <wp:effectExtent l="0" t="0" r="7620" b="3810"/>
            <wp:docPr id="8" name="Afbeelding 8" descr="Impressie industrie Rusland">
              <a:hlinkClick xmlns:a="http://schemas.openxmlformats.org/drawingml/2006/main" r:id="rId3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pressie industrie Rusland">
                      <a:hlinkClick r:id="rId32" tgtFrame="&quot;_top&quo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44880" cy="624840"/>
                    </a:xfrm>
                    <a:prstGeom prst="rect">
                      <a:avLst/>
                    </a:prstGeom>
                    <a:noFill/>
                    <a:ln>
                      <a:noFill/>
                    </a:ln>
                  </pic:spPr>
                </pic:pic>
              </a:graphicData>
            </a:graphic>
          </wp:inline>
        </w:drawing>
      </w:r>
    </w:p>
    <w:p w:rsidR="00335B44" w:rsidRPr="00335B44" w:rsidRDefault="00335B44" w:rsidP="00335B44">
      <w:pPr>
        <w:spacing w:after="0" w:line="240" w:lineRule="auto"/>
        <w:rPr>
          <w:rFonts w:eastAsia="Times New Roman" w:cs="Arial"/>
          <w:color w:val="007BC7"/>
          <w:sz w:val="21"/>
          <w:szCs w:val="21"/>
          <w:lang w:eastAsia="nl-NL"/>
        </w:rPr>
      </w:pPr>
      <w:r w:rsidRPr="00335B44">
        <w:rPr>
          <w:rFonts w:eastAsia="Times New Roman" w:cs="Arial"/>
          <w:color w:val="007BC7"/>
          <w:sz w:val="21"/>
          <w:szCs w:val="21"/>
          <w:lang w:eastAsia="nl-NL"/>
        </w:rPr>
        <w:t>Ondernemersloket sancties Rusland</w:t>
      </w:r>
    </w:p>
    <w:p w:rsidR="00335B44" w:rsidRPr="00335B44" w:rsidRDefault="00335B44" w:rsidP="00335B44">
      <w:pPr>
        <w:spacing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fldChar w:fldCharType="end"/>
      </w:r>
    </w:p>
    <w:p w:rsidR="00335B44" w:rsidRPr="00335B44" w:rsidRDefault="00335B44" w:rsidP="00335B44">
      <w:pPr>
        <w:numPr>
          <w:ilvl w:val="0"/>
          <w:numId w:val="11"/>
        </w:numPr>
        <w:spacing w:beforeAutospacing="1" w:after="0" w:afterAutospacing="1" w:line="240" w:lineRule="auto"/>
        <w:ind w:left="0"/>
        <w:rPr>
          <w:rFonts w:ascii="Verdana" w:eastAsia="Times New Roman" w:hAnsi="Verdana" w:cs="Times New Roman"/>
          <w:color w:val="3E3E3E"/>
          <w:szCs w:val="20"/>
          <w:lang w:eastAsia="nl-NL"/>
        </w:rPr>
      </w:pPr>
      <w:hyperlink r:id="rId34" w:tgtFrame="_top" w:history="1">
        <w:r w:rsidRPr="00335B44">
          <w:rPr>
            <w:rFonts w:eastAsia="Times New Roman" w:cs="Arial"/>
            <w:b/>
            <w:bCs/>
            <w:color w:val="114476"/>
            <w:sz w:val="21"/>
            <w:szCs w:val="21"/>
            <w:lang w:eastAsia="nl-NL"/>
          </w:rPr>
          <w:t>English</w:t>
        </w:r>
      </w:hyperlink>
    </w:p>
    <w:p w:rsidR="00335B44" w:rsidRPr="00335B44" w:rsidRDefault="00335B44" w:rsidP="00335B44">
      <w:pPr>
        <w:spacing w:after="0" w:line="240" w:lineRule="auto"/>
        <w:rPr>
          <w:rFonts w:ascii="Verdana" w:eastAsia="Times New Roman" w:hAnsi="Verdana" w:cs="Times New Roman"/>
          <w:color w:val="3E3E3E"/>
          <w:szCs w:val="20"/>
          <w:lang w:eastAsia="nl-NL"/>
        </w:rPr>
      </w:pPr>
      <w:r w:rsidRPr="00335B44">
        <w:rPr>
          <w:rFonts w:ascii="Verdana" w:eastAsia="Times New Roman" w:hAnsi="Verdana" w:cs="Times New Roman"/>
          <w:color w:val="3E3E3E"/>
          <w:szCs w:val="20"/>
          <w:lang w:eastAsia="nl-NL"/>
        </w:rPr>
        <w:t> </w:t>
      </w:r>
    </w:p>
    <w:p w:rsidR="00335B44" w:rsidRPr="00335B44" w:rsidRDefault="00335B44" w:rsidP="00335B44">
      <w:pPr>
        <w:numPr>
          <w:ilvl w:val="0"/>
          <w:numId w:val="11"/>
        </w:numPr>
        <w:spacing w:beforeAutospacing="1" w:after="0" w:afterAutospacing="1" w:line="240" w:lineRule="auto"/>
        <w:ind w:left="0"/>
        <w:rPr>
          <w:rFonts w:ascii="Verdana" w:eastAsia="Times New Roman" w:hAnsi="Verdana" w:cs="Times New Roman"/>
          <w:color w:val="3E3E3E"/>
          <w:szCs w:val="20"/>
          <w:lang w:eastAsia="nl-NL"/>
        </w:rPr>
      </w:pPr>
      <w:hyperlink r:id="rId35" w:tgtFrame="_top" w:history="1">
        <w:r w:rsidRPr="00335B44">
          <w:rPr>
            <w:rFonts w:eastAsia="Times New Roman" w:cs="Arial"/>
            <w:b/>
            <w:bCs/>
            <w:color w:val="114476"/>
            <w:sz w:val="21"/>
            <w:szCs w:val="21"/>
            <w:shd w:val="clear" w:color="auto" w:fill="B2D7EE"/>
            <w:lang w:eastAsia="nl-NL"/>
          </w:rPr>
          <w:t>Mijn RVO.nl</w:t>
        </w:r>
      </w:hyperlink>
    </w:p>
    <w:p w:rsidR="002D2448" w:rsidRPr="00A15873" w:rsidRDefault="002D2448" w:rsidP="00A15873">
      <w:pPr>
        <w:pStyle w:val="Geenafstand"/>
      </w:pPr>
      <w:bookmarkStart w:id="0" w:name="_GoBack"/>
      <w:bookmarkEnd w:id="0"/>
    </w:p>
    <w:sectPr w:rsidR="002D2448"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54627"/>
    <w:multiLevelType w:val="multilevel"/>
    <w:tmpl w:val="1EF05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275E7E"/>
    <w:multiLevelType w:val="multilevel"/>
    <w:tmpl w:val="C3EA9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511E7F"/>
    <w:multiLevelType w:val="multilevel"/>
    <w:tmpl w:val="46242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C725A9"/>
    <w:multiLevelType w:val="multilevel"/>
    <w:tmpl w:val="E8D86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C03C41"/>
    <w:multiLevelType w:val="multilevel"/>
    <w:tmpl w:val="7D14F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39C59B1"/>
    <w:multiLevelType w:val="multilevel"/>
    <w:tmpl w:val="475E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A32D4B"/>
    <w:multiLevelType w:val="multilevel"/>
    <w:tmpl w:val="8BFA6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06F1D4E"/>
    <w:multiLevelType w:val="multilevel"/>
    <w:tmpl w:val="C9680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35C5BBF"/>
    <w:multiLevelType w:val="multilevel"/>
    <w:tmpl w:val="EE70B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57741D"/>
    <w:multiLevelType w:val="multilevel"/>
    <w:tmpl w:val="77AA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6F5F81"/>
    <w:multiLevelType w:val="multilevel"/>
    <w:tmpl w:val="2B0E1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10"/>
  </w:num>
  <w:num w:numId="4">
    <w:abstractNumId w:val="7"/>
  </w:num>
  <w:num w:numId="5">
    <w:abstractNumId w:val="3"/>
  </w:num>
  <w:num w:numId="6">
    <w:abstractNumId w:val="2"/>
  </w:num>
  <w:num w:numId="7">
    <w:abstractNumId w:val="6"/>
  </w:num>
  <w:num w:numId="8">
    <w:abstractNumId w:val="5"/>
  </w:num>
  <w:num w:numId="9">
    <w:abstractNumId w:val="1"/>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B44"/>
    <w:rsid w:val="002D2448"/>
    <w:rsid w:val="00335B44"/>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98F63-FAC3-4A24-B6CF-4DF61EDCB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paragraph" w:styleId="Ballontekst">
    <w:name w:val="Balloon Text"/>
    <w:basedOn w:val="Standaard"/>
    <w:link w:val="BallontekstChar"/>
    <w:uiPriority w:val="99"/>
    <w:semiHidden/>
    <w:unhideWhenUsed/>
    <w:rsid w:val="00335B44"/>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35B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8382314">
      <w:bodyDiv w:val="1"/>
      <w:marLeft w:val="0"/>
      <w:marRight w:val="0"/>
      <w:marTop w:val="0"/>
      <w:marBottom w:val="0"/>
      <w:divBdr>
        <w:top w:val="none" w:sz="0" w:space="0" w:color="auto"/>
        <w:left w:val="none" w:sz="0" w:space="0" w:color="auto"/>
        <w:bottom w:val="none" w:sz="0" w:space="0" w:color="auto"/>
        <w:right w:val="none" w:sz="0" w:space="0" w:color="auto"/>
      </w:divBdr>
      <w:divsChild>
        <w:div w:id="2045861166">
          <w:marLeft w:val="0"/>
          <w:marRight w:val="0"/>
          <w:marTop w:val="0"/>
          <w:marBottom w:val="0"/>
          <w:divBdr>
            <w:top w:val="none" w:sz="0" w:space="0" w:color="auto"/>
            <w:left w:val="none" w:sz="0" w:space="0" w:color="auto"/>
            <w:bottom w:val="none" w:sz="0" w:space="0" w:color="auto"/>
            <w:right w:val="none" w:sz="0" w:space="0" w:color="auto"/>
          </w:divBdr>
          <w:divsChild>
            <w:div w:id="414397890">
              <w:marLeft w:val="0"/>
              <w:marRight w:val="0"/>
              <w:marTop w:val="0"/>
              <w:marBottom w:val="0"/>
              <w:divBdr>
                <w:top w:val="none" w:sz="0" w:space="0" w:color="auto"/>
                <w:left w:val="none" w:sz="0" w:space="0" w:color="auto"/>
                <w:bottom w:val="none" w:sz="0" w:space="0" w:color="auto"/>
                <w:right w:val="none" w:sz="0" w:space="0" w:color="auto"/>
              </w:divBdr>
              <w:divsChild>
                <w:div w:id="69352656">
                  <w:marLeft w:val="0"/>
                  <w:marRight w:val="0"/>
                  <w:marTop w:val="0"/>
                  <w:marBottom w:val="0"/>
                  <w:divBdr>
                    <w:top w:val="none" w:sz="0" w:space="0" w:color="auto"/>
                    <w:left w:val="single" w:sz="6" w:space="20" w:color="B2D7EE"/>
                    <w:bottom w:val="none" w:sz="0" w:space="0" w:color="auto"/>
                    <w:right w:val="none" w:sz="0" w:space="0" w:color="auto"/>
                  </w:divBdr>
                  <w:divsChild>
                    <w:div w:id="745765860">
                      <w:marLeft w:val="0"/>
                      <w:marRight w:val="0"/>
                      <w:marTop w:val="0"/>
                      <w:marBottom w:val="0"/>
                      <w:divBdr>
                        <w:top w:val="none" w:sz="0" w:space="0" w:color="auto"/>
                        <w:left w:val="none" w:sz="0" w:space="0" w:color="auto"/>
                        <w:bottom w:val="none" w:sz="0" w:space="0" w:color="auto"/>
                        <w:right w:val="none" w:sz="0" w:space="0" w:color="auto"/>
                      </w:divBdr>
                      <w:divsChild>
                        <w:div w:id="1069613367">
                          <w:marLeft w:val="0"/>
                          <w:marRight w:val="0"/>
                          <w:marTop w:val="0"/>
                          <w:marBottom w:val="495"/>
                          <w:divBdr>
                            <w:top w:val="none" w:sz="0" w:space="0" w:color="auto"/>
                            <w:left w:val="none" w:sz="0" w:space="0" w:color="auto"/>
                            <w:bottom w:val="none" w:sz="0" w:space="0" w:color="auto"/>
                            <w:right w:val="none" w:sz="0" w:space="0" w:color="auto"/>
                          </w:divBdr>
                          <w:divsChild>
                            <w:div w:id="691613651">
                              <w:marLeft w:val="0"/>
                              <w:marRight w:val="0"/>
                              <w:marTop w:val="0"/>
                              <w:marBottom w:val="0"/>
                              <w:divBdr>
                                <w:top w:val="none" w:sz="0" w:space="0" w:color="auto"/>
                                <w:left w:val="none" w:sz="0" w:space="0" w:color="auto"/>
                                <w:bottom w:val="none" w:sz="0" w:space="0" w:color="auto"/>
                                <w:right w:val="none" w:sz="0" w:space="0" w:color="auto"/>
                              </w:divBdr>
                              <w:divsChild>
                                <w:div w:id="811753833">
                                  <w:marLeft w:val="0"/>
                                  <w:marRight w:val="0"/>
                                  <w:marTop w:val="0"/>
                                  <w:marBottom w:val="0"/>
                                  <w:divBdr>
                                    <w:top w:val="none" w:sz="0" w:space="0" w:color="auto"/>
                                    <w:left w:val="none" w:sz="0" w:space="0" w:color="auto"/>
                                    <w:bottom w:val="none" w:sz="0" w:space="0" w:color="auto"/>
                                    <w:right w:val="none" w:sz="0" w:space="0" w:color="auto"/>
                                  </w:divBdr>
                                  <w:divsChild>
                                    <w:div w:id="199630438">
                                      <w:marLeft w:val="0"/>
                                      <w:marRight w:val="0"/>
                                      <w:marTop w:val="0"/>
                                      <w:marBottom w:val="0"/>
                                      <w:divBdr>
                                        <w:top w:val="none" w:sz="0" w:space="0" w:color="auto"/>
                                        <w:left w:val="none" w:sz="0" w:space="0" w:color="auto"/>
                                        <w:bottom w:val="none" w:sz="0" w:space="0" w:color="auto"/>
                                        <w:right w:val="none" w:sz="0" w:space="0" w:color="auto"/>
                                      </w:divBdr>
                                      <w:divsChild>
                                        <w:div w:id="39597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372481">
                      <w:marLeft w:val="0"/>
                      <w:marRight w:val="0"/>
                      <w:marTop w:val="0"/>
                      <w:marBottom w:val="0"/>
                      <w:divBdr>
                        <w:top w:val="none" w:sz="0" w:space="0" w:color="auto"/>
                        <w:left w:val="none" w:sz="0" w:space="0" w:color="auto"/>
                        <w:bottom w:val="none" w:sz="0" w:space="0" w:color="auto"/>
                        <w:right w:val="none" w:sz="0" w:space="0" w:color="auto"/>
                      </w:divBdr>
                      <w:divsChild>
                        <w:div w:id="17703224">
                          <w:marLeft w:val="0"/>
                          <w:marRight w:val="0"/>
                          <w:marTop w:val="0"/>
                          <w:marBottom w:val="0"/>
                          <w:divBdr>
                            <w:top w:val="none" w:sz="0" w:space="0" w:color="auto"/>
                            <w:left w:val="none" w:sz="0" w:space="0" w:color="auto"/>
                            <w:bottom w:val="none" w:sz="0" w:space="0" w:color="auto"/>
                            <w:right w:val="none" w:sz="0" w:space="0" w:color="auto"/>
                          </w:divBdr>
                          <w:divsChild>
                            <w:div w:id="2012444126">
                              <w:marLeft w:val="0"/>
                              <w:marRight w:val="0"/>
                              <w:marTop w:val="0"/>
                              <w:marBottom w:val="0"/>
                              <w:divBdr>
                                <w:top w:val="none" w:sz="0" w:space="0" w:color="auto"/>
                                <w:left w:val="none" w:sz="0" w:space="0" w:color="auto"/>
                                <w:bottom w:val="none" w:sz="0" w:space="0" w:color="auto"/>
                                <w:right w:val="none" w:sz="0" w:space="0" w:color="auto"/>
                              </w:divBdr>
                            </w:div>
                            <w:div w:id="44793228">
                              <w:marLeft w:val="0"/>
                              <w:marRight w:val="0"/>
                              <w:marTop w:val="0"/>
                              <w:marBottom w:val="0"/>
                              <w:divBdr>
                                <w:top w:val="none" w:sz="0" w:space="0" w:color="auto"/>
                                <w:left w:val="none" w:sz="0" w:space="0" w:color="auto"/>
                                <w:bottom w:val="none" w:sz="0" w:space="0" w:color="auto"/>
                                <w:right w:val="none" w:sz="0" w:space="0" w:color="auto"/>
                              </w:divBdr>
                            </w:div>
                            <w:div w:id="279999384">
                              <w:marLeft w:val="0"/>
                              <w:marRight w:val="390"/>
                              <w:marTop w:val="0"/>
                              <w:marBottom w:val="0"/>
                              <w:divBdr>
                                <w:top w:val="none" w:sz="0" w:space="0" w:color="auto"/>
                                <w:left w:val="none" w:sz="0" w:space="0" w:color="auto"/>
                                <w:bottom w:val="none" w:sz="0" w:space="0" w:color="auto"/>
                                <w:right w:val="none" w:sz="0" w:space="0" w:color="auto"/>
                              </w:divBdr>
                              <w:divsChild>
                                <w:div w:id="291324256">
                                  <w:marLeft w:val="0"/>
                                  <w:marRight w:val="0"/>
                                  <w:marTop w:val="0"/>
                                  <w:marBottom w:val="0"/>
                                  <w:divBdr>
                                    <w:top w:val="none" w:sz="0" w:space="0" w:color="auto"/>
                                    <w:left w:val="none" w:sz="0" w:space="0" w:color="auto"/>
                                    <w:bottom w:val="none" w:sz="0" w:space="0" w:color="auto"/>
                                    <w:right w:val="none" w:sz="0" w:space="0" w:color="auto"/>
                                  </w:divBdr>
                                </w:div>
                                <w:div w:id="1656882497">
                                  <w:marLeft w:val="0"/>
                                  <w:marRight w:val="0"/>
                                  <w:marTop w:val="0"/>
                                  <w:marBottom w:val="0"/>
                                  <w:divBdr>
                                    <w:top w:val="none" w:sz="0" w:space="0" w:color="auto"/>
                                    <w:left w:val="none" w:sz="0" w:space="0" w:color="auto"/>
                                    <w:bottom w:val="none" w:sz="0" w:space="0" w:color="auto"/>
                                    <w:right w:val="none" w:sz="0" w:space="0" w:color="auto"/>
                                  </w:divBdr>
                                </w:div>
                              </w:divsChild>
                            </w:div>
                            <w:div w:id="590285087">
                              <w:marLeft w:val="0"/>
                              <w:marRight w:val="0"/>
                              <w:marTop w:val="0"/>
                              <w:marBottom w:val="0"/>
                              <w:divBdr>
                                <w:top w:val="none" w:sz="0" w:space="0" w:color="auto"/>
                                <w:left w:val="none" w:sz="0" w:space="0" w:color="auto"/>
                                <w:bottom w:val="none" w:sz="0" w:space="0" w:color="auto"/>
                                <w:right w:val="none" w:sz="0" w:space="0" w:color="auto"/>
                              </w:divBdr>
                              <w:divsChild>
                                <w:div w:id="1055930646">
                                  <w:marLeft w:val="0"/>
                                  <w:marRight w:val="0"/>
                                  <w:marTop w:val="0"/>
                                  <w:marBottom w:val="0"/>
                                  <w:divBdr>
                                    <w:top w:val="none" w:sz="0" w:space="0" w:color="auto"/>
                                    <w:left w:val="none" w:sz="0" w:space="0" w:color="auto"/>
                                    <w:bottom w:val="none" w:sz="0" w:space="0" w:color="auto"/>
                                    <w:right w:val="none" w:sz="0" w:space="0" w:color="auto"/>
                                  </w:divBdr>
                                  <w:divsChild>
                                    <w:div w:id="6440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570877">
                          <w:marLeft w:val="0"/>
                          <w:marRight w:val="0"/>
                          <w:marTop w:val="0"/>
                          <w:marBottom w:val="450"/>
                          <w:divBdr>
                            <w:top w:val="none" w:sz="0" w:space="0" w:color="auto"/>
                            <w:left w:val="none" w:sz="0" w:space="0" w:color="auto"/>
                            <w:bottom w:val="none" w:sz="0" w:space="0" w:color="auto"/>
                            <w:right w:val="none" w:sz="0" w:space="0" w:color="auto"/>
                          </w:divBdr>
                          <w:divsChild>
                            <w:div w:id="1668167373">
                              <w:marLeft w:val="0"/>
                              <w:marRight w:val="0"/>
                              <w:marTop w:val="0"/>
                              <w:marBottom w:val="0"/>
                              <w:divBdr>
                                <w:top w:val="none" w:sz="0" w:space="0" w:color="auto"/>
                                <w:left w:val="none" w:sz="0" w:space="0" w:color="auto"/>
                                <w:bottom w:val="none" w:sz="0" w:space="0" w:color="auto"/>
                                <w:right w:val="none" w:sz="0" w:space="0" w:color="auto"/>
                              </w:divBdr>
                            </w:div>
                            <w:div w:id="1986547672">
                              <w:marLeft w:val="0"/>
                              <w:marRight w:val="0"/>
                              <w:marTop w:val="0"/>
                              <w:marBottom w:val="0"/>
                              <w:divBdr>
                                <w:top w:val="none" w:sz="0" w:space="0" w:color="auto"/>
                                <w:left w:val="none" w:sz="0" w:space="0" w:color="auto"/>
                                <w:bottom w:val="none" w:sz="0" w:space="0" w:color="auto"/>
                                <w:right w:val="none" w:sz="0" w:space="0" w:color="auto"/>
                              </w:divBdr>
                              <w:divsChild>
                                <w:div w:id="549076289">
                                  <w:marLeft w:val="0"/>
                                  <w:marRight w:val="0"/>
                                  <w:marTop w:val="0"/>
                                  <w:marBottom w:val="0"/>
                                  <w:divBdr>
                                    <w:top w:val="none" w:sz="0" w:space="0" w:color="auto"/>
                                    <w:left w:val="none" w:sz="0" w:space="0" w:color="auto"/>
                                    <w:bottom w:val="none" w:sz="0" w:space="0" w:color="auto"/>
                                    <w:right w:val="none" w:sz="0" w:space="0" w:color="auto"/>
                                  </w:divBdr>
                                  <w:divsChild>
                                    <w:div w:id="1299188744">
                                      <w:marLeft w:val="0"/>
                                      <w:marRight w:val="0"/>
                                      <w:marTop w:val="0"/>
                                      <w:marBottom w:val="0"/>
                                      <w:divBdr>
                                        <w:top w:val="none" w:sz="0" w:space="0" w:color="auto"/>
                                        <w:left w:val="none" w:sz="0" w:space="0" w:color="auto"/>
                                        <w:bottom w:val="none" w:sz="0" w:space="0" w:color="auto"/>
                                        <w:right w:val="none" w:sz="0" w:space="0" w:color="auto"/>
                                      </w:divBdr>
                                      <w:divsChild>
                                        <w:div w:id="137920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817315">
                          <w:marLeft w:val="0"/>
                          <w:marRight w:val="0"/>
                          <w:marTop w:val="0"/>
                          <w:marBottom w:val="0"/>
                          <w:divBdr>
                            <w:top w:val="none" w:sz="0" w:space="0" w:color="auto"/>
                            <w:left w:val="none" w:sz="0" w:space="0" w:color="auto"/>
                            <w:bottom w:val="none" w:sz="0" w:space="0" w:color="auto"/>
                            <w:right w:val="none" w:sz="0" w:space="0" w:color="auto"/>
                          </w:divBdr>
                          <w:divsChild>
                            <w:div w:id="1826823739">
                              <w:marLeft w:val="0"/>
                              <w:marRight w:val="0"/>
                              <w:marTop w:val="0"/>
                              <w:marBottom w:val="0"/>
                              <w:divBdr>
                                <w:top w:val="none" w:sz="0" w:space="0" w:color="auto"/>
                                <w:left w:val="none" w:sz="0" w:space="0" w:color="auto"/>
                                <w:bottom w:val="none" w:sz="0" w:space="0" w:color="auto"/>
                                <w:right w:val="none" w:sz="0" w:space="0" w:color="auto"/>
                              </w:divBdr>
                            </w:div>
                            <w:div w:id="86975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0167200">
              <w:marLeft w:val="0"/>
              <w:marRight w:val="0"/>
              <w:marTop w:val="0"/>
              <w:marBottom w:val="0"/>
              <w:divBdr>
                <w:top w:val="single" w:sz="6" w:space="20" w:color="B2D7EE"/>
                <w:left w:val="none" w:sz="0" w:space="0" w:color="auto"/>
                <w:bottom w:val="none" w:sz="0" w:space="0" w:color="auto"/>
                <w:right w:val="none" w:sz="0" w:space="0" w:color="auto"/>
              </w:divBdr>
              <w:divsChild>
                <w:div w:id="837502423">
                  <w:marLeft w:val="0"/>
                  <w:marRight w:val="390"/>
                  <w:marTop w:val="0"/>
                  <w:marBottom w:val="450"/>
                  <w:divBdr>
                    <w:top w:val="none" w:sz="0" w:space="0" w:color="auto"/>
                    <w:left w:val="none" w:sz="0" w:space="0" w:color="auto"/>
                    <w:bottom w:val="none" w:sz="0" w:space="0" w:color="auto"/>
                    <w:right w:val="none" w:sz="0" w:space="0" w:color="auto"/>
                  </w:divBdr>
                  <w:divsChild>
                    <w:div w:id="739594724">
                      <w:marLeft w:val="0"/>
                      <w:marRight w:val="0"/>
                      <w:marTop w:val="0"/>
                      <w:marBottom w:val="0"/>
                      <w:divBdr>
                        <w:top w:val="none" w:sz="0" w:space="0" w:color="auto"/>
                        <w:left w:val="none" w:sz="0" w:space="0" w:color="auto"/>
                        <w:bottom w:val="none" w:sz="0" w:space="0" w:color="auto"/>
                        <w:right w:val="none" w:sz="0" w:space="0" w:color="auto"/>
                      </w:divBdr>
                      <w:divsChild>
                        <w:div w:id="2001762133">
                          <w:marLeft w:val="0"/>
                          <w:marRight w:val="0"/>
                          <w:marTop w:val="0"/>
                          <w:marBottom w:val="0"/>
                          <w:divBdr>
                            <w:top w:val="none" w:sz="0" w:space="0" w:color="auto"/>
                            <w:left w:val="none" w:sz="0" w:space="0" w:color="auto"/>
                            <w:bottom w:val="none" w:sz="0" w:space="0" w:color="auto"/>
                            <w:right w:val="none" w:sz="0" w:space="0" w:color="auto"/>
                          </w:divBdr>
                          <w:divsChild>
                            <w:div w:id="164950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93517">
                  <w:marLeft w:val="0"/>
                  <w:marRight w:val="390"/>
                  <w:marTop w:val="0"/>
                  <w:marBottom w:val="450"/>
                  <w:divBdr>
                    <w:top w:val="none" w:sz="0" w:space="0" w:color="auto"/>
                    <w:left w:val="none" w:sz="0" w:space="0" w:color="auto"/>
                    <w:bottom w:val="none" w:sz="0" w:space="0" w:color="auto"/>
                    <w:right w:val="none" w:sz="0" w:space="0" w:color="auto"/>
                  </w:divBdr>
                  <w:divsChild>
                    <w:div w:id="1861383850">
                      <w:marLeft w:val="0"/>
                      <w:marRight w:val="0"/>
                      <w:marTop w:val="0"/>
                      <w:marBottom w:val="0"/>
                      <w:divBdr>
                        <w:top w:val="single" w:sz="6" w:space="8" w:color="B2D7EE"/>
                        <w:left w:val="single" w:sz="6" w:space="8" w:color="B2D7EE"/>
                        <w:bottom w:val="single" w:sz="6" w:space="8" w:color="B2D7EE"/>
                        <w:right w:val="single" w:sz="6" w:space="8" w:color="B2D7EE"/>
                      </w:divBdr>
                      <w:divsChild>
                        <w:div w:id="1425613957">
                          <w:marLeft w:val="0"/>
                          <w:marRight w:val="0"/>
                          <w:marTop w:val="0"/>
                          <w:marBottom w:val="0"/>
                          <w:divBdr>
                            <w:top w:val="none" w:sz="0" w:space="0" w:color="auto"/>
                            <w:left w:val="none" w:sz="0" w:space="0" w:color="auto"/>
                            <w:bottom w:val="none" w:sz="0" w:space="0" w:color="auto"/>
                            <w:right w:val="none" w:sz="0" w:space="0" w:color="auto"/>
                          </w:divBdr>
                        </w:div>
                        <w:div w:id="410539691">
                          <w:marLeft w:val="0"/>
                          <w:marRight w:val="0"/>
                          <w:marTop w:val="0"/>
                          <w:marBottom w:val="0"/>
                          <w:divBdr>
                            <w:top w:val="none" w:sz="0" w:space="0" w:color="auto"/>
                            <w:left w:val="none" w:sz="0" w:space="0" w:color="auto"/>
                            <w:bottom w:val="none" w:sz="0" w:space="0" w:color="auto"/>
                            <w:right w:val="none" w:sz="0" w:space="0" w:color="auto"/>
                          </w:divBdr>
                          <w:divsChild>
                            <w:div w:id="572202639">
                              <w:marLeft w:val="0"/>
                              <w:marRight w:val="150"/>
                              <w:marTop w:val="0"/>
                              <w:marBottom w:val="0"/>
                              <w:divBdr>
                                <w:top w:val="none" w:sz="0" w:space="0" w:color="auto"/>
                                <w:left w:val="none" w:sz="0" w:space="0" w:color="auto"/>
                                <w:bottom w:val="none" w:sz="0" w:space="0" w:color="auto"/>
                                <w:right w:val="none" w:sz="0" w:space="0" w:color="auto"/>
                              </w:divBdr>
                            </w:div>
                            <w:div w:id="63649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308962">
                  <w:marLeft w:val="0"/>
                  <w:marRight w:val="390"/>
                  <w:marTop w:val="0"/>
                  <w:marBottom w:val="450"/>
                  <w:divBdr>
                    <w:top w:val="none" w:sz="0" w:space="0" w:color="auto"/>
                    <w:left w:val="none" w:sz="0" w:space="0" w:color="auto"/>
                    <w:bottom w:val="none" w:sz="0" w:space="0" w:color="auto"/>
                    <w:right w:val="none" w:sz="0" w:space="0" w:color="auto"/>
                  </w:divBdr>
                  <w:divsChild>
                    <w:div w:id="772096716">
                      <w:marLeft w:val="0"/>
                      <w:marRight w:val="0"/>
                      <w:marTop w:val="0"/>
                      <w:marBottom w:val="0"/>
                      <w:divBdr>
                        <w:top w:val="single" w:sz="6" w:space="8" w:color="B2D7EE"/>
                        <w:left w:val="single" w:sz="6" w:space="8" w:color="B2D7EE"/>
                        <w:bottom w:val="single" w:sz="6" w:space="8" w:color="B2D7EE"/>
                        <w:right w:val="single" w:sz="6" w:space="8" w:color="B2D7EE"/>
                      </w:divBdr>
                      <w:divsChild>
                        <w:div w:id="2135363191">
                          <w:marLeft w:val="0"/>
                          <w:marRight w:val="0"/>
                          <w:marTop w:val="0"/>
                          <w:marBottom w:val="0"/>
                          <w:divBdr>
                            <w:top w:val="none" w:sz="0" w:space="0" w:color="auto"/>
                            <w:left w:val="none" w:sz="0" w:space="0" w:color="auto"/>
                            <w:bottom w:val="none" w:sz="0" w:space="0" w:color="auto"/>
                            <w:right w:val="none" w:sz="0" w:space="0" w:color="auto"/>
                          </w:divBdr>
                        </w:div>
                        <w:div w:id="516702684">
                          <w:marLeft w:val="0"/>
                          <w:marRight w:val="0"/>
                          <w:marTop w:val="0"/>
                          <w:marBottom w:val="0"/>
                          <w:divBdr>
                            <w:top w:val="none" w:sz="0" w:space="0" w:color="auto"/>
                            <w:left w:val="none" w:sz="0" w:space="0" w:color="auto"/>
                            <w:bottom w:val="none" w:sz="0" w:space="0" w:color="auto"/>
                            <w:right w:val="none" w:sz="0" w:space="0" w:color="auto"/>
                          </w:divBdr>
                          <w:divsChild>
                            <w:div w:id="417792298">
                              <w:marLeft w:val="0"/>
                              <w:marRight w:val="0"/>
                              <w:marTop w:val="0"/>
                              <w:marBottom w:val="0"/>
                              <w:divBdr>
                                <w:top w:val="none" w:sz="0" w:space="0" w:color="auto"/>
                                <w:left w:val="none" w:sz="0" w:space="0" w:color="auto"/>
                                <w:bottom w:val="none" w:sz="0" w:space="0" w:color="auto"/>
                                <w:right w:val="none" w:sz="0" w:space="0" w:color="auto"/>
                              </w:divBdr>
                            </w:div>
                            <w:div w:id="54213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7680">
                  <w:marLeft w:val="0"/>
                  <w:marRight w:val="0"/>
                  <w:marTop w:val="0"/>
                  <w:marBottom w:val="450"/>
                  <w:divBdr>
                    <w:top w:val="none" w:sz="0" w:space="0" w:color="auto"/>
                    <w:left w:val="none" w:sz="0" w:space="0" w:color="auto"/>
                    <w:bottom w:val="none" w:sz="0" w:space="0" w:color="auto"/>
                    <w:right w:val="none" w:sz="0" w:space="0" w:color="auto"/>
                  </w:divBdr>
                  <w:divsChild>
                    <w:div w:id="392893393">
                      <w:marLeft w:val="0"/>
                      <w:marRight w:val="0"/>
                      <w:marTop w:val="0"/>
                      <w:marBottom w:val="0"/>
                      <w:divBdr>
                        <w:top w:val="single" w:sz="6" w:space="8" w:color="B2D7EE"/>
                        <w:left w:val="single" w:sz="6" w:space="8" w:color="B2D7EE"/>
                        <w:bottom w:val="single" w:sz="6" w:space="8" w:color="B2D7EE"/>
                        <w:right w:val="single" w:sz="6" w:space="8" w:color="B2D7EE"/>
                      </w:divBdr>
                      <w:divsChild>
                        <w:div w:id="752701123">
                          <w:marLeft w:val="0"/>
                          <w:marRight w:val="0"/>
                          <w:marTop w:val="0"/>
                          <w:marBottom w:val="0"/>
                          <w:divBdr>
                            <w:top w:val="none" w:sz="0" w:space="0" w:color="auto"/>
                            <w:left w:val="none" w:sz="0" w:space="0" w:color="auto"/>
                            <w:bottom w:val="none" w:sz="0" w:space="0" w:color="auto"/>
                            <w:right w:val="none" w:sz="0" w:space="0" w:color="auto"/>
                          </w:divBdr>
                        </w:div>
                        <w:div w:id="1629777211">
                          <w:marLeft w:val="0"/>
                          <w:marRight w:val="0"/>
                          <w:marTop w:val="0"/>
                          <w:marBottom w:val="0"/>
                          <w:divBdr>
                            <w:top w:val="none" w:sz="0" w:space="0" w:color="auto"/>
                            <w:left w:val="none" w:sz="0" w:space="0" w:color="auto"/>
                            <w:bottom w:val="none" w:sz="0" w:space="0" w:color="auto"/>
                            <w:right w:val="none" w:sz="0" w:space="0" w:color="auto"/>
                          </w:divBdr>
                          <w:divsChild>
                            <w:div w:id="1532378782">
                              <w:marLeft w:val="0"/>
                              <w:marRight w:val="0"/>
                              <w:marTop w:val="0"/>
                              <w:marBottom w:val="0"/>
                              <w:divBdr>
                                <w:top w:val="none" w:sz="0" w:space="0" w:color="auto"/>
                                <w:left w:val="none" w:sz="0" w:space="0" w:color="auto"/>
                                <w:bottom w:val="none" w:sz="0" w:space="0" w:color="auto"/>
                                <w:right w:val="none" w:sz="0" w:space="0" w:color="auto"/>
                              </w:divBdr>
                              <w:divsChild>
                                <w:div w:id="1445732450">
                                  <w:marLeft w:val="0"/>
                                  <w:marRight w:val="150"/>
                                  <w:marTop w:val="0"/>
                                  <w:marBottom w:val="0"/>
                                  <w:divBdr>
                                    <w:top w:val="none" w:sz="0" w:space="0" w:color="auto"/>
                                    <w:left w:val="none" w:sz="0" w:space="0" w:color="auto"/>
                                    <w:bottom w:val="none" w:sz="0" w:space="0" w:color="auto"/>
                                    <w:right w:val="none" w:sz="0" w:space="0" w:color="auto"/>
                                  </w:divBdr>
                                </w:div>
                                <w:div w:id="1726179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41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linkedin.com/shareArticle?url=https://www.rvo.nl/onderwerpen/agrarisch-ondernemen/dieren-houden/dierenwelzijn/welzijnseisen-voor-dieren/regels-voor-huisvesting-en-verzorging&amp;mini=true&amp;title=Regels+voor+huisvesting+en+verzorging+van+dieren&amp;ro=false&amp;summary=&amp;source=" TargetMode="External"/><Relationship Id="rId18" Type="http://schemas.openxmlformats.org/officeDocument/2006/relationships/hyperlink" Target="https://www.rvo.nl/onderwerpen/agrarisch-ondernemen/gecombineerde-opgave-2017" TargetMode="External"/><Relationship Id="rId26" Type="http://schemas.openxmlformats.org/officeDocument/2006/relationships/hyperlink" Target="https://www.rvo.nl/onderwerpen/agrarisch-ondernemen" TargetMode="External"/><Relationship Id="rId21" Type="http://schemas.openxmlformats.org/officeDocument/2006/relationships/hyperlink" Target="https://www.rvo.nl/zoeken?query=%2A&amp;f%5B0%5D=sectoren%3A26777" TargetMode="External"/><Relationship Id="rId34" Type="http://schemas.openxmlformats.org/officeDocument/2006/relationships/hyperlink" Target="http://english.rvo.nl/" TargetMode="External"/><Relationship Id="rId7" Type="http://schemas.openxmlformats.org/officeDocument/2006/relationships/hyperlink" Target="https://www.rvo.nl/onderwerpen/agrarisch-ondernemen/dieren-houden/huisdieren-houden-en-fokken/bedrijfsmatig-huisdieren-houden/regels/huisvesting-en-verzorging" TargetMode="External"/><Relationship Id="rId12" Type="http://schemas.openxmlformats.org/officeDocument/2006/relationships/hyperlink" Target="http://twitter.com/intent/tweet?url=https://www.rvo.nl/onderwerpen/agrarisch-ondernemen/dieren-houden/dierenwelzijn/welzijnseisen-voor-dieren/regels-voor-huisvesting-en-verzorging&amp;text=Regels+voor+huisvesting+en+verzorging+van+dieren" TargetMode="External"/><Relationship Id="rId17" Type="http://schemas.openxmlformats.org/officeDocument/2006/relationships/hyperlink" Target="https://www.rvo.nl/onderwerpen/agrarisch-ondernemen/dieren-houden" TargetMode="External"/><Relationship Id="rId25" Type="http://schemas.openxmlformats.org/officeDocument/2006/relationships/hyperlink" Target="https://www.rvo.nl/onderwerpen/agrarisch-ondernemen/dieren/dierenwelzijn/welzijnseisen-voor-dieren" TargetMode="External"/><Relationship Id="rId33"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hyperlink" Target="https://www.rvo.nl/onderwerpen/agrarisch-ondernemen" TargetMode="External"/><Relationship Id="rId20" Type="http://schemas.openxmlformats.org/officeDocument/2006/relationships/hyperlink" Target="https://www.rvo.nl/zoeken?query=%2A&amp;f%5B0%5D=sectoren%3A20363" TargetMode="External"/><Relationship Id="rId29" Type="http://schemas.openxmlformats.org/officeDocument/2006/relationships/image" Target="media/image3.jpeg"/><Relationship Id="rId1" Type="http://schemas.openxmlformats.org/officeDocument/2006/relationships/numbering" Target="numbering.xml"/><Relationship Id="rId6" Type="http://schemas.openxmlformats.org/officeDocument/2006/relationships/hyperlink" Target="https://www.rvo.nl/over-ons/over-ons/wat-doet-rvonl/contact" TargetMode="External"/><Relationship Id="rId11" Type="http://schemas.openxmlformats.org/officeDocument/2006/relationships/hyperlink" Target="https://www.rvo.nl/over-ons/over-ons/wat-doet-rvonl/contact" TargetMode="External"/><Relationship Id="rId24" Type="http://schemas.openxmlformats.org/officeDocument/2006/relationships/hyperlink" Target="https://www.rvo.nl/actueel/nieuws/levende-kerststal-dieren-tentoonstellen-op-kerstmarkt" TargetMode="External"/><Relationship Id="rId32" Type="http://schemas.openxmlformats.org/officeDocument/2006/relationships/hyperlink" Target="https://www.rvo.nl/onderwerpen/internationaal-ondernemen/landenoverzicht/rusland/ondernemersloket-sancties-rusland" TargetMode="External"/><Relationship Id="rId37"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plus.google.com/share?url=https://www.rvo.nl/onderwerpen/agrarisch-ondernemen/dieren-houden/dierenwelzijn/welzijnseisen-voor-dieren/regels-voor-huisvesting-en-verzorging" TargetMode="External"/><Relationship Id="rId23" Type="http://schemas.openxmlformats.org/officeDocument/2006/relationships/hyperlink" Target="https://www.rvo.nl/onderwerpen/agrarisch-ondernemen/dieren-houden/huisdieren-houden-en-fokken/bedrijfsmatig-huisdieren-houden/regels/huisvesting-en-verzorging" TargetMode="External"/><Relationship Id="rId28" Type="http://schemas.openxmlformats.org/officeDocument/2006/relationships/hyperlink" Target="http://www.rvo.nl/actueel/praktijkverhalen/alliander-kantoor-duiven-volledig-circulair-gerenoveerd" TargetMode="External"/><Relationship Id="rId36" Type="http://schemas.openxmlformats.org/officeDocument/2006/relationships/fontTable" Target="fontTable.xml"/><Relationship Id="rId10" Type="http://schemas.openxmlformats.org/officeDocument/2006/relationships/hyperlink" Target="https://www.rvo.nl/onderwerpen/agrarisch-ondernemen/dieren-houden/dierenwelzijn/welzijnseisen-voor-dieren/vleeskuikens" TargetMode="External"/><Relationship Id="rId19" Type="http://schemas.openxmlformats.org/officeDocument/2006/relationships/hyperlink" Target="https://www.rvo.nl/zoeken?query=%2A&amp;f%5B0%5D=sectoren%3A5595" TargetMode="External"/><Relationship Id="rId31" Type="http://schemas.openxmlformats.org/officeDocument/2006/relationships/hyperlink" Target="https://www.rvo.nl/subsidies-regelingen/tijdelijke-regeling-stimulering-huisvesting-vergunninghouders" TargetMode="External"/><Relationship Id="rId4" Type="http://schemas.openxmlformats.org/officeDocument/2006/relationships/webSettings" Target="webSettings.xml"/><Relationship Id="rId9" Type="http://schemas.openxmlformats.org/officeDocument/2006/relationships/hyperlink" Target="https://www.rvo.nl/onderwerpen/agrarisch-ondernemen/dieren/dierenwelzijn/welzijnseisen-voor-dieren/varkens" TargetMode="External"/><Relationship Id="rId14" Type="http://schemas.openxmlformats.org/officeDocument/2006/relationships/hyperlink" Target="http://facebook.com/sharer.php?u=https://www.rvo.nl/onderwerpen/agrarisch-ondernemen/dieren-houden/dierenwelzijn/welzijnseisen-voor-dieren/regels-voor-huisvesting-en-verzorging&amp;t=Regels+voor+huisvesting+en+verzorging+van+dieren" TargetMode="External"/><Relationship Id="rId22" Type="http://schemas.openxmlformats.org/officeDocument/2006/relationships/hyperlink" Target="https://www.rvo.nl/zoeken?query=%2A&amp;f%5B0%5D=trefwoorden%3A4230" TargetMode="External"/><Relationship Id="rId27" Type="http://schemas.openxmlformats.org/officeDocument/2006/relationships/image" Target="media/image2.jpeg"/><Relationship Id="rId30" Type="http://schemas.openxmlformats.org/officeDocument/2006/relationships/hyperlink" Target="https://www.rvo.nl/subsidies-regelingen/bijdrage-kosten-rampenbestrijding" TargetMode="External"/><Relationship Id="rId35" Type="http://schemas.openxmlformats.org/officeDocument/2006/relationships/hyperlink" Target="https://mijn.rvo.nl/home" TargetMode="External"/><Relationship Id="rId8" Type="http://schemas.openxmlformats.org/officeDocument/2006/relationships/hyperlink" Target="https://www.rvo.nl/onderwerpen/agrarisch-ondernemen/dieren/dierenwelzijn/welzijnseisen-voor-dieren/kalveren" TargetMode="External"/><Relationship Id="rId3"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1449</Words>
  <Characters>7974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9405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Vugteveen</dc:creator>
  <cp:keywords/>
  <dc:description/>
  <cp:lastModifiedBy>Wim Vugteveen</cp:lastModifiedBy>
  <cp:revision>1</cp:revision>
  <cp:lastPrinted>2017-10-02T09:46:00Z</cp:lastPrinted>
  <dcterms:created xsi:type="dcterms:W3CDTF">2017-10-02T09:45:00Z</dcterms:created>
  <dcterms:modified xsi:type="dcterms:W3CDTF">2017-10-02T09:46:00Z</dcterms:modified>
</cp:coreProperties>
</file>