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F" w:rsidRPr="00E51609" w:rsidRDefault="00E75EFF">
      <w:pPr>
        <w:rPr>
          <w:b/>
          <w:sz w:val="28"/>
          <w:szCs w:val="28"/>
        </w:rPr>
      </w:pPr>
      <w:r w:rsidRPr="00E51609">
        <w:rPr>
          <w:b/>
          <w:sz w:val="28"/>
          <w:szCs w:val="28"/>
        </w:rPr>
        <w:t>Opdrachten les 2</w:t>
      </w:r>
    </w:p>
    <w:p w:rsidR="00E51609" w:rsidRDefault="00E51609" w:rsidP="00E51609">
      <w:pPr>
        <w:rPr>
          <w:b/>
        </w:rPr>
      </w:pPr>
      <w:r w:rsidRPr="00E51609">
        <w:rPr>
          <w:b/>
        </w:rPr>
        <w:t>Opdracht 1</w:t>
      </w:r>
      <w:r w:rsidR="00604E35">
        <w:rPr>
          <w:b/>
        </w:rPr>
        <w:t>:</w:t>
      </w:r>
      <w:r>
        <w:rPr>
          <w:b/>
        </w:rPr>
        <w:t xml:space="preserve"> Vaccinatieboekjes</w:t>
      </w:r>
    </w:p>
    <w:p w:rsidR="00E51609" w:rsidRPr="00E51609" w:rsidRDefault="00E51609" w:rsidP="00E51609">
      <w:pPr>
        <w:rPr>
          <w:b/>
          <w:i/>
        </w:rPr>
      </w:pPr>
      <w:r>
        <w:rPr>
          <w:b/>
          <w:i/>
        </w:rPr>
        <w:t xml:space="preserve">Beantwoord deze vragen in de klas met behulp van de </w:t>
      </w:r>
      <w:r w:rsidR="00944289">
        <w:rPr>
          <w:b/>
          <w:i/>
        </w:rPr>
        <w:t xml:space="preserve">aanwezige </w:t>
      </w:r>
      <w:r>
        <w:rPr>
          <w:b/>
          <w:i/>
        </w:rPr>
        <w:t xml:space="preserve">vaccinatieboekjes. De overige vragen kunnen ook thuis gemaakt worden. </w:t>
      </w:r>
    </w:p>
    <w:p w:rsidR="00802D09" w:rsidRDefault="00802D09" w:rsidP="00F8143E">
      <w:pPr>
        <w:pStyle w:val="Lijstalinea"/>
        <w:numPr>
          <w:ilvl w:val="0"/>
          <w:numId w:val="4"/>
        </w:numPr>
      </w:pPr>
      <w:r>
        <w:t>Welke vijf hokjes moeten ingevuld worden bij iedere vaccinatie?</w:t>
      </w:r>
    </w:p>
    <w:p w:rsidR="00802D09" w:rsidRDefault="00802D09" w:rsidP="00802D09">
      <w:pPr>
        <w:pStyle w:val="Lijstalinea"/>
      </w:pPr>
    </w:p>
    <w:p w:rsidR="00802D09" w:rsidRDefault="00802D09" w:rsidP="00802D09">
      <w:pPr>
        <w:pStyle w:val="Lijstalinea"/>
      </w:pPr>
    </w:p>
    <w:p w:rsidR="00F8143E" w:rsidRDefault="00F8143E" w:rsidP="00F8143E">
      <w:pPr>
        <w:pStyle w:val="Lijstalinea"/>
        <w:numPr>
          <w:ilvl w:val="0"/>
          <w:numId w:val="4"/>
        </w:numPr>
      </w:pPr>
      <w:r>
        <w:t>Welk type vaccin</w:t>
      </w:r>
      <w:r w:rsidR="00DC0EB2">
        <w:t xml:space="preserve"> is</w:t>
      </w:r>
      <w:r>
        <w:t xml:space="preserve"> gebruikt voor Gijs de kat op 26-11-2014?</w:t>
      </w:r>
    </w:p>
    <w:p w:rsidR="00944289" w:rsidRDefault="00944289" w:rsidP="00944289">
      <w:pPr>
        <w:pStyle w:val="Lijstalinea"/>
      </w:pPr>
    </w:p>
    <w:p w:rsidR="00944289" w:rsidRDefault="00944289" w:rsidP="00944289">
      <w:pPr>
        <w:pStyle w:val="Lijstalinea"/>
      </w:pPr>
    </w:p>
    <w:p w:rsidR="00F8143E" w:rsidRDefault="00F8143E" w:rsidP="00F8143E">
      <w:pPr>
        <w:pStyle w:val="Lijstalinea"/>
        <w:numPr>
          <w:ilvl w:val="0"/>
          <w:numId w:val="4"/>
        </w:numPr>
      </w:pPr>
      <w:r>
        <w:t>Tegen welke ziekten is Bella het konijn eens gevaccineerd? Hoe kan je er nog meer voor zorgen dat konijnen deze ziekte(n) niet oplopen?</w:t>
      </w:r>
    </w:p>
    <w:p w:rsidR="00944289" w:rsidRDefault="00944289" w:rsidP="00944289">
      <w:pPr>
        <w:pStyle w:val="Lijstalinea"/>
      </w:pPr>
    </w:p>
    <w:p w:rsidR="00944289" w:rsidRDefault="00944289" w:rsidP="00944289">
      <w:pPr>
        <w:pStyle w:val="Lijstalinea"/>
      </w:pPr>
    </w:p>
    <w:p w:rsidR="00F8143E" w:rsidRDefault="003E7C6D" w:rsidP="00F8143E">
      <w:pPr>
        <w:pStyle w:val="Lijstalinea"/>
        <w:numPr>
          <w:ilvl w:val="0"/>
          <w:numId w:val="4"/>
        </w:numPr>
      </w:pPr>
      <w:r>
        <w:t>Welke type vaccins zijn gebruik</w:t>
      </w:r>
      <w:r w:rsidR="00944289">
        <w:t>t</w:t>
      </w:r>
      <w:r>
        <w:t xml:space="preserve"> voor </w:t>
      </w:r>
      <w:proofErr w:type="spellStart"/>
      <w:r>
        <w:t>Jessy</w:t>
      </w:r>
      <w:proofErr w:type="spellEnd"/>
      <w:r>
        <w:t xml:space="preserve"> de hond op 24-06-2004? Hoe bevindt de besmetting plaats van deze ziekten?</w:t>
      </w:r>
    </w:p>
    <w:p w:rsidR="00DC0EB2" w:rsidRDefault="00DC0EB2" w:rsidP="00944289"/>
    <w:p w:rsidR="003E7C6D" w:rsidRDefault="003E7C6D" w:rsidP="00F8143E">
      <w:pPr>
        <w:pStyle w:val="Lijstalinea"/>
        <w:numPr>
          <w:ilvl w:val="0"/>
          <w:numId w:val="4"/>
        </w:numPr>
      </w:pPr>
      <w:r>
        <w:t>Bestaan er ook vaccinaties v</w:t>
      </w:r>
      <w:r w:rsidR="00944289">
        <w:t>oor fretten? (</w:t>
      </w:r>
      <w:proofErr w:type="spellStart"/>
      <w:r w:rsidR="00944289">
        <w:t>Zoja</w:t>
      </w:r>
      <w:proofErr w:type="spellEnd"/>
      <w:r w:rsidR="00944289">
        <w:t>, tegen welke ziekten?</w:t>
      </w:r>
      <w:r>
        <w:t xml:space="preserve">) </w:t>
      </w:r>
    </w:p>
    <w:p w:rsidR="00944289" w:rsidRDefault="00944289" w:rsidP="00944289">
      <w:pPr>
        <w:pStyle w:val="Lijstalinea"/>
      </w:pPr>
    </w:p>
    <w:p w:rsidR="00944289" w:rsidRDefault="00944289" w:rsidP="00944289">
      <w:pPr>
        <w:pStyle w:val="Lijstalinea"/>
      </w:pPr>
    </w:p>
    <w:p w:rsidR="003E7C6D" w:rsidRDefault="003E7C6D" w:rsidP="00F8143E">
      <w:pPr>
        <w:pStyle w:val="Lijstalinea"/>
        <w:numPr>
          <w:ilvl w:val="0"/>
          <w:numId w:val="4"/>
        </w:numPr>
      </w:pPr>
      <w:r>
        <w:t xml:space="preserve">Is </w:t>
      </w:r>
      <w:proofErr w:type="spellStart"/>
      <w:r>
        <w:t>Binti</w:t>
      </w:r>
      <w:proofErr w:type="spellEnd"/>
      <w:r>
        <w:t xml:space="preserve"> de kat goed gevaccineerd elk jaar? Kun je bedenken wat het risico is van teveel of te weinig vaccineren?</w:t>
      </w:r>
    </w:p>
    <w:p w:rsidR="00944289" w:rsidRDefault="00944289" w:rsidP="00944289">
      <w:pPr>
        <w:pStyle w:val="Lijstalinea"/>
      </w:pPr>
    </w:p>
    <w:p w:rsidR="00802D09" w:rsidRDefault="00802D09" w:rsidP="00944289">
      <w:pPr>
        <w:pStyle w:val="Lijstalinea"/>
      </w:pPr>
    </w:p>
    <w:p w:rsidR="00BB3232" w:rsidRDefault="00802D09" w:rsidP="00BB3232">
      <w:pPr>
        <w:pStyle w:val="Lijstalinea"/>
        <w:numPr>
          <w:ilvl w:val="0"/>
          <w:numId w:val="4"/>
        </w:numPr>
      </w:pPr>
      <w:r>
        <w:t>Als je met je poedel op vakantie wilt gaan naar Spanje waar moet je dan allemaal aan denken? (tip: het vaccinatieboekje geeft je in</w:t>
      </w:r>
      <w:r w:rsidR="00746A68">
        <w:t>formatie over de juiste website).</w:t>
      </w:r>
    </w:p>
    <w:p w:rsidR="00BB3232" w:rsidRDefault="00BB3232" w:rsidP="00BB3232">
      <w:pPr>
        <w:pStyle w:val="Lijstalinea"/>
      </w:pPr>
    </w:p>
    <w:p w:rsidR="00BB3232" w:rsidRDefault="00BB3232" w:rsidP="00BB3232">
      <w:pPr>
        <w:pStyle w:val="Lijstalinea"/>
        <w:numPr>
          <w:ilvl w:val="0"/>
          <w:numId w:val="4"/>
        </w:numPr>
      </w:pPr>
      <w:r>
        <w:t xml:space="preserve">Wanneer zou deze hond </w:t>
      </w:r>
      <w:r>
        <w:t xml:space="preserve">(1) </w:t>
      </w:r>
      <w:r>
        <w:t>de volgende rabiës enting moeten krijgen?</w:t>
      </w:r>
    </w:p>
    <w:p w:rsidR="00BB3232" w:rsidRDefault="00BB3232" w:rsidP="00BB3232">
      <w:pPr>
        <w:pStyle w:val="Tekstzonderopmaak"/>
        <w:numPr>
          <w:ilvl w:val="0"/>
          <w:numId w:val="4"/>
        </w:numPr>
      </w:pPr>
      <w:r>
        <w:t>Waartegen is deze hond</w:t>
      </w:r>
      <w:r>
        <w:t xml:space="preserve"> (2) </w:t>
      </w:r>
      <w:r>
        <w:t xml:space="preserve"> in 2014 gevaccineerd?</w:t>
      </w:r>
      <w:r>
        <w:br/>
      </w:r>
      <w:bookmarkStart w:id="0" w:name="_GoBack"/>
      <w:bookmarkEnd w:id="0"/>
    </w:p>
    <w:p w:rsidR="00BB3232" w:rsidRDefault="00BB3232" w:rsidP="00BB3232">
      <w:pPr>
        <w:pStyle w:val="Tekstzonderopmaak"/>
        <w:numPr>
          <w:ilvl w:val="0"/>
          <w:numId w:val="4"/>
        </w:numPr>
      </w:pPr>
      <w:r>
        <w:t>Van welk diersoort is dit vaccinatiebewijs</w:t>
      </w:r>
      <w:r>
        <w:t xml:space="preserve"> (3)</w:t>
      </w:r>
      <w:r>
        <w:t>?</w:t>
      </w:r>
    </w:p>
    <w:p w:rsidR="00BB3232" w:rsidRDefault="00BB3232" w:rsidP="00BB3232">
      <w:pPr>
        <w:pStyle w:val="Tekstzonderopmaak"/>
        <w:ind w:left="720"/>
      </w:pPr>
    </w:p>
    <w:p w:rsidR="00BB3232" w:rsidRDefault="00BB3232">
      <w:pPr>
        <w:rPr>
          <w:b/>
        </w:rPr>
      </w:pPr>
    </w:p>
    <w:p w:rsidR="00E51609" w:rsidRPr="00944289" w:rsidRDefault="00E51609">
      <w:pPr>
        <w:rPr>
          <w:b/>
        </w:rPr>
      </w:pPr>
      <w:r w:rsidRPr="00944289">
        <w:rPr>
          <w:b/>
        </w:rPr>
        <w:t xml:space="preserve">Opdracht </w:t>
      </w:r>
      <w:r w:rsidR="00944289" w:rsidRPr="00944289">
        <w:rPr>
          <w:b/>
        </w:rPr>
        <w:t>2</w:t>
      </w:r>
      <w:r w:rsidR="00944289">
        <w:rPr>
          <w:b/>
        </w:rPr>
        <w:t>:</w:t>
      </w:r>
      <w:r w:rsidRPr="00944289">
        <w:rPr>
          <w:b/>
        </w:rPr>
        <w:t xml:space="preserve">  Vul onderstaande tabel in</w:t>
      </w:r>
    </w:p>
    <w:p w:rsidR="00E75EFF" w:rsidRDefault="00E75EF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33"/>
        <w:gridCol w:w="2633"/>
        <w:gridCol w:w="2633"/>
        <w:gridCol w:w="2635"/>
        <w:gridCol w:w="2635"/>
      </w:tblGrid>
      <w:tr w:rsidR="00F721DF" w:rsidTr="00F721DF">
        <w:trPr>
          <w:trHeight w:val="651"/>
        </w:trPr>
        <w:tc>
          <w:tcPr>
            <w:tcW w:w="2633" w:type="dxa"/>
          </w:tcPr>
          <w:p w:rsidR="00F721DF" w:rsidRDefault="00F721DF" w:rsidP="00F721DF"/>
        </w:tc>
        <w:tc>
          <w:tcPr>
            <w:tcW w:w="2633" w:type="dxa"/>
          </w:tcPr>
          <w:p w:rsidR="00F721DF" w:rsidRPr="00F721DF" w:rsidRDefault="00F721DF" w:rsidP="00E51609">
            <w:pPr>
              <w:jc w:val="center"/>
              <w:rPr>
                <w:b/>
              </w:rPr>
            </w:pPr>
            <w:r w:rsidRPr="00F721DF">
              <w:rPr>
                <w:b/>
              </w:rPr>
              <w:t>Natuurlijke actieve immuniteit</w:t>
            </w:r>
          </w:p>
        </w:tc>
        <w:tc>
          <w:tcPr>
            <w:tcW w:w="2633" w:type="dxa"/>
          </w:tcPr>
          <w:p w:rsidR="00F721DF" w:rsidRPr="00F721DF" w:rsidRDefault="00F721DF" w:rsidP="00E51609">
            <w:pPr>
              <w:jc w:val="center"/>
              <w:rPr>
                <w:b/>
              </w:rPr>
            </w:pPr>
            <w:r w:rsidRPr="00F721DF">
              <w:rPr>
                <w:b/>
              </w:rPr>
              <w:t>Natuurlijke passieve immuniteit</w:t>
            </w:r>
          </w:p>
        </w:tc>
        <w:tc>
          <w:tcPr>
            <w:tcW w:w="2635" w:type="dxa"/>
          </w:tcPr>
          <w:p w:rsidR="00F721DF" w:rsidRPr="00F721DF" w:rsidRDefault="00F721DF" w:rsidP="00E51609">
            <w:pPr>
              <w:jc w:val="center"/>
              <w:rPr>
                <w:b/>
              </w:rPr>
            </w:pPr>
            <w:r w:rsidRPr="00F721DF">
              <w:rPr>
                <w:b/>
              </w:rPr>
              <w:t>Kunstmatige actieve immuniteit</w:t>
            </w:r>
          </w:p>
        </w:tc>
        <w:tc>
          <w:tcPr>
            <w:tcW w:w="2635" w:type="dxa"/>
          </w:tcPr>
          <w:p w:rsidR="00F721DF" w:rsidRPr="00F721DF" w:rsidRDefault="00F721DF" w:rsidP="00E51609">
            <w:pPr>
              <w:jc w:val="center"/>
              <w:rPr>
                <w:b/>
              </w:rPr>
            </w:pPr>
            <w:r w:rsidRPr="00F721DF">
              <w:rPr>
                <w:b/>
              </w:rPr>
              <w:t>Kunstmatige passieve immuniteit</w:t>
            </w:r>
          </w:p>
        </w:tc>
      </w:tr>
      <w:tr w:rsidR="00F721DF" w:rsidTr="00F721DF">
        <w:trPr>
          <w:trHeight w:val="418"/>
        </w:trPr>
        <w:tc>
          <w:tcPr>
            <w:tcW w:w="2633" w:type="dxa"/>
          </w:tcPr>
          <w:p w:rsidR="00F721DF" w:rsidRPr="00E51609" w:rsidRDefault="00F721DF" w:rsidP="00F721DF">
            <w:pPr>
              <w:rPr>
                <w:b/>
              </w:rPr>
            </w:pPr>
            <w:r w:rsidRPr="00E51609">
              <w:rPr>
                <w:b/>
              </w:rPr>
              <w:t>Wat is het?</w:t>
            </w:r>
          </w:p>
        </w:tc>
        <w:tc>
          <w:tcPr>
            <w:tcW w:w="2633" w:type="dxa"/>
          </w:tcPr>
          <w:p w:rsidR="00F721DF" w:rsidRDefault="00F721DF" w:rsidP="00F721DF"/>
          <w:p w:rsidR="00F721DF" w:rsidRDefault="00F721DF" w:rsidP="00F721DF"/>
          <w:p w:rsidR="00F721DF" w:rsidRDefault="00F721DF" w:rsidP="00F721DF"/>
          <w:p w:rsidR="00F721DF" w:rsidRDefault="00F721DF" w:rsidP="00F721DF"/>
          <w:p w:rsidR="00F721DF" w:rsidRDefault="00F721DF" w:rsidP="00F721DF"/>
          <w:p w:rsidR="00E51609" w:rsidRDefault="00E51609" w:rsidP="00F721DF"/>
        </w:tc>
        <w:tc>
          <w:tcPr>
            <w:tcW w:w="2633" w:type="dxa"/>
          </w:tcPr>
          <w:p w:rsidR="00F721DF" w:rsidRDefault="00F721DF" w:rsidP="00F721DF"/>
        </w:tc>
        <w:tc>
          <w:tcPr>
            <w:tcW w:w="2635" w:type="dxa"/>
          </w:tcPr>
          <w:p w:rsidR="00F721DF" w:rsidRDefault="00F721DF" w:rsidP="00F721DF"/>
        </w:tc>
        <w:tc>
          <w:tcPr>
            <w:tcW w:w="2635" w:type="dxa"/>
          </w:tcPr>
          <w:p w:rsidR="00F721DF" w:rsidRDefault="00F721DF" w:rsidP="00F721DF"/>
        </w:tc>
      </w:tr>
      <w:tr w:rsidR="00F721DF" w:rsidTr="00F721DF">
        <w:trPr>
          <w:trHeight w:val="418"/>
        </w:trPr>
        <w:tc>
          <w:tcPr>
            <w:tcW w:w="2633" w:type="dxa"/>
          </w:tcPr>
          <w:p w:rsidR="00F721DF" w:rsidRPr="00E51609" w:rsidRDefault="00F721DF" w:rsidP="00F721DF">
            <w:pPr>
              <w:rPr>
                <w:b/>
              </w:rPr>
            </w:pPr>
            <w:r w:rsidRPr="00E51609">
              <w:rPr>
                <w:b/>
              </w:rPr>
              <w:t>Maakt het lichaam zelf antilichamen?</w:t>
            </w:r>
          </w:p>
        </w:tc>
        <w:tc>
          <w:tcPr>
            <w:tcW w:w="2633" w:type="dxa"/>
          </w:tcPr>
          <w:p w:rsidR="00F721DF" w:rsidRDefault="00F721DF" w:rsidP="00F721DF">
            <w:r>
              <w:t>Ja / Nee</w:t>
            </w:r>
          </w:p>
        </w:tc>
        <w:tc>
          <w:tcPr>
            <w:tcW w:w="2633" w:type="dxa"/>
          </w:tcPr>
          <w:p w:rsidR="00F721DF" w:rsidRDefault="00F721DF" w:rsidP="00F721DF">
            <w:r>
              <w:t>Ja / Nee</w:t>
            </w:r>
          </w:p>
        </w:tc>
        <w:tc>
          <w:tcPr>
            <w:tcW w:w="2635" w:type="dxa"/>
          </w:tcPr>
          <w:p w:rsidR="00F721DF" w:rsidRDefault="00F721DF" w:rsidP="00F721DF">
            <w:r>
              <w:t>Ja / Nee</w:t>
            </w:r>
          </w:p>
        </w:tc>
        <w:tc>
          <w:tcPr>
            <w:tcW w:w="2635" w:type="dxa"/>
          </w:tcPr>
          <w:p w:rsidR="00F721DF" w:rsidRDefault="00F721DF" w:rsidP="00F721DF">
            <w:r>
              <w:t>Ja / Nee</w:t>
            </w:r>
          </w:p>
        </w:tc>
      </w:tr>
      <w:tr w:rsidR="00F721DF" w:rsidTr="00F721DF">
        <w:trPr>
          <w:trHeight w:val="394"/>
        </w:trPr>
        <w:tc>
          <w:tcPr>
            <w:tcW w:w="2633" w:type="dxa"/>
          </w:tcPr>
          <w:p w:rsidR="00F721DF" w:rsidRPr="00E51609" w:rsidRDefault="00F721DF" w:rsidP="00F721DF">
            <w:pPr>
              <w:rPr>
                <w:b/>
              </w:rPr>
            </w:pPr>
            <w:r w:rsidRPr="00E51609">
              <w:rPr>
                <w:b/>
              </w:rPr>
              <w:t>Levenslang beschermd?</w:t>
            </w:r>
          </w:p>
        </w:tc>
        <w:tc>
          <w:tcPr>
            <w:tcW w:w="2633" w:type="dxa"/>
          </w:tcPr>
          <w:p w:rsidR="00F721DF" w:rsidRDefault="00F721DF" w:rsidP="00F721DF">
            <w:r>
              <w:t>Ja / Nee</w:t>
            </w:r>
          </w:p>
        </w:tc>
        <w:tc>
          <w:tcPr>
            <w:tcW w:w="2633" w:type="dxa"/>
          </w:tcPr>
          <w:p w:rsidR="00F721DF" w:rsidRDefault="00F721DF" w:rsidP="00F721DF">
            <w:r>
              <w:t>Ja / Nee</w:t>
            </w:r>
          </w:p>
        </w:tc>
        <w:tc>
          <w:tcPr>
            <w:tcW w:w="2635" w:type="dxa"/>
          </w:tcPr>
          <w:p w:rsidR="00F721DF" w:rsidRDefault="00F721DF" w:rsidP="00F721DF">
            <w:r>
              <w:t>Ja / Nee</w:t>
            </w:r>
          </w:p>
        </w:tc>
        <w:tc>
          <w:tcPr>
            <w:tcW w:w="2635" w:type="dxa"/>
          </w:tcPr>
          <w:p w:rsidR="00F721DF" w:rsidRDefault="00F721DF" w:rsidP="00F721DF">
            <w:r>
              <w:t>Ja / Nee</w:t>
            </w:r>
          </w:p>
        </w:tc>
      </w:tr>
      <w:tr w:rsidR="00F721DF" w:rsidTr="00F721DF">
        <w:trPr>
          <w:trHeight w:val="418"/>
        </w:trPr>
        <w:tc>
          <w:tcPr>
            <w:tcW w:w="2633" w:type="dxa"/>
          </w:tcPr>
          <w:p w:rsidR="00F721DF" w:rsidRDefault="00E51609" w:rsidP="00E51609">
            <w:pPr>
              <w:rPr>
                <w:b/>
              </w:rPr>
            </w:pPr>
            <w:r w:rsidRPr="00E51609">
              <w:rPr>
                <w:b/>
              </w:rPr>
              <w:t>Noem een voorbeeld hoe deze immuniteit kan zijn verkregen</w:t>
            </w:r>
          </w:p>
          <w:p w:rsidR="00E51609" w:rsidRDefault="00E51609" w:rsidP="00E51609">
            <w:pPr>
              <w:rPr>
                <w:b/>
              </w:rPr>
            </w:pPr>
          </w:p>
          <w:p w:rsidR="00E51609" w:rsidRDefault="00E51609" w:rsidP="00E51609">
            <w:pPr>
              <w:rPr>
                <w:b/>
              </w:rPr>
            </w:pPr>
          </w:p>
          <w:p w:rsidR="00E51609" w:rsidRPr="00E51609" w:rsidRDefault="00E51609" w:rsidP="00E51609">
            <w:pPr>
              <w:rPr>
                <w:b/>
              </w:rPr>
            </w:pPr>
          </w:p>
        </w:tc>
        <w:tc>
          <w:tcPr>
            <w:tcW w:w="2633" w:type="dxa"/>
          </w:tcPr>
          <w:p w:rsidR="00F721DF" w:rsidRDefault="00F721DF" w:rsidP="00F721DF"/>
        </w:tc>
        <w:tc>
          <w:tcPr>
            <w:tcW w:w="2633" w:type="dxa"/>
          </w:tcPr>
          <w:p w:rsidR="00F721DF" w:rsidRDefault="00F721DF" w:rsidP="00F721DF"/>
        </w:tc>
        <w:tc>
          <w:tcPr>
            <w:tcW w:w="2635" w:type="dxa"/>
          </w:tcPr>
          <w:p w:rsidR="00F721DF" w:rsidRDefault="00F721DF" w:rsidP="00F721DF"/>
        </w:tc>
        <w:tc>
          <w:tcPr>
            <w:tcW w:w="2635" w:type="dxa"/>
          </w:tcPr>
          <w:p w:rsidR="00F721DF" w:rsidRDefault="00F721DF" w:rsidP="00F721DF"/>
        </w:tc>
      </w:tr>
    </w:tbl>
    <w:p w:rsidR="00E75EFF" w:rsidRDefault="00E75EFF" w:rsidP="00F721DF"/>
    <w:p w:rsidR="00944289" w:rsidRDefault="00944289" w:rsidP="00F721DF">
      <w:pPr>
        <w:rPr>
          <w:b/>
        </w:rPr>
      </w:pPr>
      <w:r w:rsidRPr="00944289">
        <w:rPr>
          <w:b/>
        </w:rPr>
        <w:t>Opdracht 3</w:t>
      </w:r>
      <w:r w:rsidR="00E51609" w:rsidRPr="00944289">
        <w:rPr>
          <w:b/>
        </w:rPr>
        <w:t xml:space="preserve">: Hoe ziet het vaccinatieschema eruit van een hond, kat en konijn? </w:t>
      </w:r>
    </w:p>
    <w:p w:rsidR="00E51609" w:rsidRPr="00944289" w:rsidRDefault="00E51609" w:rsidP="00944289">
      <w:pPr>
        <w:rPr>
          <w:b/>
        </w:rPr>
      </w:pPr>
      <w:r w:rsidRPr="00944289">
        <w:rPr>
          <w:b/>
        </w:rPr>
        <w:t xml:space="preserve">Geef </w:t>
      </w:r>
      <w:r w:rsidR="00F8143E" w:rsidRPr="00944289">
        <w:rPr>
          <w:b/>
        </w:rPr>
        <w:t xml:space="preserve">in ieder geval </w:t>
      </w:r>
      <w:r w:rsidRPr="00944289">
        <w:rPr>
          <w:b/>
        </w:rPr>
        <w:t>bij elke diersoort aan:</w:t>
      </w:r>
      <w:r w:rsidR="00944289">
        <w:rPr>
          <w:b/>
        </w:rPr>
        <w:t xml:space="preserve"> </w:t>
      </w:r>
      <w:r w:rsidR="00944289">
        <w:rPr>
          <w:b/>
        </w:rPr>
        <w:br/>
        <w:t xml:space="preserve">- </w:t>
      </w:r>
      <w:r w:rsidRPr="00944289">
        <w:rPr>
          <w:b/>
        </w:rPr>
        <w:t>tegen welke ziekten</w:t>
      </w:r>
      <w:r w:rsidR="00F8143E" w:rsidRPr="00944289">
        <w:rPr>
          <w:b/>
        </w:rPr>
        <w:t xml:space="preserve"> er kan worden</w:t>
      </w:r>
      <w:r w:rsidRPr="00944289">
        <w:rPr>
          <w:b/>
        </w:rPr>
        <w:t xml:space="preserve"> gevaccineerd</w:t>
      </w:r>
      <w:r w:rsidR="00944289">
        <w:rPr>
          <w:b/>
        </w:rPr>
        <w:t>;</w:t>
      </w:r>
      <w:r w:rsidR="00944289">
        <w:rPr>
          <w:b/>
        </w:rPr>
        <w:br/>
        <w:t xml:space="preserve">- </w:t>
      </w:r>
      <w:r w:rsidRPr="00944289">
        <w:rPr>
          <w:b/>
        </w:rPr>
        <w:t>op welke leeftijd de vaccinaties moeten plaatsvinden</w:t>
      </w:r>
      <w:r w:rsidR="00944289">
        <w:rPr>
          <w:b/>
        </w:rPr>
        <w:t>;</w:t>
      </w:r>
      <w:r w:rsidR="00944289">
        <w:rPr>
          <w:b/>
        </w:rPr>
        <w:br/>
        <w:t xml:space="preserve">- </w:t>
      </w:r>
      <w:r w:rsidRPr="00944289">
        <w:rPr>
          <w:b/>
        </w:rPr>
        <w:t>op welke manier de vaccinaties worden toegediend</w:t>
      </w:r>
    </w:p>
    <w:p w:rsidR="00E51609" w:rsidRDefault="00E51609" w:rsidP="00F721DF"/>
    <w:sectPr w:rsidR="00E51609" w:rsidSect="00F721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43810"/>
    <w:multiLevelType w:val="hybridMultilevel"/>
    <w:tmpl w:val="E78445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D3B26"/>
    <w:multiLevelType w:val="hybridMultilevel"/>
    <w:tmpl w:val="C5E8FC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32814"/>
    <w:multiLevelType w:val="hybridMultilevel"/>
    <w:tmpl w:val="CD0A93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6776B"/>
    <w:multiLevelType w:val="hybridMultilevel"/>
    <w:tmpl w:val="200822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66274"/>
    <w:multiLevelType w:val="hybridMultilevel"/>
    <w:tmpl w:val="B0D2E54A"/>
    <w:lvl w:ilvl="0" w:tplc="019E79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EFF"/>
    <w:rsid w:val="003E7C6D"/>
    <w:rsid w:val="00604E35"/>
    <w:rsid w:val="00662B9F"/>
    <w:rsid w:val="00746A68"/>
    <w:rsid w:val="00802D09"/>
    <w:rsid w:val="00944289"/>
    <w:rsid w:val="00BB3232"/>
    <w:rsid w:val="00C949EE"/>
    <w:rsid w:val="00DC0EB2"/>
    <w:rsid w:val="00E51609"/>
    <w:rsid w:val="00E75EFF"/>
    <w:rsid w:val="00F721DF"/>
    <w:rsid w:val="00F8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ACF5"/>
  <w15:chartTrackingRefBased/>
  <w15:docId w15:val="{75291933-34A4-457C-87A5-692E6E06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75EFF"/>
    <w:pPr>
      <w:ind w:left="720"/>
      <w:contextualSpacing/>
    </w:pPr>
  </w:style>
  <w:style w:type="table" w:styleId="Tabelraster">
    <w:name w:val="Table Grid"/>
    <w:basedOn w:val="Standaardtabel"/>
    <w:uiPriority w:val="39"/>
    <w:rsid w:val="00F72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46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6A68"/>
    <w:rPr>
      <w:rFonts w:ascii="Segoe UI" w:hAnsi="Segoe UI" w:cs="Segoe UI"/>
      <w:sz w:val="18"/>
      <w:szCs w:val="18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BB3232"/>
    <w:pPr>
      <w:spacing w:after="0" w:line="240" w:lineRule="auto"/>
    </w:pPr>
    <w:rPr>
      <w:rFonts w:ascii="Calibri" w:hAnsi="Calibri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BB323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0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5</cp:revision>
  <cp:lastPrinted>2017-05-30T06:34:00Z</cp:lastPrinted>
  <dcterms:created xsi:type="dcterms:W3CDTF">2017-05-28T16:11:00Z</dcterms:created>
  <dcterms:modified xsi:type="dcterms:W3CDTF">2017-05-30T06:44:00Z</dcterms:modified>
</cp:coreProperties>
</file>