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62"/>
        <w:gridCol w:w="1886"/>
        <w:gridCol w:w="5808"/>
      </w:tblGrid>
      <w:tr w:rsidR="006E02CC" w:rsidRPr="00E445AF" w14:paraId="2CEF945B" w14:textId="77777777" w:rsidTr="00AD38F5">
        <w:trPr>
          <w:trHeight w:val="510"/>
        </w:trPr>
        <w:tc>
          <w:tcPr>
            <w:tcW w:w="9056" w:type="dxa"/>
            <w:gridSpan w:val="3"/>
            <w:tcBorders>
              <w:top w:val="nil"/>
              <w:left w:val="single" w:sz="6" w:space="0" w:color="000000" w:themeColor="text1"/>
              <w:bottom w:val="single" w:sz="6" w:space="0" w:color="000000" w:themeColor="text1"/>
              <w:right w:val="single" w:sz="6" w:space="0" w:color="000000" w:themeColor="text1"/>
            </w:tcBorders>
            <w:shd w:val="clear" w:color="auto" w:fill="FF33CC"/>
            <w:hideMark/>
          </w:tcPr>
          <w:p w14:paraId="7DF4A1C9" w14:textId="7642B54B" w:rsidR="006E02CC" w:rsidRPr="00E445AF" w:rsidRDefault="006E02CC" w:rsidP="006D0C1E">
            <w:pPr>
              <w:pStyle w:val="Kop2"/>
              <w:rPr>
                <w:rFonts w:asciiTheme="minorHAnsi" w:eastAsia="Times New Roman" w:hAnsiTheme="minorHAnsi" w:cstheme="minorHAnsi"/>
                <w:color w:val="auto"/>
                <w:lang w:eastAsia="nl-NL"/>
              </w:rPr>
            </w:pPr>
            <w:bookmarkStart w:id="0" w:name="_Toc534811569"/>
            <w:r w:rsidRPr="00E445AF">
              <w:rPr>
                <w:rFonts w:asciiTheme="minorHAnsi" w:eastAsia="Times New Roman" w:hAnsiTheme="minorHAnsi" w:cstheme="minorHAnsi"/>
                <w:color w:val="auto"/>
                <w:lang w:eastAsia="nl-NL"/>
              </w:rPr>
              <w:t xml:space="preserve">Sprint 2 </w:t>
            </w:r>
            <w:bookmarkEnd w:id="0"/>
            <w:r w:rsidR="0060495F">
              <w:rPr>
                <w:rFonts w:asciiTheme="minorHAnsi" w:eastAsia="Times New Roman" w:hAnsiTheme="minorHAnsi" w:cstheme="minorHAnsi"/>
                <w:color w:val="auto"/>
                <w:lang w:eastAsia="nl-NL"/>
              </w:rPr>
              <w:t xml:space="preserve">           </w:t>
            </w:r>
            <w:r w:rsidR="00D10ABE">
              <w:rPr>
                <w:rFonts w:asciiTheme="minorHAnsi" w:eastAsia="Times New Roman" w:hAnsiTheme="minorHAnsi" w:cstheme="minorHAnsi"/>
                <w:color w:val="auto"/>
                <w:lang w:eastAsia="nl-NL"/>
              </w:rPr>
              <w:t xml:space="preserve">                               </w:t>
            </w:r>
            <w:r w:rsidR="006D0C1E">
              <w:rPr>
                <w:rFonts w:asciiTheme="minorHAnsi" w:eastAsia="Times New Roman" w:hAnsiTheme="minorHAnsi" w:cstheme="minorHAnsi"/>
                <w:color w:val="auto"/>
                <w:lang w:eastAsia="nl-NL"/>
              </w:rPr>
              <w:t xml:space="preserve">                                                        </w:t>
            </w:r>
            <w:r w:rsidR="009A4588">
              <w:rPr>
                <w:rFonts w:asciiTheme="minorHAnsi" w:eastAsia="Times New Roman" w:hAnsiTheme="minorHAnsi" w:cstheme="minorHAnsi"/>
                <w:color w:val="auto"/>
                <w:lang w:eastAsia="nl-NL"/>
              </w:rPr>
              <w:t>4</w:t>
            </w:r>
            <w:r w:rsidR="0060495F">
              <w:rPr>
                <w:rFonts w:asciiTheme="minorHAnsi" w:eastAsia="Times New Roman" w:hAnsiTheme="minorHAnsi" w:cstheme="minorHAnsi"/>
                <w:color w:val="auto"/>
                <w:lang w:eastAsia="nl-NL"/>
              </w:rPr>
              <w:t xml:space="preserve"> weken</w:t>
            </w:r>
          </w:p>
        </w:tc>
      </w:tr>
      <w:tr w:rsidR="006E02CC" w:rsidRPr="00E445AF" w14:paraId="0213D2B7" w14:textId="77777777" w:rsidTr="0007139B">
        <w:tc>
          <w:tcPr>
            <w:tcW w:w="1362" w:type="dxa"/>
            <w:tcBorders>
              <w:top w:val="nil"/>
              <w:left w:val="single" w:sz="6" w:space="0" w:color="auto"/>
              <w:bottom w:val="single" w:sz="6" w:space="0" w:color="auto"/>
              <w:right w:val="single" w:sz="6" w:space="0" w:color="auto"/>
            </w:tcBorders>
            <w:shd w:val="clear" w:color="auto" w:fill="FFCCFF"/>
            <w:hideMark/>
          </w:tcPr>
          <w:p w14:paraId="7E1B361B"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t xml:space="preserve">Product </w:t>
            </w:r>
            <w:proofErr w:type="spellStart"/>
            <w:r w:rsidRPr="00E445AF">
              <w:rPr>
                <w:rFonts w:eastAsia="Times New Roman" w:cstheme="minorHAnsi"/>
                <w:lang w:eastAsia="nl-NL"/>
              </w:rPr>
              <w:t>Backlog</w:t>
            </w:r>
            <w:proofErr w:type="spellEnd"/>
            <w:r w:rsidRPr="00E445AF">
              <w:rPr>
                <w:rFonts w:eastAsia="Times New Roman" w:cstheme="minorHAnsi"/>
                <w:lang w:eastAsia="nl-NL"/>
              </w:rPr>
              <w:t> </w:t>
            </w:r>
          </w:p>
        </w:tc>
        <w:tc>
          <w:tcPr>
            <w:tcW w:w="1886" w:type="dxa"/>
            <w:tcBorders>
              <w:top w:val="nil"/>
              <w:left w:val="nil"/>
              <w:bottom w:val="single" w:sz="6" w:space="0" w:color="auto"/>
              <w:right w:val="single" w:sz="6" w:space="0" w:color="auto"/>
            </w:tcBorders>
            <w:shd w:val="clear" w:color="auto" w:fill="FFCCFF"/>
            <w:hideMark/>
          </w:tcPr>
          <w:p w14:paraId="74F79BD9"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t xml:space="preserve">Sprint </w:t>
            </w:r>
            <w:proofErr w:type="spellStart"/>
            <w:r w:rsidRPr="00E445AF">
              <w:rPr>
                <w:rFonts w:eastAsia="Times New Roman" w:cstheme="minorHAnsi"/>
                <w:lang w:eastAsia="nl-NL"/>
              </w:rPr>
              <w:t>Backlog</w:t>
            </w:r>
            <w:proofErr w:type="spellEnd"/>
            <w:r w:rsidRPr="00E445AF">
              <w:rPr>
                <w:rFonts w:eastAsia="Times New Roman" w:cstheme="minorHAnsi"/>
                <w:lang w:eastAsia="nl-NL"/>
              </w:rPr>
              <w:t> </w:t>
            </w:r>
          </w:p>
        </w:tc>
        <w:tc>
          <w:tcPr>
            <w:tcW w:w="5808" w:type="dxa"/>
            <w:tcBorders>
              <w:top w:val="nil"/>
              <w:left w:val="nil"/>
              <w:bottom w:val="single" w:sz="6" w:space="0" w:color="auto"/>
              <w:right w:val="single" w:sz="6" w:space="0" w:color="auto"/>
            </w:tcBorders>
            <w:shd w:val="clear" w:color="auto" w:fill="FFCCFF"/>
            <w:hideMark/>
          </w:tcPr>
          <w:p w14:paraId="5A22BF5A" w14:textId="77777777" w:rsidR="006E02CC" w:rsidRPr="00E445AF" w:rsidRDefault="006E02CC" w:rsidP="00C87A0A">
            <w:pPr>
              <w:spacing w:after="0" w:line="240" w:lineRule="auto"/>
              <w:textAlignment w:val="baseline"/>
              <w:rPr>
                <w:rFonts w:eastAsia="Times New Roman" w:cstheme="minorHAnsi"/>
                <w:lang w:eastAsia="nl-NL"/>
              </w:rPr>
            </w:pPr>
            <w:proofErr w:type="spellStart"/>
            <w:r w:rsidRPr="00E445AF">
              <w:rPr>
                <w:rFonts w:eastAsia="Times New Roman" w:cstheme="minorHAnsi"/>
                <w:lang w:eastAsia="nl-NL"/>
              </w:rPr>
              <w:t>To</w:t>
            </w:r>
            <w:proofErr w:type="spellEnd"/>
            <w:r w:rsidRPr="00E445AF">
              <w:rPr>
                <w:rFonts w:eastAsia="Times New Roman" w:cstheme="minorHAnsi"/>
                <w:lang w:eastAsia="nl-NL"/>
              </w:rPr>
              <w:t xml:space="preserve"> Do </w:t>
            </w:r>
          </w:p>
        </w:tc>
      </w:tr>
      <w:tr w:rsidR="006E02CC" w:rsidRPr="00E445AF" w14:paraId="0291FFA7" w14:textId="77777777" w:rsidTr="0007139B">
        <w:trPr>
          <w:trHeight w:val="1822"/>
        </w:trPr>
        <w:tc>
          <w:tcPr>
            <w:tcW w:w="1362" w:type="dxa"/>
            <w:tcBorders>
              <w:top w:val="nil"/>
              <w:left w:val="single" w:sz="6" w:space="0" w:color="auto"/>
              <w:bottom w:val="single" w:sz="4" w:space="0" w:color="auto"/>
              <w:right w:val="single" w:sz="6" w:space="0" w:color="auto"/>
            </w:tcBorders>
            <w:shd w:val="clear" w:color="auto" w:fill="FFFFFF" w:themeFill="background1"/>
            <w:hideMark/>
          </w:tcPr>
          <w:p w14:paraId="46420AD3" w14:textId="27BD0240" w:rsidR="006E02CC" w:rsidRPr="001B6843" w:rsidRDefault="006E02CC" w:rsidP="001B6843">
            <w:pPr>
              <w:shd w:val="clear" w:color="auto" w:fill="FFFFFF" w:themeFill="background1"/>
              <w:spacing w:after="0" w:line="240" w:lineRule="auto"/>
              <w:textAlignment w:val="baseline"/>
              <w:rPr>
                <w:rFonts w:eastAsia="Times New Roman" w:cstheme="minorHAnsi"/>
                <w:lang w:eastAsia="nl-NL"/>
              </w:rPr>
            </w:pPr>
            <w:r w:rsidRPr="00E445AF">
              <w:rPr>
                <w:rFonts w:eastAsia="Times New Roman" w:cstheme="minorHAnsi"/>
                <w:lang w:eastAsia="nl-NL"/>
              </w:rPr>
              <w:br/>
            </w:r>
            <w:r w:rsidRPr="001B6843">
              <w:rPr>
                <w:rFonts w:eastAsia="Times New Roman" w:cstheme="minorHAnsi"/>
                <w:lang w:eastAsia="nl-NL"/>
              </w:rPr>
              <w:t>Sprint 1</w:t>
            </w:r>
          </w:p>
          <w:p w14:paraId="190C253F" w14:textId="01C46FC3" w:rsidR="00FB6232" w:rsidRPr="00E445AF" w:rsidRDefault="00FB6232" w:rsidP="001B6843">
            <w:pPr>
              <w:shd w:val="clear" w:color="auto" w:fill="FFFFFF" w:themeFill="background1"/>
              <w:spacing w:after="0" w:line="240" w:lineRule="auto"/>
              <w:textAlignment w:val="baseline"/>
              <w:rPr>
                <w:rFonts w:eastAsia="Times New Roman" w:cstheme="minorHAnsi"/>
                <w:lang w:eastAsia="nl-NL"/>
              </w:rPr>
            </w:pPr>
            <w:r>
              <w:rPr>
                <w:rFonts w:eastAsia="Times New Roman" w:cstheme="minorHAnsi"/>
                <w:lang w:eastAsia="nl-NL"/>
              </w:rPr>
              <w:t xml:space="preserve">Hoe </w:t>
            </w:r>
            <w:r w:rsidRPr="001B6843">
              <w:rPr>
                <w:rFonts w:eastAsia="Times New Roman" w:cstheme="minorHAnsi"/>
                <w:shd w:val="clear" w:color="auto" w:fill="FFFFFF" w:themeFill="background1"/>
                <w:lang w:eastAsia="nl-NL"/>
              </w:rPr>
              <w:t>werk je methodisch?</w:t>
            </w:r>
          </w:p>
          <w:p w14:paraId="6EA621FB" w14:textId="18A27729" w:rsidR="006E02CC" w:rsidRPr="00E445AF" w:rsidRDefault="006E02CC" w:rsidP="001B6843">
            <w:pPr>
              <w:shd w:val="clear" w:color="auto" w:fill="FFFFFF" w:themeFill="background1"/>
              <w:spacing w:after="0" w:line="240" w:lineRule="auto"/>
              <w:textAlignment w:val="baseline"/>
              <w:rPr>
                <w:rFonts w:eastAsia="Times New Roman" w:cstheme="minorHAnsi"/>
                <w:lang w:eastAsia="nl-NL"/>
              </w:rPr>
            </w:pPr>
          </w:p>
          <w:p w14:paraId="76729882" w14:textId="77777777" w:rsidR="006E02CC" w:rsidRPr="00E445AF" w:rsidRDefault="006E02CC" w:rsidP="001B6843">
            <w:pPr>
              <w:shd w:val="clear" w:color="auto" w:fill="FFFFFF" w:themeFill="background1"/>
              <w:spacing w:after="0" w:line="240" w:lineRule="auto"/>
              <w:textAlignment w:val="baseline"/>
              <w:rPr>
                <w:rFonts w:eastAsia="Times New Roman" w:cstheme="minorHAnsi"/>
                <w:lang w:eastAsia="nl-NL"/>
              </w:rPr>
            </w:pPr>
            <w:r w:rsidRPr="00E445AF">
              <w:rPr>
                <w:rFonts w:eastAsia="Times New Roman" w:cstheme="minorHAnsi"/>
                <w:lang w:eastAsia="nl-NL"/>
              </w:rPr>
              <w:br/>
            </w:r>
          </w:p>
        </w:tc>
        <w:tc>
          <w:tcPr>
            <w:tcW w:w="1886" w:type="dxa"/>
            <w:vMerge w:val="restart"/>
            <w:tcBorders>
              <w:top w:val="nil"/>
              <w:left w:val="nil"/>
              <w:right w:val="single" w:sz="4" w:space="0" w:color="auto"/>
            </w:tcBorders>
            <w:shd w:val="clear" w:color="auto" w:fill="auto"/>
            <w:hideMark/>
          </w:tcPr>
          <w:p w14:paraId="6A686FE2" w14:textId="33E57943" w:rsidR="00FD0964" w:rsidRPr="00D10ABE" w:rsidRDefault="005E7D1D" w:rsidP="00FD0964">
            <w:pPr>
              <w:spacing w:after="0" w:line="240" w:lineRule="auto"/>
              <w:textAlignment w:val="baseline"/>
              <w:rPr>
                <w:rFonts w:eastAsia="Times New Roman" w:cstheme="minorHAnsi"/>
                <w:b/>
                <w:lang w:eastAsia="nl-NL"/>
              </w:rPr>
            </w:pPr>
            <w:r w:rsidRPr="00D10ABE">
              <w:rPr>
                <w:rFonts w:eastAsia="Times New Roman" w:cstheme="minorHAnsi"/>
                <w:b/>
                <w:lang w:eastAsia="nl-NL"/>
              </w:rPr>
              <w:t>Oriënteren</w:t>
            </w:r>
            <w:r w:rsidR="00FD0964" w:rsidRPr="00D10ABE">
              <w:rPr>
                <w:rFonts w:eastAsia="Times New Roman" w:cstheme="minorHAnsi"/>
                <w:b/>
                <w:lang w:eastAsia="nl-NL"/>
              </w:rPr>
              <w:t>:</w:t>
            </w:r>
          </w:p>
          <w:p w14:paraId="723A46F7" w14:textId="734E9438" w:rsidR="00FD0964" w:rsidRDefault="00524F41" w:rsidP="00FD0964">
            <w:pPr>
              <w:spacing w:after="0" w:line="240" w:lineRule="auto"/>
              <w:textAlignment w:val="baseline"/>
              <w:rPr>
                <w:rFonts w:eastAsia="Times New Roman" w:cstheme="minorHAnsi"/>
                <w:lang w:eastAsia="nl-NL"/>
              </w:rPr>
            </w:pPr>
            <w:r>
              <w:rPr>
                <w:rFonts w:eastAsia="Times New Roman" w:cstheme="minorHAnsi"/>
                <w:lang w:eastAsia="nl-NL"/>
              </w:rPr>
              <w:t>“</w:t>
            </w:r>
            <w:proofErr w:type="spellStart"/>
            <w:r>
              <w:rPr>
                <w:rFonts w:eastAsia="Times New Roman" w:cstheme="minorHAnsi"/>
                <w:lang w:eastAsia="nl-NL"/>
              </w:rPr>
              <w:t>Leefplezier</w:t>
            </w:r>
            <w:proofErr w:type="spellEnd"/>
            <w:r>
              <w:rPr>
                <w:rFonts w:eastAsia="Times New Roman" w:cstheme="minorHAnsi"/>
                <w:lang w:eastAsia="nl-NL"/>
              </w:rPr>
              <w:t>”</w:t>
            </w:r>
          </w:p>
          <w:p w14:paraId="1B08A0D3" w14:textId="7269F0E6" w:rsidR="006E02CC" w:rsidRPr="00D10ABE" w:rsidRDefault="006E02CC" w:rsidP="00FD0964">
            <w:pPr>
              <w:spacing w:after="0" w:line="240" w:lineRule="auto"/>
              <w:textAlignment w:val="baseline"/>
              <w:rPr>
                <w:rFonts w:eastAsia="Times New Roman" w:cstheme="minorHAnsi"/>
                <w:b/>
                <w:lang w:eastAsia="nl-NL"/>
              </w:rPr>
            </w:pPr>
          </w:p>
          <w:p w14:paraId="06F24584" w14:textId="77777777" w:rsidR="00D10ABE" w:rsidRDefault="00D10ABE" w:rsidP="00FD0964">
            <w:pPr>
              <w:spacing w:after="0" w:line="240" w:lineRule="auto"/>
              <w:textAlignment w:val="baseline"/>
              <w:rPr>
                <w:rFonts w:eastAsia="Times New Roman" w:cstheme="minorHAnsi"/>
                <w:lang w:eastAsia="nl-NL"/>
              </w:rPr>
            </w:pPr>
          </w:p>
          <w:p w14:paraId="7BB34744" w14:textId="77777777" w:rsidR="00D10ABE" w:rsidRDefault="00D10ABE" w:rsidP="00FD0964">
            <w:pPr>
              <w:spacing w:after="0" w:line="240" w:lineRule="auto"/>
              <w:textAlignment w:val="baseline"/>
              <w:rPr>
                <w:rFonts w:eastAsia="Times New Roman" w:cstheme="minorHAnsi"/>
                <w:lang w:eastAsia="nl-NL"/>
              </w:rPr>
            </w:pPr>
          </w:p>
          <w:p w14:paraId="5634D8AF" w14:textId="77777777" w:rsidR="00D10ABE" w:rsidRDefault="00D10ABE" w:rsidP="00FD0964">
            <w:pPr>
              <w:spacing w:after="0" w:line="240" w:lineRule="auto"/>
              <w:textAlignment w:val="baseline"/>
              <w:rPr>
                <w:rFonts w:eastAsia="Times New Roman" w:cstheme="minorHAnsi"/>
                <w:lang w:eastAsia="nl-NL"/>
              </w:rPr>
            </w:pPr>
          </w:p>
          <w:p w14:paraId="22F33234" w14:textId="77777777" w:rsidR="00D10ABE" w:rsidRDefault="00D10ABE" w:rsidP="00FD0964">
            <w:pPr>
              <w:spacing w:after="0" w:line="240" w:lineRule="auto"/>
              <w:textAlignment w:val="baseline"/>
              <w:rPr>
                <w:rFonts w:eastAsia="Times New Roman" w:cstheme="minorHAnsi"/>
                <w:lang w:eastAsia="nl-NL"/>
              </w:rPr>
            </w:pPr>
          </w:p>
          <w:p w14:paraId="4A89A860" w14:textId="77777777" w:rsidR="00D10ABE" w:rsidRDefault="00D10ABE" w:rsidP="00FD0964">
            <w:pPr>
              <w:spacing w:after="0" w:line="240" w:lineRule="auto"/>
              <w:textAlignment w:val="baseline"/>
              <w:rPr>
                <w:rFonts w:eastAsia="Times New Roman" w:cstheme="minorHAnsi"/>
                <w:lang w:eastAsia="nl-NL"/>
              </w:rPr>
            </w:pPr>
          </w:p>
          <w:p w14:paraId="7F5C8347" w14:textId="77777777" w:rsidR="00D10ABE" w:rsidRDefault="00D10ABE" w:rsidP="00FD0964">
            <w:pPr>
              <w:spacing w:after="0" w:line="240" w:lineRule="auto"/>
              <w:textAlignment w:val="baseline"/>
              <w:rPr>
                <w:rFonts w:eastAsia="Times New Roman" w:cstheme="minorHAnsi"/>
                <w:lang w:eastAsia="nl-NL"/>
              </w:rPr>
            </w:pPr>
          </w:p>
          <w:p w14:paraId="7C3B927D" w14:textId="77777777" w:rsidR="00D10ABE" w:rsidRDefault="00D10ABE" w:rsidP="00FD0964">
            <w:pPr>
              <w:spacing w:after="0" w:line="240" w:lineRule="auto"/>
              <w:textAlignment w:val="baseline"/>
              <w:rPr>
                <w:rFonts w:eastAsia="Times New Roman" w:cstheme="minorHAnsi"/>
                <w:lang w:eastAsia="nl-NL"/>
              </w:rPr>
            </w:pPr>
          </w:p>
          <w:p w14:paraId="1F6D04D1" w14:textId="77777777" w:rsidR="00D10ABE" w:rsidRDefault="00D10ABE" w:rsidP="00FD0964">
            <w:pPr>
              <w:spacing w:after="0" w:line="240" w:lineRule="auto"/>
              <w:textAlignment w:val="baseline"/>
              <w:rPr>
                <w:rFonts w:eastAsia="Times New Roman" w:cstheme="minorHAnsi"/>
                <w:lang w:eastAsia="nl-NL"/>
              </w:rPr>
            </w:pPr>
          </w:p>
          <w:p w14:paraId="2852CB5C" w14:textId="77777777" w:rsidR="00D10ABE" w:rsidRDefault="00D10ABE" w:rsidP="00FD0964">
            <w:pPr>
              <w:spacing w:after="0" w:line="240" w:lineRule="auto"/>
              <w:textAlignment w:val="baseline"/>
              <w:rPr>
                <w:rFonts w:eastAsia="Times New Roman" w:cstheme="minorHAnsi"/>
                <w:lang w:eastAsia="nl-NL"/>
              </w:rPr>
            </w:pPr>
          </w:p>
          <w:p w14:paraId="20811372" w14:textId="77777777" w:rsidR="00D10ABE" w:rsidRDefault="00D10ABE" w:rsidP="00FD0964">
            <w:pPr>
              <w:spacing w:after="0" w:line="240" w:lineRule="auto"/>
              <w:textAlignment w:val="baseline"/>
              <w:rPr>
                <w:rFonts w:eastAsia="Times New Roman" w:cstheme="minorHAnsi"/>
                <w:lang w:eastAsia="nl-NL"/>
              </w:rPr>
            </w:pPr>
          </w:p>
          <w:p w14:paraId="5E23AE98" w14:textId="77777777" w:rsidR="00D10ABE" w:rsidRDefault="00D10ABE" w:rsidP="00FD0964">
            <w:pPr>
              <w:spacing w:after="0" w:line="240" w:lineRule="auto"/>
              <w:textAlignment w:val="baseline"/>
              <w:rPr>
                <w:rFonts w:eastAsia="Times New Roman" w:cstheme="minorHAnsi"/>
                <w:lang w:eastAsia="nl-NL"/>
              </w:rPr>
            </w:pPr>
          </w:p>
          <w:p w14:paraId="55BBFC79" w14:textId="77777777" w:rsidR="00D10ABE" w:rsidRDefault="00D10ABE" w:rsidP="00FD0964">
            <w:pPr>
              <w:spacing w:after="0" w:line="240" w:lineRule="auto"/>
              <w:textAlignment w:val="baseline"/>
              <w:rPr>
                <w:rFonts w:eastAsia="Times New Roman" w:cstheme="minorHAnsi"/>
                <w:lang w:eastAsia="nl-NL"/>
              </w:rPr>
            </w:pPr>
          </w:p>
          <w:p w14:paraId="2C450F6E" w14:textId="77777777" w:rsidR="00D10ABE" w:rsidRDefault="00D10ABE" w:rsidP="00FD0964">
            <w:pPr>
              <w:spacing w:after="0" w:line="240" w:lineRule="auto"/>
              <w:textAlignment w:val="baseline"/>
              <w:rPr>
                <w:rFonts w:eastAsia="Times New Roman" w:cstheme="minorHAnsi"/>
                <w:lang w:eastAsia="nl-NL"/>
              </w:rPr>
            </w:pPr>
          </w:p>
          <w:p w14:paraId="4EC2B906" w14:textId="0EC879ED" w:rsidR="00D10ABE" w:rsidRDefault="00D10ABE" w:rsidP="00FD0964">
            <w:pPr>
              <w:spacing w:after="0" w:line="240" w:lineRule="auto"/>
              <w:textAlignment w:val="baseline"/>
              <w:rPr>
                <w:rFonts w:eastAsia="Times New Roman" w:cstheme="minorHAnsi"/>
                <w:b/>
                <w:lang w:eastAsia="nl-NL"/>
              </w:rPr>
            </w:pPr>
          </w:p>
          <w:p w14:paraId="2551BD06" w14:textId="433B1D93" w:rsidR="00CB172D" w:rsidRPr="00FB6232" w:rsidRDefault="00CB172D" w:rsidP="00FD0964">
            <w:pPr>
              <w:spacing w:after="0" w:line="240" w:lineRule="auto"/>
              <w:textAlignment w:val="baseline"/>
              <w:rPr>
                <w:rFonts w:eastAsia="Times New Roman" w:cstheme="minorHAnsi"/>
                <w:b/>
                <w:lang w:eastAsia="nl-NL"/>
              </w:rPr>
            </w:pPr>
          </w:p>
        </w:tc>
        <w:tc>
          <w:tcPr>
            <w:tcW w:w="5808" w:type="dxa"/>
            <w:vMerge w:val="restart"/>
            <w:tcBorders>
              <w:top w:val="nil"/>
              <w:left w:val="single" w:sz="4" w:space="0" w:color="auto"/>
              <w:right w:val="single" w:sz="6" w:space="0" w:color="auto"/>
            </w:tcBorders>
            <w:shd w:val="clear" w:color="auto" w:fill="auto"/>
            <w:hideMark/>
          </w:tcPr>
          <w:p w14:paraId="15CFA911" w14:textId="32DCF63E" w:rsidR="00112844" w:rsidRDefault="00112844" w:rsidP="006936C6">
            <w:pPr>
              <w:spacing w:after="100" w:afterAutospacing="1" w:line="240" w:lineRule="auto"/>
              <w:rPr>
                <w:rFonts w:ascii="Calibri" w:hAnsi="Calibri"/>
              </w:rPr>
            </w:pPr>
            <w:r w:rsidRPr="006936C6">
              <w:rPr>
                <w:rFonts w:ascii="Calibri" w:hAnsi="Calibri"/>
              </w:rPr>
              <w:t xml:space="preserve">In bijlage 1 staat de reader: </w:t>
            </w:r>
            <w:r w:rsidRPr="006936C6">
              <w:rPr>
                <w:rFonts w:ascii="Calibri" w:hAnsi="Calibri"/>
                <w:i/>
              </w:rPr>
              <w:t xml:space="preserve">Wat is </w:t>
            </w:r>
            <w:proofErr w:type="spellStart"/>
            <w:r w:rsidRPr="006936C6">
              <w:rPr>
                <w:rFonts w:ascii="Calibri" w:hAnsi="Calibri"/>
                <w:i/>
              </w:rPr>
              <w:t>leefplezier</w:t>
            </w:r>
            <w:proofErr w:type="spellEnd"/>
            <w:r w:rsidRPr="006936C6">
              <w:rPr>
                <w:rFonts w:ascii="Calibri" w:hAnsi="Calibri"/>
              </w:rPr>
              <w:t xml:space="preserve"> . Download deze op je laptop. Vervolgens sla je deze versie op</w:t>
            </w:r>
            <w:r w:rsidR="00E716BD">
              <w:rPr>
                <w:rFonts w:ascii="Calibri" w:hAnsi="Calibri"/>
              </w:rPr>
              <w:t>.</w:t>
            </w:r>
          </w:p>
          <w:p w14:paraId="048745C9" w14:textId="77777777" w:rsidR="00E716BD" w:rsidRPr="00A443AA" w:rsidRDefault="00E716BD" w:rsidP="00A443AA">
            <w:pPr>
              <w:pStyle w:val="Lijstalinea"/>
              <w:numPr>
                <w:ilvl w:val="0"/>
                <w:numId w:val="38"/>
              </w:numPr>
              <w:spacing w:after="100" w:afterAutospacing="1" w:line="240" w:lineRule="auto"/>
              <w:rPr>
                <w:rFonts w:ascii="Calibri" w:hAnsi="Calibri"/>
              </w:rPr>
            </w:pPr>
            <w:r w:rsidRPr="00A443AA">
              <w:rPr>
                <w:rFonts w:ascii="Calibri" w:hAnsi="Calibri"/>
              </w:rPr>
              <w:t>Lees de inleiding en het gedicht ‘Kijk nog een goed’.</w:t>
            </w:r>
          </w:p>
          <w:p w14:paraId="548CE285" w14:textId="77777777" w:rsidR="00E716BD" w:rsidRPr="00A443AA" w:rsidRDefault="00E716BD" w:rsidP="00A443AA">
            <w:pPr>
              <w:pStyle w:val="Lijstalinea"/>
              <w:numPr>
                <w:ilvl w:val="0"/>
                <w:numId w:val="38"/>
              </w:numPr>
              <w:spacing w:after="100" w:afterAutospacing="1" w:line="240" w:lineRule="auto"/>
              <w:rPr>
                <w:rFonts w:ascii="Calibri" w:hAnsi="Calibri"/>
              </w:rPr>
            </w:pPr>
            <w:r w:rsidRPr="00A443AA">
              <w:rPr>
                <w:rFonts w:ascii="Calibri" w:hAnsi="Calibri"/>
              </w:rPr>
              <w:t xml:space="preserve">Lees thema 1 en 2. </w:t>
            </w:r>
          </w:p>
          <w:p w14:paraId="3BDAF27E" w14:textId="33753773" w:rsidR="00E716BD" w:rsidRPr="00A443AA" w:rsidRDefault="00E716BD" w:rsidP="00A443AA">
            <w:pPr>
              <w:pStyle w:val="Lijstalinea"/>
              <w:numPr>
                <w:ilvl w:val="0"/>
                <w:numId w:val="38"/>
              </w:numPr>
              <w:spacing w:after="100" w:afterAutospacing="1" w:line="240" w:lineRule="auto"/>
              <w:rPr>
                <w:rFonts w:ascii="Calibri" w:hAnsi="Calibri"/>
              </w:rPr>
            </w:pPr>
            <w:r w:rsidRPr="00A443AA">
              <w:rPr>
                <w:rFonts w:ascii="Calibri" w:hAnsi="Calibri"/>
              </w:rPr>
              <w:t>Kijk met elkaar het filmpje ‘</w:t>
            </w:r>
            <w:proofErr w:type="spellStart"/>
            <w:r w:rsidRPr="00A443AA">
              <w:rPr>
                <w:rFonts w:ascii="Calibri" w:hAnsi="Calibri"/>
              </w:rPr>
              <w:t>Alive</w:t>
            </w:r>
            <w:proofErr w:type="spellEnd"/>
            <w:r w:rsidRPr="00A443AA">
              <w:rPr>
                <w:rFonts w:ascii="Calibri" w:hAnsi="Calibri"/>
              </w:rPr>
              <w:t xml:space="preserve"> Inside’. Bespreek met elkaar de volgende stelling: Bij iemand die 94 jaar is kun je beter alle medicatie stoppen en het geld gebruiken voor een goede muziektherapeut. Zet de mening van jullie groepje in </w:t>
            </w:r>
            <w:r w:rsidR="00F92621">
              <w:rPr>
                <w:rFonts w:ascii="Calibri" w:hAnsi="Calibri"/>
              </w:rPr>
              <w:t>jullie verslag</w:t>
            </w:r>
            <w:r w:rsidRPr="00A443AA">
              <w:rPr>
                <w:rFonts w:ascii="Calibri" w:hAnsi="Calibri"/>
              </w:rPr>
              <w:t>.</w:t>
            </w:r>
          </w:p>
          <w:p w14:paraId="59958E02" w14:textId="5173F30B" w:rsidR="00E716BD" w:rsidRPr="00A443AA" w:rsidRDefault="00E716BD" w:rsidP="00A443AA">
            <w:pPr>
              <w:pStyle w:val="Lijstalinea"/>
              <w:numPr>
                <w:ilvl w:val="0"/>
                <w:numId w:val="38"/>
              </w:numPr>
              <w:spacing w:after="100" w:afterAutospacing="1" w:line="240" w:lineRule="auto"/>
              <w:rPr>
                <w:rFonts w:ascii="Calibri" w:hAnsi="Calibri"/>
              </w:rPr>
            </w:pPr>
            <w:r w:rsidRPr="00A443AA">
              <w:rPr>
                <w:rFonts w:ascii="Calibri" w:hAnsi="Calibri"/>
              </w:rPr>
              <w:t>Beantwoord de vragen van thema 2 en bespreek deze in de groep aan de hand van de overdenking bij thema 2.</w:t>
            </w:r>
            <w:r w:rsidR="00F92621">
              <w:rPr>
                <w:rFonts w:ascii="Calibri" w:hAnsi="Calibri"/>
              </w:rPr>
              <w:t xml:space="preserve"> Verwerk dit in jullie verslag</w:t>
            </w:r>
          </w:p>
          <w:p w14:paraId="5975D272" w14:textId="77777777" w:rsidR="00E716BD" w:rsidRPr="00A443AA" w:rsidRDefault="00E716BD" w:rsidP="00A443AA">
            <w:pPr>
              <w:pStyle w:val="Lijstalinea"/>
              <w:numPr>
                <w:ilvl w:val="0"/>
                <w:numId w:val="38"/>
              </w:numPr>
              <w:spacing w:after="100" w:afterAutospacing="1" w:line="240" w:lineRule="auto"/>
              <w:rPr>
                <w:rFonts w:ascii="Calibri" w:hAnsi="Calibri"/>
              </w:rPr>
            </w:pPr>
            <w:r w:rsidRPr="00A443AA">
              <w:rPr>
                <w:rFonts w:ascii="Calibri" w:hAnsi="Calibri"/>
              </w:rPr>
              <w:t>Lees thema 3</w:t>
            </w:r>
          </w:p>
          <w:p w14:paraId="18173296" w14:textId="683FCD34" w:rsidR="00E716BD" w:rsidRPr="00F92621" w:rsidRDefault="00E716BD" w:rsidP="00A443AA">
            <w:pPr>
              <w:pStyle w:val="Lijstalinea"/>
              <w:numPr>
                <w:ilvl w:val="0"/>
                <w:numId w:val="38"/>
              </w:numPr>
              <w:spacing w:after="100" w:afterAutospacing="1" w:line="240" w:lineRule="auto"/>
              <w:rPr>
                <w:rFonts w:ascii="Calibri" w:hAnsi="Calibri"/>
              </w:rPr>
            </w:pPr>
            <w:r w:rsidRPr="00A443AA">
              <w:rPr>
                <w:rFonts w:ascii="Calibri" w:hAnsi="Calibri"/>
              </w:rPr>
              <w:t xml:space="preserve">Kijk naar de uitzending van Sanne en Pieter van ‘Je zal het maar hebben’. Overleg met je docent of jullie dat klassikaal gaan doen of in je groep. Bespreek de uitzending na in je groep en maak de volgende  zin af :Als ik </w:t>
            </w:r>
            <w:r w:rsidRPr="00A443AA">
              <w:rPr>
                <w:rFonts w:ascii="Calibri" w:hAnsi="Calibri"/>
                <w:bCs/>
              </w:rPr>
              <w:t xml:space="preserve">Epidermolysis </w:t>
            </w:r>
            <w:proofErr w:type="spellStart"/>
            <w:r w:rsidRPr="00A443AA">
              <w:rPr>
                <w:rFonts w:ascii="Calibri" w:hAnsi="Calibri"/>
                <w:bCs/>
              </w:rPr>
              <w:t>Bullosa</w:t>
            </w:r>
            <w:proofErr w:type="spellEnd"/>
            <w:r w:rsidRPr="00A443AA">
              <w:rPr>
                <w:rFonts w:ascii="Calibri" w:hAnsi="Calibri"/>
                <w:b/>
                <w:bCs/>
              </w:rPr>
              <w:t xml:space="preserve"> </w:t>
            </w:r>
            <w:r w:rsidRPr="00A443AA">
              <w:rPr>
                <w:rFonts w:ascii="Calibri" w:hAnsi="Calibri"/>
                <w:bCs/>
              </w:rPr>
              <w:t>zou hebben dan…….</w:t>
            </w:r>
          </w:p>
          <w:p w14:paraId="72B0266B" w14:textId="06A236A0" w:rsidR="00F92621" w:rsidRPr="00A443AA" w:rsidRDefault="00F92621" w:rsidP="00F92621">
            <w:pPr>
              <w:pStyle w:val="Lijstalinea"/>
              <w:spacing w:after="100" w:afterAutospacing="1" w:line="240" w:lineRule="auto"/>
              <w:rPr>
                <w:rFonts w:ascii="Calibri" w:hAnsi="Calibri"/>
              </w:rPr>
            </w:pPr>
            <w:r>
              <w:rPr>
                <w:rFonts w:ascii="Calibri" w:hAnsi="Calibri"/>
                <w:bCs/>
              </w:rPr>
              <w:t>Verwerk dit in je verslag</w:t>
            </w:r>
          </w:p>
          <w:p w14:paraId="4CFC6FCB" w14:textId="7F54E359" w:rsidR="00E716BD" w:rsidRPr="00A443AA" w:rsidRDefault="00E716BD" w:rsidP="00A443AA">
            <w:pPr>
              <w:pStyle w:val="Lijstalinea"/>
              <w:numPr>
                <w:ilvl w:val="0"/>
                <w:numId w:val="38"/>
              </w:numPr>
              <w:spacing w:after="100" w:afterAutospacing="1" w:line="240" w:lineRule="auto"/>
              <w:rPr>
                <w:rFonts w:ascii="Calibri" w:hAnsi="Calibri"/>
              </w:rPr>
            </w:pPr>
            <w:r w:rsidRPr="00A443AA">
              <w:rPr>
                <w:rFonts w:ascii="Calibri" w:hAnsi="Calibri"/>
                <w:bCs/>
              </w:rPr>
              <w:t xml:space="preserve">Beschrijf in </w:t>
            </w:r>
            <w:r w:rsidR="00F92621">
              <w:rPr>
                <w:rFonts w:ascii="Calibri" w:hAnsi="Calibri"/>
                <w:bCs/>
              </w:rPr>
              <w:t>jullie verslag</w:t>
            </w:r>
            <w:r w:rsidRPr="00A443AA">
              <w:rPr>
                <w:rFonts w:ascii="Calibri" w:hAnsi="Calibri"/>
                <w:bCs/>
              </w:rPr>
              <w:t xml:space="preserve"> hoe jouw dag er gisteren uitzag. Lees dit terug en reflecteer hierop met behulp van de 5 vingers. Vul ook deze reflectie in.</w:t>
            </w:r>
          </w:p>
          <w:p w14:paraId="0B59ADA5" w14:textId="77777777" w:rsidR="00E716BD" w:rsidRPr="00A443AA" w:rsidRDefault="00E716BD" w:rsidP="00A443AA">
            <w:pPr>
              <w:pStyle w:val="Lijstalinea"/>
              <w:numPr>
                <w:ilvl w:val="0"/>
                <w:numId w:val="38"/>
              </w:numPr>
              <w:spacing w:after="100" w:afterAutospacing="1" w:line="240" w:lineRule="auto"/>
              <w:rPr>
                <w:rFonts w:ascii="Calibri" w:hAnsi="Calibri"/>
              </w:rPr>
            </w:pPr>
            <w:r w:rsidRPr="00A443AA">
              <w:rPr>
                <w:rFonts w:ascii="Calibri" w:hAnsi="Calibri"/>
                <w:bCs/>
              </w:rPr>
              <w:t>Lees thema 4</w:t>
            </w:r>
          </w:p>
          <w:p w14:paraId="0A673FD4" w14:textId="259CBAEC" w:rsidR="00E716BD" w:rsidRPr="00A443AA" w:rsidRDefault="00E716BD" w:rsidP="00A443AA">
            <w:pPr>
              <w:pStyle w:val="Lijstalinea"/>
              <w:numPr>
                <w:ilvl w:val="0"/>
                <w:numId w:val="38"/>
              </w:numPr>
              <w:spacing w:after="100" w:afterAutospacing="1" w:line="240" w:lineRule="auto"/>
              <w:rPr>
                <w:rFonts w:ascii="Calibri" w:hAnsi="Calibri"/>
              </w:rPr>
            </w:pPr>
            <w:r w:rsidRPr="00A443AA">
              <w:rPr>
                <w:rFonts w:ascii="Calibri" w:hAnsi="Calibri"/>
                <w:bCs/>
              </w:rPr>
              <w:t xml:space="preserve">Ieder </w:t>
            </w:r>
            <w:r w:rsidR="0064715D">
              <w:rPr>
                <w:rFonts w:ascii="Calibri" w:hAnsi="Calibri"/>
                <w:bCs/>
              </w:rPr>
              <w:t>groeps</w:t>
            </w:r>
            <w:r w:rsidRPr="00A443AA">
              <w:rPr>
                <w:rFonts w:ascii="Calibri" w:hAnsi="Calibri"/>
                <w:bCs/>
              </w:rPr>
              <w:t xml:space="preserve">lid plant drie interviews aan de hand van de vragen in </w:t>
            </w:r>
            <w:r w:rsidR="002A2D3D">
              <w:rPr>
                <w:rFonts w:ascii="Calibri" w:hAnsi="Calibri"/>
                <w:bCs/>
              </w:rPr>
              <w:t>jullie verslag</w:t>
            </w:r>
            <w:r w:rsidRPr="00A443AA">
              <w:rPr>
                <w:rFonts w:ascii="Calibri" w:hAnsi="Calibri"/>
                <w:bCs/>
              </w:rPr>
              <w:t>. Dit doe je bij iemand van je eigen leeftijd, iemand die jonger is en iemand die ouder is dan jij. Reflecteer op dit interview door de vragen op pagina 9 te beantwoorden. Vul deze allemaal in en bespreek na in je groep. Zet de uitslagen van de drie interviews in een tabel zodat de verschillen zichtbaar zijn per vraag.</w:t>
            </w:r>
          </w:p>
          <w:p w14:paraId="360853ED" w14:textId="77777777" w:rsidR="00E716BD" w:rsidRPr="0064715D" w:rsidRDefault="00E716BD" w:rsidP="0064715D">
            <w:pPr>
              <w:pStyle w:val="Lijstalinea"/>
              <w:numPr>
                <w:ilvl w:val="0"/>
                <w:numId w:val="38"/>
              </w:numPr>
              <w:spacing w:after="100" w:afterAutospacing="1" w:line="240" w:lineRule="auto"/>
              <w:rPr>
                <w:rFonts w:ascii="Calibri" w:hAnsi="Calibri"/>
              </w:rPr>
            </w:pPr>
            <w:r w:rsidRPr="0064715D">
              <w:rPr>
                <w:rFonts w:ascii="Calibri" w:hAnsi="Calibri"/>
                <w:bCs/>
              </w:rPr>
              <w:t>Lees thema 5</w:t>
            </w:r>
          </w:p>
          <w:p w14:paraId="78886F81" w14:textId="7A9EAB48" w:rsidR="00E716BD" w:rsidRPr="0064715D" w:rsidRDefault="00E716BD" w:rsidP="0064715D">
            <w:pPr>
              <w:pStyle w:val="Lijstalinea"/>
              <w:numPr>
                <w:ilvl w:val="0"/>
                <w:numId w:val="38"/>
              </w:numPr>
              <w:spacing w:after="100" w:afterAutospacing="1" w:line="240" w:lineRule="auto"/>
              <w:rPr>
                <w:rFonts w:ascii="Calibri" w:hAnsi="Calibri"/>
              </w:rPr>
            </w:pPr>
            <w:r w:rsidRPr="0064715D">
              <w:rPr>
                <w:rFonts w:ascii="Calibri" w:hAnsi="Calibri"/>
                <w:bCs/>
              </w:rPr>
              <w:t>Beantwoord de vragen aan jezelf van thema 5 (pagina 10, 12). Vul in en bespreek na in je</w:t>
            </w:r>
            <w:r w:rsidR="002A2D3D">
              <w:rPr>
                <w:rFonts w:ascii="Calibri" w:hAnsi="Calibri"/>
                <w:bCs/>
              </w:rPr>
              <w:t xml:space="preserve"> </w:t>
            </w:r>
            <w:r w:rsidRPr="0064715D">
              <w:rPr>
                <w:rFonts w:ascii="Calibri" w:hAnsi="Calibri"/>
                <w:bCs/>
              </w:rPr>
              <w:t>groep.</w:t>
            </w:r>
          </w:p>
          <w:p w14:paraId="252AA1D9" w14:textId="77777777" w:rsidR="00E716BD" w:rsidRPr="0064715D" w:rsidRDefault="00E716BD" w:rsidP="0064715D">
            <w:pPr>
              <w:pStyle w:val="Lijstalinea"/>
              <w:numPr>
                <w:ilvl w:val="0"/>
                <w:numId w:val="38"/>
              </w:numPr>
              <w:spacing w:after="100" w:afterAutospacing="1" w:line="240" w:lineRule="auto"/>
              <w:rPr>
                <w:rFonts w:ascii="Calibri" w:hAnsi="Calibri"/>
              </w:rPr>
            </w:pPr>
            <w:r w:rsidRPr="0064715D">
              <w:rPr>
                <w:rFonts w:ascii="Calibri" w:hAnsi="Calibri"/>
                <w:bCs/>
              </w:rPr>
              <w:t xml:space="preserve">Kijk het filmpje </w:t>
            </w:r>
            <w:r w:rsidRPr="0064715D">
              <w:rPr>
                <w:rFonts w:ascii="Calibri" w:hAnsi="Calibri"/>
                <w:bCs/>
                <w:i/>
              </w:rPr>
              <w:t>Homovriendelijk verzorgingshuis in Steenwijk</w:t>
            </w:r>
            <w:r w:rsidRPr="0064715D">
              <w:rPr>
                <w:rFonts w:ascii="Calibri" w:hAnsi="Calibri"/>
                <w:bCs/>
              </w:rPr>
              <w:t xml:space="preserve"> en bespreek de vraag hierover op pagina 12.</w:t>
            </w:r>
          </w:p>
          <w:p w14:paraId="5A95B9EE" w14:textId="12F8E0C9" w:rsidR="00112844" w:rsidRPr="00904370" w:rsidRDefault="00E716BD" w:rsidP="00904370">
            <w:pPr>
              <w:pStyle w:val="Lijstalinea"/>
              <w:numPr>
                <w:ilvl w:val="0"/>
                <w:numId w:val="38"/>
              </w:numPr>
              <w:spacing w:after="100" w:afterAutospacing="1" w:line="240" w:lineRule="auto"/>
              <w:rPr>
                <w:rFonts w:ascii="Calibri" w:hAnsi="Calibri"/>
              </w:rPr>
            </w:pPr>
            <w:r w:rsidRPr="0064715D">
              <w:rPr>
                <w:rFonts w:ascii="Calibri" w:hAnsi="Calibri"/>
                <w:bCs/>
              </w:rPr>
              <w:t xml:space="preserve">Maak een </w:t>
            </w:r>
            <w:proofErr w:type="spellStart"/>
            <w:r w:rsidRPr="0064715D">
              <w:rPr>
                <w:rFonts w:ascii="Calibri" w:hAnsi="Calibri"/>
                <w:bCs/>
              </w:rPr>
              <w:t>mindmap</w:t>
            </w:r>
            <w:proofErr w:type="spellEnd"/>
            <w:r w:rsidRPr="0064715D">
              <w:rPr>
                <w:rFonts w:ascii="Calibri" w:hAnsi="Calibri"/>
                <w:bCs/>
              </w:rPr>
              <w:t xml:space="preserve"> waar het woord LEEFPLEZIER centraal staat.</w:t>
            </w:r>
          </w:p>
          <w:p w14:paraId="77EE0DBD" w14:textId="037D977F" w:rsidR="00D10ABE" w:rsidRPr="00112844" w:rsidRDefault="00D10ABE" w:rsidP="00112844">
            <w:pPr>
              <w:spacing w:after="0" w:line="240" w:lineRule="auto"/>
              <w:rPr>
                <w:rFonts w:cstheme="minorHAnsi"/>
                <w:lang w:eastAsia="nl-NL"/>
              </w:rPr>
            </w:pPr>
          </w:p>
        </w:tc>
      </w:tr>
      <w:tr w:rsidR="006E02CC" w:rsidRPr="00E445AF" w14:paraId="51D19F49" w14:textId="77777777" w:rsidTr="0007139B">
        <w:trPr>
          <w:trHeight w:val="945"/>
        </w:trPr>
        <w:tc>
          <w:tcPr>
            <w:tcW w:w="1362" w:type="dxa"/>
            <w:tcBorders>
              <w:top w:val="single" w:sz="4" w:space="0" w:color="auto"/>
              <w:left w:val="single" w:sz="6" w:space="0" w:color="auto"/>
              <w:bottom w:val="single" w:sz="4" w:space="0" w:color="auto"/>
              <w:right w:val="single" w:sz="6" w:space="0" w:color="auto"/>
            </w:tcBorders>
            <w:shd w:val="clear" w:color="auto" w:fill="FF33CC"/>
          </w:tcPr>
          <w:p w14:paraId="3609640A" w14:textId="57BF8A28" w:rsidR="006E02CC" w:rsidRDefault="006E02CC" w:rsidP="00C87A0A">
            <w:pPr>
              <w:spacing w:after="0" w:line="240" w:lineRule="auto"/>
              <w:textAlignment w:val="baseline"/>
              <w:rPr>
                <w:rFonts w:eastAsia="Times New Roman" w:cstheme="minorHAnsi"/>
                <w:b/>
                <w:lang w:eastAsia="nl-NL"/>
              </w:rPr>
            </w:pPr>
            <w:r w:rsidRPr="001B6843">
              <w:rPr>
                <w:rFonts w:eastAsia="Times New Roman" w:cstheme="minorHAnsi"/>
                <w:b/>
                <w:lang w:eastAsia="nl-NL"/>
              </w:rPr>
              <w:t>Sprint 2</w:t>
            </w:r>
          </w:p>
          <w:p w14:paraId="6A240322" w14:textId="6911A6FC" w:rsidR="0007139B" w:rsidRDefault="0007139B" w:rsidP="00C87A0A">
            <w:pPr>
              <w:spacing w:after="0" w:line="240" w:lineRule="auto"/>
              <w:textAlignment w:val="baseline"/>
              <w:rPr>
                <w:rFonts w:eastAsia="Times New Roman" w:cstheme="minorHAnsi"/>
                <w:b/>
                <w:lang w:eastAsia="nl-NL"/>
              </w:rPr>
            </w:pPr>
          </w:p>
          <w:p w14:paraId="653FEEC1" w14:textId="58E3802A" w:rsidR="00904370" w:rsidRPr="001B6843" w:rsidRDefault="00904370" w:rsidP="00C87A0A">
            <w:pPr>
              <w:spacing w:after="0" w:line="240" w:lineRule="auto"/>
              <w:textAlignment w:val="baseline"/>
              <w:rPr>
                <w:rFonts w:eastAsia="Times New Roman" w:cstheme="minorHAnsi"/>
                <w:b/>
                <w:lang w:eastAsia="nl-NL"/>
              </w:rPr>
            </w:pPr>
            <w:proofErr w:type="spellStart"/>
            <w:r>
              <w:rPr>
                <w:rFonts w:eastAsia="Times New Roman" w:cstheme="minorHAnsi"/>
                <w:b/>
                <w:lang w:eastAsia="nl-NL"/>
              </w:rPr>
              <w:t>Leefplezier</w:t>
            </w:r>
            <w:proofErr w:type="spellEnd"/>
            <w:r>
              <w:rPr>
                <w:rFonts w:eastAsia="Times New Roman" w:cstheme="minorHAnsi"/>
                <w:b/>
                <w:lang w:eastAsia="nl-NL"/>
              </w:rPr>
              <w:t xml:space="preserve"> en dementie</w:t>
            </w:r>
          </w:p>
          <w:p w14:paraId="214F9A38" w14:textId="4A9E8AC0" w:rsidR="006E02CC" w:rsidRPr="00E445AF" w:rsidRDefault="006E02CC" w:rsidP="00C87A0A">
            <w:pPr>
              <w:spacing w:after="0" w:line="240" w:lineRule="auto"/>
              <w:textAlignment w:val="baseline"/>
              <w:rPr>
                <w:rFonts w:eastAsia="Times New Roman" w:cstheme="minorHAnsi"/>
                <w:b/>
                <w:lang w:eastAsia="nl-NL"/>
              </w:rPr>
            </w:pPr>
          </w:p>
        </w:tc>
        <w:tc>
          <w:tcPr>
            <w:tcW w:w="1886" w:type="dxa"/>
            <w:vMerge/>
            <w:tcBorders>
              <w:right w:val="single" w:sz="4" w:space="0" w:color="auto"/>
            </w:tcBorders>
          </w:tcPr>
          <w:p w14:paraId="05DC24DF" w14:textId="77777777" w:rsidR="006E02CC" w:rsidRPr="00E445AF" w:rsidRDefault="006E02CC" w:rsidP="006E02CC">
            <w:pPr>
              <w:numPr>
                <w:ilvl w:val="0"/>
                <w:numId w:val="1"/>
              </w:numPr>
              <w:spacing w:after="0" w:line="240" w:lineRule="auto"/>
              <w:ind w:firstLine="0"/>
              <w:textAlignment w:val="baseline"/>
              <w:rPr>
                <w:rFonts w:eastAsia="Times New Roman" w:cstheme="minorHAnsi"/>
                <w:lang w:eastAsia="nl-NL"/>
              </w:rPr>
            </w:pPr>
          </w:p>
        </w:tc>
        <w:tc>
          <w:tcPr>
            <w:tcW w:w="5808" w:type="dxa"/>
            <w:vMerge/>
            <w:tcBorders>
              <w:left w:val="single" w:sz="4" w:space="0" w:color="auto"/>
            </w:tcBorders>
          </w:tcPr>
          <w:p w14:paraId="697F4046" w14:textId="77777777" w:rsidR="006E02CC" w:rsidRPr="00E445AF" w:rsidRDefault="006E02CC" w:rsidP="00C87A0A">
            <w:pPr>
              <w:spacing w:after="0" w:line="240" w:lineRule="auto"/>
              <w:textAlignment w:val="baseline"/>
              <w:rPr>
                <w:rFonts w:cstheme="minorHAnsi"/>
                <w:u w:val="single"/>
                <w:lang w:eastAsia="nl-NL"/>
              </w:rPr>
            </w:pPr>
          </w:p>
        </w:tc>
      </w:tr>
      <w:tr w:rsidR="006E02CC" w:rsidRPr="00E445AF" w14:paraId="63B1F87F" w14:textId="77777777" w:rsidTr="0007139B">
        <w:trPr>
          <w:trHeight w:val="1080"/>
        </w:trPr>
        <w:tc>
          <w:tcPr>
            <w:tcW w:w="1362" w:type="dxa"/>
            <w:vMerge w:val="restart"/>
            <w:tcBorders>
              <w:top w:val="single" w:sz="4" w:space="0" w:color="auto"/>
              <w:left w:val="single" w:sz="6" w:space="0" w:color="auto"/>
              <w:right w:val="single" w:sz="4" w:space="0" w:color="auto"/>
            </w:tcBorders>
            <w:shd w:val="clear" w:color="auto" w:fill="auto"/>
          </w:tcPr>
          <w:p w14:paraId="5350ED24" w14:textId="5F29DA8D" w:rsidR="007A1E94" w:rsidRPr="007A1E94" w:rsidRDefault="006E02CC" w:rsidP="007A1E94">
            <w:pPr>
              <w:spacing w:after="0" w:line="240" w:lineRule="auto"/>
              <w:textAlignment w:val="baseline"/>
              <w:rPr>
                <w:rFonts w:eastAsia="Times New Roman" w:cstheme="minorHAnsi"/>
                <w:lang w:eastAsia="nl-NL"/>
              </w:rPr>
            </w:pPr>
            <w:r w:rsidRPr="00E445AF">
              <w:rPr>
                <w:rFonts w:eastAsia="Times New Roman" w:cstheme="minorHAnsi"/>
                <w:lang w:eastAsia="nl-NL"/>
              </w:rPr>
              <w:br/>
            </w:r>
            <w:r w:rsidR="00375379" w:rsidRPr="003B16DC">
              <w:br/>
            </w:r>
            <w:r w:rsidR="007A1E94" w:rsidRPr="007A1E94">
              <w:t>Sprint 3</w:t>
            </w:r>
          </w:p>
          <w:p w14:paraId="62A67224" w14:textId="77777777" w:rsidR="007A1E94" w:rsidRPr="007A1E94" w:rsidRDefault="007A1E94" w:rsidP="007A1E94">
            <w:pPr>
              <w:spacing w:after="0" w:line="240" w:lineRule="auto"/>
              <w:textAlignment w:val="baseline"/>
            </w:pPr>
            <w:r w:rsidRPr="007A1E94">
              <w:br/>
              <w:t>Je zal het maar hebben</w:t>
            </w:r>
          </w:p>
          <w:p w14:paraId="0FBAF2C8" w14:textId="2B4C02CE" w:rsidR="00375379" w:rsidRDefault="00375379" w:rsidP="001803C2"/>
          <w:p w14:paraId="08A79584"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br/>
            </w:r>
          </w:p>
          <w:p w14:paraId="2969FB9F" w14:textId="5AB703AA" w:rsidR="006E02CC" w:rsidRPr="00E445AF" w:rsidRDefault="006E02CC" w:rsidP="007F6A41">
            <w:pPr>
              <w:spacing w:after="0" w:line="240" w:lineRule="auto"/>
              <w:textAlignment w:val="baseline"/>
              <w:rPr>
                <w:rFonts w:eastAsia="Times New Roman" w:cstheme="minorHAnsi"/>
                <w:b/>
                <w:lang w:eastAsia="nl-NL"/>
              </w:rPr>
            </w:pPr>
          </w:p>
        </w:tc>
        <w:tc>
          <w:tcPr>
            <w:tcW w:w="1886" w:type="dxa"/>
            <w:vMerge/>
            <w:tcBorders>
              <w:left w:val="single" w:sz="4" w:space="0" w:color="auto"/>
              <w:bottom w:val="single" w:sz="4" w:space="0" w:color="auto"/>
              <w:right w:val="single" w:sz="4" w:space="0" w:color="auto"/>
            </w:tcBorders>
          </w:tcPr>
          <w:p w14:paraId="61E6CBAA" w14:textId="77777777" w:rsidR="006E02CC" w:rsidRPr="00E445AF" w:rsidRDefault="006E02CC" w:rsidP="006E02CC">
            <w:pPr>
              <w:numPr>
                <w:ilvl w:val="0"/>
                <w:numId w:val="1"/>
              </w:numPr>
              <w:spacing w:after="0" w:line="240" w:lineRule="auto"/>
              <w:ind w:firstLine="0"/>
              <w:textAlignment w:val="baseline"/>
              <w:rPr>
                <w:rFonts w:eastAsia="Times New Roman" w:cstheme="minorHAnsi"/>
                <w:lang w:eastAsia="nl-NL"/>
              </w:rPr>
            </w:pPr>
          </w:p>
        </w:tc>
        <w:tc>
          <w:tcPr>
            <w:tcW w:w="5808" w:type="dxa"/>
            <w:vMerge/>
            <w:tcBorders>
              <w:left w:val="single" w:sz="4" w:space="0" w:color="auto"/>
              <w:bottom w:val="single" w:sz="4" w:space="0" w:color="auto"/>
            </w:tcBorders>
          </w:tcPr>
          <w:p w14:paraId="6E202ED8" w14:textId="77777777" w:rsidR="006E02CC" w:rsidRPr="00E445AF" w:rsidRDefault="006E02CC" w:rsidP="00C87A0A">
            <w:pPr>
              <w:spacing w:after="0" w:line="240" w:lineRule="auto"/>
              <w:textAlignment w:val="baseline"/>
              <w:rPr>
                <w:rFonts w:cstheme="minorHAnsi"/>
                <w:u w:val="single"/>
                <w:lang w:eastAsia="nl-NL"/>
              </w:rPr>
            </w:pPr>
          </w:p>
        </w:tc>
      </w:tr>
      <w:tr w:rsidR="006E02CC" w:rsidRPr="00E445AF" w14:paraId="00D6367F" w14:textId="77777777" w:rsidTr="0007139B">
        <w:trPr>
          <w:trHeight w:val="724"/>
        </w:trPr>
        <w:tc>
          <w:tcPr>
            <w:tcW w:w="1362" w:type="dxa"/>
            <w:vMerge/>
            <w:tcBorders>
              <w:right w:val="single" w:sz="4" w:space="0" w:color="auto"/>
            </w:tcBorders>
            <w:vAlign w:val="center"/>
            <w:hideMark/>
          </w:tcPr>
          <w:p w14:paraId="3D970CDC" w14:textId="77777777" w:rsidR="006E02CC" w:rsidRPr="00E445AF" w:rsidRDefault="006E02CC" w:rsidP="00C87A0A">
            <w:pPr>
              <w:spacing w:after="0" w:line="240" w:lineRule="auto"/>
              <w:textAlignment w:val="baseline"/>
              <w:rPr>
                <w:rFonts w:eastAsia="Times New Roman" w:cstheme="minorHAnsi"/>
                <w:lang w:eastAsia="nl-NL"/>
              </w:rPr>
            </w:pPr>
          </w:p>
        </w:tc>
        <w:tc>
          <w:tcPr>
            <w:tcW w:w="1886" w:type="dxa"/>
            <w:tcBorders>
              <w:top w:val="single" w:sz="4" w:space="0" w:color="auto"/>
              <w:left w:val="single" w:sz="4" w:space="0" w:color="auto"/>
              <w:bottom w:val="single" w:sz="6" w:space="0" w:color="auto"/>
              <w:right w:val="single" w:sz="6" w:space="0" w:color="auto"/>
            </w:tcBorders>
            <w:shd w:val="clear" w:color="auto" w:fill="auto"/>
            <w:hideMark/>
          </w:tcPr>
          <w:p w14:paraId="3C625F48" w14:textId="4DEA6FDC" w:rsidR="00FD0964" w:rsidRDefault="00D10ABE" w:rsidP="00FD0964">
            <w:pPr>
              <w:spacing w:after="0" w:line="240" w:lineRule="auto"/>
              <w:textAlignment w:val="baseline"/>
              <w:rPr>
                <w:b/>
                <w:lang w:eastAsia="nl-NL"/>
              </w:rPr>
            </w:pPr>
            <w:r w:rsidRPr="00D10ABE">
              <w:rPr>
                <w:b/>
                <w:lang w:eastAsia="nl-NL"/>
              </w:rPr>
              <w:t>Opdracht 1</w:t>
            </w:r>
          </w:p>
          <w:p w14:paraId="35D2347F" w14:textId="79E60EA1" w:rsidR="002C037E" w:rsidRPr="00D10ABE" w:rsidRDefault="00A306B3" w:rsidP="00FD0964">
            <w:pPr>
              <w:spacing w:after="0" w:line="240" w:lineRule="auto"/>
              <w:textAlignment w:val="baseline"/>
              <w:rPr>
                <w:b/>
                <w:lang w:eastAsia="nl-NL"/>
              </w:rPr>
            </w:pPr>
            <w:r>
              <w:rPr>
                <w:b/>
                <w:lang w:eastAsia="nl-NL"/>
              </w:rPr>
              <w:t>Benaderingswijzen bij dementie</w:t>
            </w:r>
          </w:p>
          <w:p w14:paraId="66D51CE6" w14:textId="5E189AAA" w:rsidR="006E02CC" w:rsidRPr="00FD0964" w:rsidRDefault="006E02CC" w:rsidP="00FD0964">
            <w:pPr>
              <w:spacing w:after="0" w:line="240" w:lineRule="auto"/>
              <w:textAlignment w:val="baseline"/>
              <w:rPr>
                <w:rFonts w:eastAsia="Times New Roman" w:cstheme="minorHAnsi"/>
                <w:lang w:eastAsia="nl-NL"/>
              </w:rPr>
            </w:pPr>
          </w:p>
        </w:tc>
        <w:tc>
          <w:tcPr>
            <w:tcW w:w="5808" w:type="dxa"/>
            <w:tcBorders>
              <w:top w:val="single" w:sz="4" w:space="0" w:color="auto"/>
              <w:left w:val="nil"/>
              <w:bottom w:val="single" w:sz="6" w:space="0" w:color="auto"/>
              <w:right w:val="single" w:sz="6" w:space="0" w:color="auto"/>
            </w:tcBorders>
            <w:shd w:val="clear" w:color="auto" w:fill="auto"/>
          </w:tcPr>
          <w:p w14:paraId="76BEB337" w14:textId="4CB4B917" w:rsidR="000E52C0" w:rsidRPr="000E52C0" w:rsidRDefault="000E52C0" w:rsidP="000E52C0">
            <w:pPr>
              <w:shd w:val="clear" w:color="auto" w:fill="FFFFFF"/>
              <w:spacing w:after="199" w:line="270" w:lineRule="atLeast"/>
              <w:rPr>
                <w:rFonts w:eastAsia="Times New Roman" w:cstheme="minorHAnsi"/>
                <w:color w:val="495057"/>
                <w:u w:val="single"/>
                <w:lang w:eastAsia="nl-NL"/>
              </w:rPr>
            </w:pPr>
            <w:r w:rsidRPr="000E52C0">
              <w:rPr>
                <w:rFonts w:eastAsia="Times New Roman" w:cstheme="minorHAnsi"/>
                <w:color w:val="495057"/>
                <w:u w:val="single"/>
                <w:lang w:eastAsia="nl-NL"/>
              </w:rPr>
              <w:t>Kijkopdracht</w:t>
            </w:r>
            <w:r w:rsidR="0007139B" w:rsidRPr="0007139B">
              <w:rPr>
                <w:rFonts w:eastAsia="Times New Roman" w:cstheme="minorHAnsi"/>
                <w:color w:val="495057"/>
                <w:u w:val="single"/>
                <w:lang w:eastAsia="nl-NL"/>
              </w:rPr>
              <w:t xml:space="preserve"> met de hele groep</w:t>
            </w:r>
            <w:r w:rsidRPr="000E52C0">
              <w:rPr>
                <w:rFonts w:eastAsia="Times New Roman" w:cstheme="minorHAnsi"/>
                <w:color w:val="495057"/>
                <w:u w:val="single"/>
                <w:lang w:eastAsia="nl-NL"/>
              </w:rPr>
              <w:t>:</w:t>
            </w:r>
          </w:p>
          <w:p w14:paraId="548EBFE1" w14:textId="2A9277D4" w:rsidR="00E155C8" w:rsidRPr="0007139B" w:rsidRDefault="000E52C0" w:rsidP="00CB1E65">
            <w:pPr>
              <w:numPr>
                <w:ilvl w:val="0"/>
                <w:numId w:val="42"/>
              </w:numPr>
              <w:shd w:val="clear" w:color="auto" w:fill="FFFFFF"/>
              <w:spacing w:before="100" w:beforeAutospacing="1" w:after="100" w:afterAutospacing="1" w:line="400" w:lineRule="atLeast"/>
              <w:ind w:left="375"/>
              <w:rPr>
                <w:rFonts w:eastAsia="Times New Roman" w:cstheme="minorHAnsi"/>
                <w:color w:val="495057"/>
                <w:lang w:eastAsia="nl-NL"/>
              </w:rPr>
            </w:pPr>
            <w:r w:rsidRPr="000E52C0">
              <w:rPr>
                <w:rFonts w:eastAsia="Times New Roman" w:cstheme="minorHAnsi"/>
                <w:color w:val="495057"/>
                <w:lang w:eastAsia="nl-NL"/>
              </w:rPr>
              <w:t xml:space="preserve">Bekijk </w:t>
            </w:r>
            <w:hyperlink r:id="rId11" w:history="1">
              <w:r w:rsidRPr="000E52C0">
                <w:rPr>
                  <w:rStyle w:val="Hyperlink"/>
                  <w:rFonts w:eastAsia="Times New Roman" w:cstheme="minorHAnsi"/>
                  <w:lang w:eastAsia="nl-NL"/>
                </w:rPr>
                <w:t>de clip</w:t>
              </w:r>
            </w:hyperlink>
            <w:r w:rsidR="00CB1E65" w:rsidRPr="0007139B">
              <w:rPr>
                <w:rFonts w:eastAsia="Times New Roman" w:cstheme="minorHAnsi"/>
                <w:color w:val="495057"/>
                <w:lang w:eastAsia="nl-NL"/>
              </w:rPr>
              <w:t xml:space="preserve"> </w:t>
            </w:r>
            <w:r w:rsidRPr="000E52C0">
              <w:rPr>
                <w:rFonts w:eastAsia="Times New Roman" w:cstheme="minorHAnsi"/>
                <w:color w:val="495057"/>
                <w:lang w:eastAsia="nl-NL"/>
              </w:rPr>
              <w:t>en beantwoord</w:t>
            </w:r>
            <w:r w:rsidR="00E155C8" w:rsidRPr="0007139B">
              <w:rPr>
                <w:rFonts w:eastAsia="Times New Roman" w:cstheme="minorHAnsi"/>
                <w:color w:val="495057"/>
                <w:lang w:eastAsia="nl-NL"/>
              </w:rPr>
              <w:t>:</w:t>
            </w:r>
          </w:p>
          <w:p w14:paraId="0CEE37A0" w14:textId="67E75203" w:rsidR="000E52C0" w:rsidRDefault="00953618" w:rsidP="00546ABE">
            <w:pPr>
              <w:shd w:val="clear" w:color="auto" w:fill="FFFFFF"/>
              <w:spacing w:before="100" w:beforeAutospacing="1" w:after="100" w:afterAutospacing="1" w:line="400" w:lineRule="atLeast"/>
              <w:ind w:left="375"/>
              <w:rPr>
                <w:rFonts w:ascii="Helvetica" w:eastAsia="Times New Roman" w:hAnsi="Helvetica" w:cs="Helvetica"/>
                <w:color w:val="495057"/>
                <w:sz w:val="18"/>
                <w:szCs w:val="18"/>
                <w:lang w:eastAsia="nl-NL"/>
              </w:rPr>
            </w:pPr>
            <w:hyperlink r:id="rId12" w:history="1">
              <w:r w:rsidR="00E155C8" w:rsidRPr="00E155C8">
                <w:rPr>
                  <w:rStyle w:val="Hyperlink"/>
                  <w:rFonts w:ascii="Helvetica" w:eastAsia="Times New Roman" w:hAnsi="Helvetica" w:cs="Helvetica"/>
                  <w:sz w:val="18"/>
                  <w:szCs w:val="18"/>
                  <w:lang w:eastAsia="nl-NL"/>
                </w:rPr>
                <w:t>Vragen bij de clip omgaan met vergeetachtigheid (1)</w:t>
              </w:r>
            </w:hyperlink>
          </w:p>
          <w:p w14:paraId="5DAFC503" w14:textId="77777777" w:rsidR="00391064" w:rsidRDefault="00D64A2B" w:rsidP="00391064">
            <w:pPr>
              <w:numPr>
                <w:ilvl w:val="0"/>
                <w:numId w:val="42"/>
              </w:numPr>
              <w:shd w:val="clear" w:color="auto" w:fill="FFFFFF"/>
              <w:spacing w:after="0" w:line="240" w:lineRule="auto"/>
              <w:ind w:left="374"/>
              <w:rPr>
                <w:rFonts w:eastAsia="Times New Roman" w:cstheme="minorHAnsi"/>
                <w:b/>
                <w:color w:val="495057"/>
                <w:lang w:eastAsia="nl-NL"/>
              </w:rPr>
            </w:pPr>
            <w:r w:rsidRPr="00D64A2B">
              <w:rPr>
                <w:rFonts w:eastAsia="Times New Roman" w:cstheme="minorHAnsi"/>
                <w:b/>
                <w:color w:val="495057"/>
                <w:lang w:eastAsia="nl-NL"/>
              </w:rPr>
              <w:t>Theorieboek VVT 1</w:t>
            </w:r>
          </w:p>
          <w:p w14:paraId="078D1762" w14:textId="77777777" w:rsidR="00391064" w:rsidRDefault="00D64A2B" w:rsidP="00391064">
            <w:pPr>
              <w:shd w:val="clear" w:color="auto" w:fill="FFFFFF"/>
              <w:spacing w:after="0" w:line="240" w:lineRule="auto"/>
              <w:ind w:left="374"/>
              <w:rPr>
                <w:rFonts w:eastAsia="Times New Roman" w:cstheme="minorHAnsi"/>
                <w:b/>
                <w:color w:val="495057"/>
                <w:lang w:eastAsia="nl-NL"/>
              </w:rPr>
            </w:pPr>
            <w:r w:rsidRPr="00391064">
              <w:rPr>
                <w:rFonts w:eastAsia="Times New Roman" w:cstheme="minorHAnsi"/>
                <w:b/>
                <w:color w:val="495057"/>
                <w:lang w:eastAsia="nl-NL"/>
              </w:rPr>
              <w:t>Thema 3: zorgvragers met psychogeriatrische aandoeningen</w:t>
            </w:r>
          </w:p>
          <w:p w14:paraId="6E1E3D2C" w14:textId="77777777" w:rsidR="00391064" w:rsidRDefault="00D64A2B" w:rsidP="00391064">
            <w:pPr>
              <w:shd w:val="clear" w:color="auto" w:fill="FFFFFF"/>
              <w:spacing w:after="0" w:line="240" w:lineRule="auto"/>
              <w:ind w:left="374"/>
              <w:rPr>
                <w:rFonts w:eastAsia="Times New Roman" w:cstheme="minorHAnsi"/>
                <w:b/>
                <w:color w:val="495057"/>
                <w:lang w:eastAsia="nl-NL"/>
              </w:rPr>
            </w:pPr>
            <w:r w:rsidRPr="00391064">
              <w:rPr>
                <w:rFonts w:eastAsia="Times New Roman" w:cstheme="minorHAnsi"/>
                <w:b/>
                <w:color w:val="495057"/>
                <w:lang w:eastAsia="nl-NL"/>
              </w:rPr>
              <w:t>Hoofdstuk 1</w:t>
            </w:r>
            <w:r w:rsidR="00391064" w:rsidRPr="00391064">
              <w:rPr>
                <w:rFonts w:eastAsia="Times New Roman" w:cstheme="minorHAnsi"/>
                <w:b/>
                <w:color w:val="495057"/>
                <w:lang w:eastAsia="nl-NL"/>
              </w:rPr>
              <w:t>0</w:t>
            </w:r>
          </w:p>
          <w:p w14:paraId="6826B9A3" w14:textId="249BCF31" w:rsidR="00D64A2B" w:rsidRPr="00391064" w:rsidRDefault="00391064" w:rsidP="00391064">
            <w:pPr>
              <w:numPr>
                <w:ilvl w:val="0"/>
                <w:numId w:val="42"/>
              </w:numPr>
              <w:shd w:val="clear" w:color="auto" w:fill="FFFFFF"/>
              <w:spacing w:after="0" w:line="240" w:lineRule="auto"/>
              <w:ind w:left="374"/>
              <w:rPr>
                <w:rFonts w:eastAsia="Times New Roman" w:cstheme="minorHAnsi"/>
                <w:b/>
                <w:color w:val="495057"/>
                <w:lang w:eastAsia="nl-NL"/>
              </w:rPr>
            </w:pPr>
            <w:r w:rsidRPr="00391064">
              <w:rPr>
                <w:rFonts w:eastAsia="Times New Roman" w:cstheme="minorHAnsi"/>
                <w:color w:val="495057"/>
                <w:lang w:eastAsia="nl-NL"/>
              </w:rPr>
              <w:t>Maak een overzicht van alle in dit hoofdstuk genoemde benaderingswijzen en schrijf daarbij voor ieder</w:t>
            </w:r>
            <w:r w:rsidR="00953618">
              <w:rPr>
                <w:rFonts w:eastAsia="Times New Roman" w:cstheme="minorHAnsi"/>
                <w:color w:val="495057"/>
                <w:lang w:eastAsia="nl-NL"/>
              </w:rPr>
              <w:t>e</w:t>
            </w:r>
            <w:r w:rsidRPr="00391064">
              <w:rPr>
                <w:rFonts w:eastAsia="Times New Roman" w:cstheme="minorHAnsi"/>
                <w:color w:val="495057"/>
                <w:lang w:eastAsia="nl-NL"/>
              </w:rPr>
              <w:t xml:space="preserve"> benaderingswijze de belangrijkste aandachtspunten</w:t>
            </w:r>
          </w:p>
          <w:p w14:paraId="6F78B00F" w14:textId="73371177" w:rsidR="00CB1E65" w:rsidRPr="00904370" w:rsidRDefault="00546ABE" w:rsidP="00904370">
            <w:pPr>
              <w:numPr>
                <w:ilvl w:val="0"/>
                <w:numId w:val="42"/>
              </w:numPr>
              <w:shd w:val="clear" w:color="auto" w:fill="FFFFFF"/>
              <w:spacing w:before="100" w:beforeAutospacing="1" w:after="100" w:afterAutospacing="1" w:line="240" w:lineRule="auto"/>
              <w:ind w:left="375"/>
              <w:rPr>
                <w:rFonts w:eastAsia="Times New Roman" w:cstheme="minorHAnsi"/>
                <w:color w:val="495057"/>
                <w:lang w:eastAsia="nl-NL"/>
              </w:rPr>
            </w:pPr>
            <w:r w:rsidRPr="00904370">
              <w:rPr>
                <w:rFonts w:cstheme="minorHAnsi"/>
                <w:color w:val="495057"/>
                <w:shd w:val="clear" w:color="auto" w:fill="FFFFFF"/>
              </w:rPr>
              <w:t>Bekijk de overige clips en beschrijf welke benaderingswijzen</w:t>
            </w:r>
            <w:r w:rsidR="00B67B13" w:rsidRPr="00904370">
              <w:rPr>
                <w:rFonts w:cstheme="minorHAnsi"/>
                <w:color w:val="495057"/>
                <w:shd w:val="clear" w:color="auto" w:fill="FFFFFF"/>
              </w:rPr>
              <w:t xml:space="preserve"> </w:t>
            </w:r>
            <w:r w:rsidRPr="00904370">
              <w:rPr>
                <w:rFonts w:cstheme="minorHAnsi"/>
                <w:color w:val="495057"/>
                <w:shd w:val="clear" w:color="auto" w:fill="FFFFFF"/>
              </w:rPr>
              <w:t>je gezien hebt en beargumenteer dit.</w:t>
            </w:r>
            <w:r w:rsidR="0056347E" w:rsidRPr="00904370">
              <w:rPr>
                <w:rFonts w:cstheme="minorHAnsi"/>
                <w:color w:val="495057"/>
                <w:shd w:val="clear" w:color="auto" w:fill="FFFFFF"/>
              </w:rPr>
              <w:t xml:space="preserve"> </w:t>
            </w:r>
          </w:p>
          <w:p w14:paraId="2752A84D" w14:textId="6781AB22" w:rsidR="00854411" w:rsidRDefault="00953618" w:rsidP="00CB1E65">
            <w:pPr>
              <w:numPr>
                <w:ilvl w:val="0"/>
                <w:numId w:val="42"/>
              </w:numPr>
              <w:shd w:val="clear" w:color="auto" w:fill="FFFFFF"/>
              <w:spacing w:before="100" w:beforeAutospacing="1" w:after="100" w:afterAutospacing="1" w:line="400" w:lineRule="atLeast"/>
              <w:ind w:left="375"/>
              <w:rPr>
                <w:rFonts w:ascii="Helvetica" w:eastAsia="Times New Roman" w:hAnsi="Helvetica" w:cs="Helvetica"/>
                <w:color w:val="495057"/>
                <w:sz w:val="18"/>
                <w:szCs w:val="18"/>
                <w:lang w:eastAsia="nl-NL"/>
              </w:rPr>
            </w:pPr>
            <w:hyperlink r:id="rId13" w:history="1">
              <w:r w:rsidR="008A0959" w:rsidRPr="008A0959">
                <w:rPr>
                  <w:rStyle w:val="Hyperlink"/>
                  <w:rFonts w:ascii="Helvetica" w:eastAsia="Times New Roman" w:hAnsi="Helvetica" w:cs="Helvetica"/>
                  <w:sz w:val="18"/>
                  <w:szCs w:val="18"/>
                  <w:lang w:eastAsia="nl-NL"/>
                </w:rPr>
                <w:t>https://www.youtube.com/watch?v=0ftMqThd16Q&amp;feature=youtu.be</w:t>
              </w:r>
            </w:hyperlink>
          </w:p>
          <w:p w14:paraId="748F26EB" w14:textId="3CEE290D" w:rsidR="008A0959" w:rsidRDefault="00953618" w:rsidP="00CB1E65">
            <w:pPr>
              <w:numPr>
                <w:ilvl w:val="0"/>
                <w:numId w:val="42"/>
              </w:numPr>
              <w:shd w:val="clear" w:color="auto" w:fill="FFFFFF"/>
              <w:spacing w:before="100" w:beforeAutospacing="1" w:after="100" w:afterAutospacing="1" w:line="400" w:lineRule="atLeast"/>
              <w:ind w:left="375"/>
              <w:rPr>
                <w:rFonts w:ascii="Helvetica" w:eastAsia="Times New Roman" w:hAnsi="Helvetica" w:cs="Helvetica"/>
                <w:color w:val="495057"/>
                <w:sz w:val="18"/>
                <w:szCs w:val="18"/>
                <w:lang w:eastAsia="nl-NL"/>
              </w:rPr>
            </w:pPr>
            <w:hyperlink r:id="rId14" w:history="1">
              <w:r w:rsidR="00CB538C" w:rsidRPr="00CB538C">
                <w:rPr>
                  <w:rStyle w:val="Hyperlink"/>
                  <w:rFonts w:ascii="Helvetica" w:eastAsia="Times New Roman" w:hAnsi="Helvetica" w:cs="Helvetica"/>
                  <w:sz w:val="18"/>
                  <w:szCs w:val="18"/>
                  <w:lang w:eastAsia="nl-NL"/>
                </w:rPr>
                <w:t>https://www.youtube.com/watch?v=vFLFW_7UlBo&amp;t=4s</w:t>
              </w:r>
            </w:hyperlink>
          </w:p>
          <w:p w14:paraId="17A99F95" w14:textId="6DC3EC6D" w:rsidR="00CB538C" w:rsidRDefault="00953618" w:rsidP="00CB1E65">
            <w:pPr>
              <w:numPr>
                <w:ilvl w:val="0"/>
                <w:numId w:val="42"/>
              </w:numPr>
              <w:shd w:val="clear" w:color="auto" w:fill="FFFFFF"/>
              <w:spacing w:before="100" w:beforeAutospacing="1" w:after="100" w:afterAutospacing="1" w:line="400" w:lineRule="atLeast"/>
              <w:ind w:left="375"/>
              <w:rPr>
                <w:rFonts w:ascii="Helvetica" w:eastAsia="Times New Roman" w:hAnsi="Helvetica" w:cs="Helvetica"/>
                <w:color w:val="495057"/>
                <w:sz w:val="18"/>
                <w:szCs w:val="18"/>
                <w:lang w:eastAsia="nl-NL"/>
              </w:rPr>
            </w:pPr>
            <w:hyperlink r:id="rId15" w:history="1">
              <w:r w:rsidR="00663187" w:rsidRPr="00663187">
                <w:rPr>
                  <w:rStyle w:val="Hyperlink"/>
                  <w:rFonts w:ascii="Helvetica" w:eastAsia="Times New Roman" w:hAnsi="Helvetica" w:cs="Helvetica"/>
                  <w:sz w:val="18"/>
                  <w:szCs w:val="18"/>
                  <w:lang w:eastAsia="nl-NL"/>
                </w:rPr>
                <w:t>https://www.youtube.com/watch?v=lo_mJ_Fej-0&amp;feature=youtu.be</w:t>
              </w:r>
            </w:hyperlink>
          </w:p>
          <w:p w14:paraId="10520A4F" w14:textId="41444294" w:rsidR="00663187" w:rsidRDefault="00953618" w:rsidP="00CB1E65">
            <w:pPr>
              <w:numPr>
                <w:ilvl w:val="0"/>
                <w:numId w:val="42"/>
              </w:numPr>
              <w:shd w:val="clear" w:color="auto" w:fill="FFFFFF"/>
              <w:spacing w:before="100" w:beforeAutospacing="1" w:after="100" w:afterAutospacing="1" w:line="400" w:lineRule="atLeast"/>
              <w:ind w:left="375"/>
              <w:rPr>
                <w:rFonts w:ascii="Helvetica" w:eastAsia="Times New Roman" w:hAnsi="Helvetica" w:cs="Helvetica"/>
                <w:color w:val="495057"/>
                <w:sz w:val="18"/>
                <w:szCs w:val="18"/>
                <w:lang w:eastAsia="nl-NL"/>
              </w:rPr>
            </w:pPr>
            <w:hyperlink r:id="rId16" w:history="1">
              <w:r w:rsidR="00581E7D" w:rsidRPr="00581E7D">
                <w:rPr>
                  <w:rStyle w:val="Hyperlink"/>
                  <w:rFonts w:ascii="Helvetica" w:eastAsia="Times New Roman" w:hAnsi="Helvetica" w:cs="Helvetica"/>
                  <w:sz w:val="18"/>
                  <w:szCs w:val="18"/>
                  <w:lang w:eastAsia="nl-NL"/>
                </w:rPr>
                <w:t>https://www.innovatiekringdementie.nl/a-1600/prof.-myrra-vernooij-kijken-luisteren-aanraken</w:t>
              </w:r>
            </w:hyperlink>
          </w:p>
          <w:p w14:paraId="72BAECB2" w14:textId="049DA6AB" w:rsidR="00581E7D" w:rsidRPr="0056347E" w:rsidRDefault="00953618" w:rsidP="00CB1E65">
            <w:pPr>
              <w:numPr>
                <w:ilvl w:val="0"/>
                <w:numId w:val="42"/>
              </w:numPr>
              <w:shd w:val="clear" w:color="auto" w:fill="FFFFFF"/>
              <w:spacing w:before="100" w:beforeAutospacing="1" w:after="100" w:afterAutospacing="1" w:line="400" w:lineRule="atLeast"/>
              <w:ind w:left="375"/>
              <w:rPr>
                <w:rFonts w:ascii="Helvetica" w:eastAsia="Times New Roman" w:hAnsi="Helvetica" w:cs="Helvetica"/>
                <w:color w:val="495057"/>
                <w:sz w:val="18"/>
                <w:szCs w:val="18"/>
                <w:lang w:eastAsia="nl-NL"/>
              </w:rPr>
            </w:pPr>
            <w:hyperlink r:id="rId17" w:history="1">
              <w:r w:rsidR="00581E7D" w:rsidRPr="00581E7D">
                <w:rPr>
                  <w:color w:val="0000FF"/>
                  <w:u w:val="single"/>
                </w:rPr>
                <w:t>https://www.innovatiekringdementie.nl/a-1597/prof.-myrra-vernooij-over-aandacht-en-begeleiding-bij-dementie</w:t>
              </w:r>
            </w:hyperlink>
          </w:p>
          <w:p w14:paraId="2F0FAB90" w14:textId="59470DC3" w:rsidR="0056347E" w:rsidRPr="00B67B13" w:rsidRDefault="00953618" w:rsidP="00CB1E65">
            <w:pPr>
              <w:numPr>
                <w:ilvl w:val="0"/>
                <w:numId w:val="42"/>
              </w:numPr>
              <w:shd w:val="clear" w:color="auto" w:fill="FFFFFF"/>
              <w:spacing w:before="100" w:beforeAutospacing="1" w:after="100" w:afterAutospacing="1" w:line="400" w:lineRule="atLeast"/>
              <w:ind w:left="375"/>
              <w:rPr>
                <w:rFonts w:ascii="Helvetica" w:eastAsia="Times New Roman" w:hAnsi="Helvetica" w:cs="Helvetica"/>
                <w:color w:val="495057"/>
                <w:sz w:val="18"/>
                <w:szCs w:val="18"/>
                <w:lang w:eastAsia="nl-NL"/>
              </w:rPr>
            </w:pPr>
            <w:hyperlink r:id="rId18" w:history="1">
              <w:r w:rsidR="0056347E" w:rsidRPr="0056347E">
                <w:rPr>
                  <w:color w:val="0000FF"/>
                  <w:u w:val="single"/>
                </w:rPr>
                <w:t>https://www.innovatiekringdementie.nl/a-1599/wanneer-zie-ik-je-weer-afspraken-maken</w:t>
              </w:r>
            </w:hyperlink>
          </w:p>
          <w:p w14:paraId="61A7E3AC" w14:textId="1A4403BC" w:rsidR="00105838" w:rsidRPr="00105838" w:rsidRDefault="00B67B13" w:rsidP="00904370">
            <w:pPr>
              <w:numPr>
                <w:ilvl w:val="0"/>
                <w:numId w:val="42"/>
              </w:numPr>
              <w:shd w:val="clear" w:color="auto" w:fill="FFFFFF"/>
              <w:spacing w:before="100" w:beforeAutospacing="1" w:after="100" w:afterAutospacing="1" w:line="400" w:lineRule="atLeast"/>
              <w:ind w:left="375"/>
            </w:pPr>
            <w:r>
              <w:rPr>
                <w:rFonts w:eastAsia="Times New Roman"/>
                <w:lang w:eastAsia="nl-NL"/>
              </w:rPr>
              <w:t>Verwerk de uitkomsten in jullie verslag.</w:t>
            </w:r>
          </w:p>
        </w:tc>
        <w:bookmarkStart w:id="1" w:name="_GoBack"/>
        <w:bookmarkEnd w:id="1"/>
      </w:tr>
      <w:tr w:rsidR="006E02CC" w:rsidRPr="00E445AF" w14:paraId="41BDC00B" w14:textId="77777777" w:rsidTr="0007139B">
        <w:tc>
          <w:tcPr>
            <w:tcW w:w="1362" w:type="dxa"/>
            <w:vMerge/>
            <w:tcBorders>
              <w:right w:val="single" w:sz="4" w:space="0" w:color="auto"/>
            </w:tcBorders>
            <w:hideMark/>
          </w:tcPr>
          <w:p w14:paraId="34F56707" w14:textId="77777777" w:rsidR="006E02CC" w:rsidRPr="00E445AF" w:rsidRDefault="006E02CC" w:rsidP="00C87A0A">
            <w:pPr>
              <w:spacing w:after="0" w:line="240" w:lineRule="auto"/>
              <w:textAlignment w:val="baseline"/>
              <w:rPr>
                <w:rFonts w:eastAsia="Times New Roman" w:cstheme="minorHAnsi"/>
                <w:lang w:eastAsia="nl-NL"/>
              </w:rPr>
            </w:pPr>
          </w:p>
        </w:tc>
        <w:tc>
          <w:tcPr>
            <w:tcW w:w="1886" w:type="dxa"/>
            <w:tcBorders>
              <w:top w:val="single" w:sz="4" w:space="0" w:color="auto"/>
              <w:left w:val="single" w:sz="4" w:space="0" w:color="auto"/>
              <w:bottom w:val="single" w:sz="6" w:space="0" w:color="auto"/>
              <w:right w:val="single" w:sz="6" w:space="0" w:color="auto"/>
            </w:tcBorders>
            <w:shd w:val="clear" w:color="auto" w:fill="auto"/>
            <w:hideMark/>
          </w:tcPr>
          <w:p w14:paraId="286EF12C" w14:textId="2B6FA7E3" w:rsidR="0035277D" w:rsidRDefault="007F6A41" w:rsidP="0035277D">
            <w:pPr>
              <w:spacing w:after="0" w:line="240" w:lineRule="auto"/>
              <w:textAlignment w:val="baseline"/>
              <w:rPr>
                <w:rFonts w:eastAsia="Times New Roman" w:cstheme="minorHAnsi"/>
                <w:b/>
                <w:lang w:eastAsia="nl-NL"/>
              </w:rPr>
            </w:pPr>
            <w:r w:rsidRPr="007F6A41">
              <w:rPr>
                <w:rFonts w:eastAsia="Times New Roman" w:cstheme="minorHAnsi"/>
                <w:b/>
                <w:lang w:eastAsia="nl-NL"/>
              </w:rPr>
              <w:t>Opdracht 2</w:t>
            </w:r>
          </w:p>
          <w:p w14:paraId="758872E6" w14:textId="4E1177FD" w:rsidR="0042517E" w:rsidRDefault="0042517E" w:rsidP="0035277D">
            <w:pPr>
              <w:spacing w:after="0" w:line="240" w:lineRule="auto"/>
              <w:textAlignment w:val="baseline"/>
              <w:rPr>
                <w:rFonts w:eastAsia="Times New Roman" w:cstheme="minorHAnsi"/>
                <w:b/>
                <w:lang w:eastAsia="nl-NL"/>
              </w:rPr>
            </w:pPr>
            <w:r>
              <w:rPr>
                <w:rFonts w:eastAsia="Times New Roman" w:cstheme="minorHAnsi"/>
                <w:b/>
                <w:lang w:eastAsia="nl-NL"/>
              </w:rPr>
              <w:t>Wie is de psychogeriatrische zorgvrager?</w:t>
            </w:r>
          </w:p>
          <w:p w14:paraId="767B1B69" w14:textId="344928FB" w:rsidR="0035277D" w:rsidRPr="002A2D3D" w:rsidRDefault="0035277D" w:rsidP="0035277D">
            <w:pPr>
              <w:spacing w:after="0" w:line="240" w:lineRule="auto"/>
              <w:textAlignment w:val="baseline"/>
              <w:rPr>
                <w:rFonts w:eastAsia="Times New Roman" w:cstheme="minorHAnsi"/>
                <w:b/>
                <w:lang w:eastAsia="nl-NL"/>
              </w:rPr>
            </w:pPr>
          </w:p>
          <w:p w14:paraId="457E368F" w14:textId="66D3E655" w:rsidR="00B21429" w:rsidRPr="007F6A41" w:rsidRDefault="00B21429" w:rsidP="001D6A99">
            <w:pPr>
              <w:spacing w:after="0" w:line="240" w:lineRule="auto"/>
              <w:textAlignment w:val="baseline"/>
              <w:rPr>
                <w:rFonts w:eastAsia="Times New Roman" w:cstheme="minorHAnsi"/>
                <w:b/>
                <w:lang w:eastAsia="nl-NL"/>
              </w:rPr>
            </w:pPr>
          </w:p>
        </w:tc>
        <w:tc>
          <w:tcPr>
            <w:tcW w:w="5808" w:type="dxa"/>
            <w:tcBorders>
              <w:top w:val="single" w:sz="4" w:space="0" w:color="auto"/>
              <w:left w:val="nil"/>
              <w:bottom w:val="single" w:sz="6" w:space="0" w:color="auto"/>
              <w:right w:val="single" w:sz="6" w:space="0" w:color="auto"/>
            </w:tcBorders>
            <w:shd w:val="clear" w:color="auto" w:fill="auto"/>
          </w:tcPr>
          <w:p w14:paraId="27E951B1" w14:textId="77777777" w:rsidR="00DF5644" w:rsidRPr="00DF5644" w:rsidRDefault="00DF5644" w:rsidP="0042517E">
            <w:pPr>
              <w:spacing w:after="0" w:line="240" w:lineRule="auto"/>
              <w:textAlignment w:val="baseline"/>
              <w:rPr>
                <w:rFonts w:ascii="Calibri" w:eastAsia="Calibri,Times New Roman" w:hAnsi="Calibri" w:cs="Calibri"/>
                <w:b/>
                <w:lang w:eastAsia="nl-NL"/>
              </w:rPr>
            </w:pPr>
            <w:r w:rsidRPr="00DF5644">
              <w:rPr>
                <w:rFonts w:ascii="Calibri" w:eastAsia="Calibri,Times New Roman" w:hAnsi="Calibri" w:cs="Calibri"/>
                <w:b/>
                <w:lang w:eastAsia="nl-NL"/>
              </w:rPr>
              <w:t>Inleiding:</w:t>
            </w:r>
          </w:p>
          <w:p w14:paraId="2FF947A9" w14:textId="59F505B8" w:rsidR="0042517E" w:rsidRPr="00DF5644" w:rsidRDefault="0042517E" w:rsidP="0042517E">
            <w:pPr>
              <w:spacing w:after="0" w:line="240" w:lineRule="auto"/>
              <w:textAlignment w:val="baseline"/>
              <w:rPr>
                <w:rFonts w:ascii="Calibri" w:eastAsia="Calibri,Times New Roman" w:hAnsi="Calibri" w:cs="Calibri"/>
                <w:lang w:eastAsia="nl-NL"/>
              </w:rPr>
            </w:pPr>
            <w:r w:rsidRPr="00DF5644">
              <w:rPr>
                <w:rFonts w:ascii="Calibri" w:eastAsia="Calibri,Times New Roman" w:hAnsi="Calibri" w:cs="Calibri"/>
                <w:lang w:eastAsia="nl-NL"/>
              </w:rPr>
              <w:t xml:space="preserve">Iedereen heeft zich in zijn leven een eigen beeld gevormd van de psychogeriatrische zorgvrager. Dat is enerzijds bewust gebeurd, bijvoorbeeld door een directe ervaring in het dagelijks leven, anderzijds is het onbewust gebeurd, bijvoorbeeld door de manier waarop er in je omgeving over psychogeriatrische zorgvragers is gepraat. Het beeld dat je van een specifieke zorgvrager hebt, beïnvloedt je houding. Daarom is het  belangrijk dat je je bewust bent van je eigen beeld van de psychogeriatrische zorgvrager. Je kunt dat ontdekken door het volgen van de Alzheimer </w:t>
            </w:r>
            <w:proofErr w:type="spellStart"/>
            <w:r w:rsidRPr="00DF5644">
              <w:rPr>
                <w:rFonts w:ascii="Calibri" w:eastAsia="Calibri,Times New Roman" w:hAnsi="Calibri" w:cs="Calibri"/>
                <w:lang w:eastAsia="nl-NL"/>
              </w:rPr>
              <w:t>Experience</w:t>
            </w:r>
            <w:proofErr w:type="spellEnd"/>
            <w:r w:rsidRPr="00DF5644">
              <w:rPr>
                <w:rFonts w:ascii="Calibri" w:eastAsia="Calibri,Times New Roman" w:hAnsi="Calibri" w:cs="Calibri"/>
                <w:lang w:eastAsia="nl-NL"/>
              </w:rPr>
              <w:t>.</w:t>
            </w:r>
          </w:p>
          <w:p w14:paraId="093EF35E" w14:textId="77777777" w:rsidR="0042517E" w:rsidRPr="00DF5644" w:rsidRDefault="0042517E" w:rsidP="0042517E">
            <w:pPr>
              <w:spacing w:after="0" w:line="240" w:lineRule="auto"/>
              <w:textAlignment w:val="baseline"/>
              <w:rPr>
                <w:rFonts w:ascii="Calibri" w:eastAsia="Times New Roman" w:hAnsi="Calibri" w:cs="Calibri"/>
                <w:lang w:eastAsia="nl-NL"/>
              </w:rPr>
            </w:pPr>
          </w:p>
          <w:p w14:paraId="4F0B0FE0" w14:textId="77777777" w:rsidR="0042517E" w:rsidRPr="00DF5644" w:rsidRDefault="0042517E" w:rsidP="0042517E">
            <w:pPr>
              <w:spacing w:after="0" w:line="240" w:lineRule="auto"/>
              <w:textAlignment w:val="baseline"/>
              <w:rPr>
                <w:rFonts w:ascii="Calibri" w:eastAsia="Calibri,Times New Roman" w:hAnsi="Calibri" w:cs="Calibri"/>
                <w:lang w:eastAsia="nl-NL"/>
              </w:rPr>
            </w:pPr>
            <w:r w:rsidRPr="00DF5644">
              <w:rPr>
                <w:rFonts w:ascii="Calibri" w:eastAsia="Calibri,Times New Roman" w:hAnsi="Calibri" w:cs="Calibri"/>
                <w:lang w:eastAsia="nl-NL"/>
              </w:rPr>
              <w:t xml:space="preserve">De Alzheimer </w:t>
            </w:r>
            <w:proofErr w:type="spellStart"/>
            <w:r w:rsidRPr="00DF5644">
              <w:rPr>
                <w:rFonts w:ascii="Calibri" w:eastAsia="Calibri,Times New Roman" w:hAnsi="Calibri" w:cs="Calibri"/>
                <w:lang w:eastAsia="nl-NL"/>
              </w:rPr>
              <w:t>Experience</w:t>
            </w:r>
            <w:proofErr w:type="spellEnd"/>
            <w:r w:rsidRPr="00DF5644">
              <w:rPr>
                <w:rFonts w:ascii="Calibri" w:eastAsia="Calibri,Times New Roman" w:hAnsi="Calibri" w:cs="Calibri"/>
                <w:lang w:eastAsia="nl-NL"/>
              </w:rPr>
              <w:t xml:space="preserve"> is een interactieve mediaproductie waarin het leven van twee  personen (Ina en Gerard)  met Alzheimer gevolgd wordt, gezien door de ogen van de patiënt zelf. Het verhaal is opgebouwd rondom 22 gefilmde scénes waarbij wordt gefocust op belevingen die typisch zijn voor mensen met Alzheimer. De scénes zijn sterk emotioneel geladen, waardoor een grote impact bij de kijker teweeg gebracht wordt. </w:t>
            </w:r>
          </w:p>
          <w:p w14:paraId="766CDD16" w14:textId="77777777" w:rsidR="0042517E" w:rsidRPr="00DF5644" w:rsidRDefault="0042517E" w:rsidP="0042517E">
            <w:pPr>
              <w:spacing w:after="0" w:line="240" w:lineRule="auto"/>
              <w:textAlignment w:val="baseline"/>
              <w:rPr>
                <w:rFonts w:ascii="Calibri" w:eastAsia="Calibri,Times New Roman" w:hAnsi="Calibri" w:cs="Calibri"/>
                <w:lang w:eastAsia="nl-NL"/>
              </w:rPr>
            </w:pPr>
            <w:r w:rsidRPr="00DF5644">
              <w:rPr>
                <w:rFonts w:ascii="Calibri" w:eastAsia="Calibri,Times New Roman" w:hAnsi="Calibri" w:cs="Calibri"/>
                <w:lang w:eastAsia="nl-NL"/>
              </w:rPr>
              <w:t>Het verhaal is zo gefilmd dat je de scénes vanuit verschillende perspectieven kunt bekijken. Door op één van de foto knoppen te klikken kun je wisselen van perspectief. Het actieve perspectief is omcirkeld.</w:t>
            </w:r>
          </w:p>
          <w:p w14:paraId="496A9798" w14:textId="77777777" w:rsidR="0042517E" w:rsidRPr="00DF5644" w:rsidRDefault="0042517E" w:rsidP="0042517E">
            <w:pPr>
              <w:spacing w:after="0" w:line="240" w:lineRule="auto"/>
              <w:textAlignment w:val="baseline"/>
              <w:rPr>
                <w:rFonts w:ascii="Calibri" w:eastAsia="Calibri,Times New Roman" w:hAnsi="Calibri" w:cs="Calibri"/>
                <w:lang w:eastAsia="nl-NL"/>
              </w:rPr>
            </w:pPr>
            <w:r w:rsidRPr="00DF5644">
              <w:rPr>
                <w:rFonts w:ascii="Calibri" w:eastAsia="Calibri,Times New Roman" w:hAnsi="Calibri" w:cs="Calibri"/>
                <w:lang w:eastAsia="nl-NL"/>
              </w:rPr>
              <w:lastRenderedPageBreak/>
              <w:t>Aan het eind van iedere scéne heb je de mogelijkheid om informatie op te vragen bij de arts (zie fotoknop arts). Het is de bedoeling dat je na iedere scene het boekicoon aanklikt zodat je de theoretische toelichting op de scéne kunt lezen.</w:t>
            </w:r>
          </w:p>
          <w:p w14:paraId="19466CC6" w14:textId="59FA8D0C" w:rsidR="0042517E" w:rsidRDefault="0042517E" w:rsidP="0042517E">
            <w:pPr>
              <w:spacing w:after="0" w:line="240" w:lineRule="auto"/>
              <w:textAlignment w:val="baseline"/>
              <w:rPr>
                <w:rFonts w:ascii="Calibri" w:eastAsia="Times New Roman" w:hAnsi="Calibri" w:cs="Calibri"/>
                <w:lang w:eastAsia="nl-NL"/>
              </w:rPr>
            </w:pPr>
          </w:p>
          <w:p w14:paraId="7C01DCCC" w14:textId="77777777" w:rsidR="00904370" w:rsidRPr="00DF5644" w:rsidRDefault="00904370" w:rsidP="0042517E">
            <w:pPr>
              <w:spacing w:after="0" w:line="240" w:lineRule="auto"/>
              <w:textAlignment w:val="baseline"/>
              <w:rPr>
                <w:rFonts w:ascii="Calibri" w:eastAsia="Times New Roman" w:hAnsi="Calibri" w:cs="Calibri"/>
                <w:lang w:eastAsia="nl-NL"/>
              </w:rPr>
            </w:pPr>
          </w:p>
          <w:p w14:paraId="3DC7B781" w14:textId="41F7782D" w:rsidR="0042517E" w:rsidRPr="00DF5644" w:rsidRDefault="0042517E" w:rsidP="0042517E">
            <w:pPr>
              <w:spacing w:after="0" w:line="240" w:lineRule="auto"/>
              <w:textAlignment w:val="baseline"/>
              <w:rPr>
                <w:rFonts w:ascii="Calibri" w:eastAsia="Calibri,Times New Roman" w:hAnsi="Calibri" w:cs="Calibri"/>
                <w:b/>
                <w:bCs/>
                <w:lang w:eastAsia="nl-NL"/>
              </w:rPr>
            </w:pPr>
            <w:r w:rsidRPr="00DF5644">
              <w:rPr>
                <w:rFonts w:ascii="Calibri" w:eastAsia="Calibri,Times New Roman" w:hAnsi="Calibri" w:cs="Calibri"/>
                <w:b/>
                <w:bCs/>
                <w:lang w:eastAsia="nl-NL"/>
              </w:rPr>
              <w:t>Opdrach</w:t>
            </w:r>
            <w:r w:rsidR="00DF5644" w:rsidRPr="00DF5644">
              <w:rPr>
                <w:rFonts w:ascii="Calibri" w:eastAsia="Calibri,Times New Roman" w:hAnsi="Calibri" w:cs="Calibri"/>
                <w:b/>
                <w:bCs/>
                <w:lang w:eastAsia="nl-NL"/>
              </w:rPr>
              <w:t>t:</w:t>
            </w:r>
          </w:p>
          <w:p w14:paraId="31D7A5F5" w14:textId="77777777" w:rsidR="0042517E" w:rsidRPr="00DF5644" w:rsidRDefault="0042517E" w:rsidP="0042517E">
            <w:pPr>
              <w:spacing w:after="0" w:line="240" w:lineRule="auto"/>
              <w:textAlignment w:val="baseline"/>
              <w:rPr>
                <w:rFonts w:ascii="Calibri" w:eastAsia="Calibri,Times New Roman" w:hAnsi="Calibri" w:cs="Calibri"/>
                <w:u w:val="single"/>
                <w:lang w:eastAsia="nl-NL"/>
              </w:rPr>
            </w:pPr>
            <w:r w:rsidRPr="00DF5644">
              <w:rPr>
                <w:rFonts w:ascii="Calibri" w:eastAsia="Calibri,Times New Roman" w:hAnsi="Calibri" w:cs="Calibri"/>
                <w:u w:val="single"/>
                <w:lang w:eastAsia="nl-NL"/>
              </w:rPr>
              <w:t xml:space="preserve">Individueel: </w:t>
            </w:r>
          </w:p>
          <w:p w14:paraId="39067688" w14:textId="77777777" w:rsidR="0042517E" w:rsidRPr="00DF5644" w:rsidRDefault="0042517E" w:rsidP="0042517E">
            <w:pPr>
              <w:numPr>
                <w:ilvl w:val="0"/>
                <w:numId w:val="39"/>
              </w:numPr>
              <w:spacing w:after="0" w:line="240" w:lineRule="auto"/>
              <w:contextualSpacing/>
              <w:textAlignment w:val="baseline"/>
              <w:rPr>
                <w:rFonts w:ascii="Calibri" w:eastAsia="Calibri,Times New Roman" w:hAnsi="Calibri" w:cs="Calibri"/>
                <w:lang w:eastAsia="nl-NL"/>
              </w:rPr>
            </w:pPr>
            <w:r w:rsidRPr="00DF5644">
              <w:rPr>
                <w:rFonts w:ascii="Calibri" w:eastAsia="Calibri,Times New Roman" w:hAnsi="Calibri" w:cs="Calibri"/>
                <w:lang w:eastAsia="nl-NL"/>
              </w:rPr>
              <w:t>Schrijf in minimaal tien zinnen op wat jouw beeld is van een psychogeriatrische zorgvrager.</w:t>
            </w:r>
          </w:p>
          <w:p w14:paraId="47FE00AB" w14:textId="77777777" w:rsidR="0042517E" w:rsidRPr="00DF5644" w:rsidRDefault="0042517E" w:rsidP="0042517E">
            <w:pPr>
              <w:numPr>
                <w:ilvl w:val="0"/>
                <w:numId w:val="39"/>
              </w:numPr>
              <w:spacing w:after="0" w:line="240" w:lineRule="auto"/>
              <w:contextualSpacing/>
              <w:textAlignment w:val="baseline"/>
              <w:rPr>
                <w:rFonts w:ascii="Calibri" w:eastAsia="Calibri,Times New Roman" w:hAnsi="Calibri" w:cs="Calibri"/>
                <w:lang w:eastAsia="nl-NL"/>
              </w:rPr>
            </w:pPr>
            <w:r w:rsidRPr="00DF5644">
              <w:rPr>
                <w:rFonts w:ascii="Calibri" w:eastAsia="Calibri,Times New Roman" w:hAnsi="Calibri" w:cs="Calibri"/>
                <w:lang w:eastAsia="nl-NL"/>
              </w:rPr>
              <w:t xml:space="preserve">Je volgt nu de Alzheimer </w:t>
            </w:r>
            <w:proofErr w:type="spellStart"/>
            <w:r w:rsidRPr="00DF5644">
              <w:rPr>
                <w:rFonts w:ascii="Calibri" w:eastAsia="Calibri,Times New Roman" w:hAnsi="Calibri" w:cs="Calibri"/>
                <w:lang w:eastAsia="nl-NL"/>
              </w:rPr>
              <w:t>Experience</w:t>
            </w:r>
            <w:proofErr w:type="spellEnd"/>
            <w:r w:rsidRPr="00DF5644">
              <w:rPr>
                <w:rFonts w:ascii="Calibri" w:eastAsia="Calibri,Times New Roman" w:hAnsi="Calibri" w:cs="Calibri"/>
                <w:lang w:eastAsia="nl-NL"/>
              </w:rPr>
              <w:t xml:space="preserve"> zelfstandig: </w:t>
            </w:r>
            <w:hyperlink r:id="rId19" w:history="1">
              <w:r w:rsidRPr="00DF5644">
                <w:rPr>
                  <w:rStyle w:val="Hyperlink"/>
                  <w:rFonts w:ascii="Calibri" w:eastAsia="Calibri,Times New Roman" w:hAnsi="Calibri" w:cs="Calibri"/>
                  <w:color w:val="0563C1"/>
                  <w:lang w:eastAsia="nl-NL"/>
                </w:rPr>
                <w:t>http://www.alzheimerexperience.nl/</w:t>
              </w:r>
            </w:hyperlink>
          </w:p>
          <w:p w14:paraId="766C81F9" w14:textId="77777777" w:rsidR="0042517E" w:rsidRPr="00DF5644" w:rsidRDefault="0042517E" w:rsidP="0042517E">
            <w:pPr>
              <w:numPr>
                <w:ilvl w:val="0"/>
                <w:numId w:val="39"/>
              </w:numPr>
              <w:spacing w:after="0" w:line="240" w:lineRule="auto"/>
              <w:contextualSpacing/>
              <w:textAlignment w:val="baseline"/>
              <w:rPr>
                <w:rFonts w:ascii="Calibri" w:eastAsia="Calibri,Times New Roman" w:hAnsi="Calibri" w:cs="Calibri"/>
                <w:lang w:eastAsia="nl-NL"/>
              </w:rPr>
            </w:pPr>
            <w:r w:rsidRPr="00DF5644">
              <w:rPr>
                <w:rFonts w:ascii="Calibri" w:eastAsia="Calibri,Times New Roman" w:hAnsi="Calibri" w:cs="Calibri"/>
                <w:lang w:eastAsia="nl-NL"/>
              </w:rPr>
              <w:t xml:space="preserve">Bekijk eerst alle filmpjes van Ina en bespreek dit na in je scrumgroep. Vervolgens doe je hetzelfde met de filmpjes van Gerard. </w:t>
            </w:r>
          </w:p>
          <w:p w14:paraId="3BC33634" w14:textId="77777777" w:rsidR="0042517E" w:rsidRPr="00DF5644" w:rsidRDefault="0042517E" w:rsidP="0042517E">
            <w:pPr>
              <w:numPr>
                <w:ilvl w:val="0"/>
                <w:numId w:val="39"/>
              </w:numPr>
              <w:spacing w:after="0" w:line="240" w:lineRule="auto"/>
              <w:contextualSpacing/>
              <w:textAlignment w:val="baseline"/>
              <w:rPr>
                <w:rFonts w:ascii="Calibri" w:eastAsia="Calibri,Times New Roman" w:hAnsi="Calibri" w:cs="Calibri"/>
                <w:lang w:eastAsia="nl-NL"/>
              </w:rPr>
            </w:pPr>
            <w:r w:rsidRPr="00DF5644">
              <w:rPr>
                <w:rFonts w:ascii="Calibri" w:eastAsia="Calibri,Times New Roman" w:hAnsi="Calibri" w:cs="Calibri"/>
                <w:lang w:eastAsia="nl-NL"/>
              </w:rPr>
              <w:t xml:space="preserve">Schrijf een verslag van minimaal 1  A4 over de </w:t>
            </w:r>
            <w:proofErr w:type="spellStart"/>
            <w:r w:rsidRPr="00DF5644">
              <w:rPr>
                <w:rFonts w:ascii="Calibri" w:eastAsia="Calibri,Times New Roman" w:hAnsi="Calibri" w:cs="Calibri"/>
                <w:lang w:eastAsia="nl-NL"/>
              </w:rPr>
              <w:t>Experience</w:t>
            </w:r>
            <w:proofErr w:type="spellEnd"/>
            <w:r w:rsidRPr="00DF5644">
              <w:rPr>
                <w:rFonts w:ascii="Calibri" w:eastAsia="Calibri,Times New Roman" w:hAnsi="Calibri" w:cs="Calibri"/>
                <w:lang w:eastAsia="nl-NL"/>
              </w:rPr>
              <w:t xml:space="preserve">. Daarin laat je naar voren komen wat de </w:t>
            </w:r>
            <w:proofErr w:type="spellStart"/>
            <w:r w:rsidRPr="00DF5644">
              <w:rPr>
                <w:rFonts w:ascii="Calibri" w:eastAsia="Calibri,Times New Roman" w:hAnsi="Calibri" w:cs="Calibri"/>
                <w:lang w:eastAsia="nl-NL"/>
              </w:rPr>
              <w:t>Experience</w:t>
            </w:r>
            <w:proofErr w:type="spellEnd"/>
            <w:r w:rsidRPr="00DF5644">
              <w:rPr>
                <w:rFonts w:ascii="Calibri" w:eastAsia="Calibri,Times New Roman" w:hAnsi="Calibri" w:cs="Calibri"/>
                <w:lang w:eastAsia="nl-NL"/>
              </w:rPr>
              <w:t xml:space="preserve"> heeft gedaan met jouw beeldvorming over de psychogeriatrische zorgvrager. Neem de 10 zinnen die je van te voren hebt opgeschreven ook op in je verslag.</w:t>
            </w:r>
          </w:p>
          <w:p w14:paraId="543E32F8" w14:textId="77777777" w:rsidR="0042517E" w:rsidRPr="00904370" w:rsidRDefault="0042517E" w:rsidP="0042517E">
            <w:pPr>
              <w:spacing w:after="0" w:line="240" w:lineRule="auto"/>
              <w:textAlignment w:val="baseline"/>
              <w:rPr>
                <w:rFonts w:ascii="Calibri" w:eastAsia="Calibri,Times New Roman" w:hAnsi="Calibri" w:cs="Calibri"/>
                <w:u w:val="single"/>
                <w:lang w:eastAsia="nl-NL"/>
              </w:rPr>
            </w:pPr>
            <w:r w:rsidRPr="00904370">
              <w:rPr>
                <w:rFonts w:ascii="Calibri" w:eastAsia="Calibri,Times New Roman" w:hAnsi="Calibri" w:cs="Calibri"/>
                <w:u w:val="single"/>
                <w:lang w:eastAsia="nl-NL"/>
              </w:rPr>
              <w:t>Groep:</w:t>
            </w:r>
          </w:p>
          <w:p w14:paraId="713648E7" w14:textId="77777777" w:rsidR="0042517E" w:rsidRPr="00DF5644" w:rsidRDefault="0042517E" w:rsidP="0042517E">
            <w:pPr>
              <w:numPr>
                <w:ilvl w:val="0"/>
                <w:numId w:val="40"/>
              </w:numPr>
              <w:spacing w:after="0" w:line="240" w:lineRule="auto"/>
              <w:contextualSpacing/>
              <w:textAlignment w:val="baseline"/>
              <w:rPr>
                <w:rFonts w:ascii="Calibri" w:eastAsia="Calibri,Times New Roman" w:hAnsi="Calibri" w:cs="Calibri"/>
                <w:lang w:eastAsia="nl-NL"/>
              </w:rPr>
            </w:pPr>
            <w:r w:rsidRPr="00DF5644">
              <w:rPr>
                <w:rFonts w:ascii="Calibri" w:eastAsia="Calibri,Times New Roman" w:hAnsi="Calibri" w:cs="Calibri"/>
                <w:lang w:eastAsia="nl-NL"/>
              </w:rPr>
              <w:t>Spreek met elkaar af wanneer je de filmpjes van Ina en Gerard gaat nabespreken. Punten in de bespreking kunnen zijn:</w:t>
            </w:r>
          </w:p>
          <w:p w14:paraId="4A97CCF0" w14:textId="77777777" w:rsidR="0042517E" w:rsidRPr="00DF5644" w:rsidRDefault="0042517E" w:rsidP="0042517E">
            <w:pPr>
              <w:numPr>
                <w:ilvl w:val="1"/>
                <w:numId w:val="41"/>
              </w:numPr>
              <w:spacing w:after="0" w:line="240" w:lineRule="auto"/>
              <w:textAlignment w:val="baseline"/>
              <w:rPr>
                <w:rFonts w:ascii="Calibri" w:eastAsia="Calibri,Times New Roman" w:hAnsi="Calibri" w:cs="Calibri"/>
                <w:lang w:eastAsia="nl-NL"/>
              </w:rPr>
            </w:pPr>
            <w:r w:rsidRPr="00DF5644">
              <w:rPr>
                <w:rFonts w:ascii="Calibri" w:eastAsia="Calibri,Times New Roman" w:hAnsi="Calibri" w:cs="Calibri"/>
                <w:lang w:eastAsia="nl-NL"/>
              </w:rPr>
              <w:t>Wat is het beeld wat jullie van te voren hadden van de psychogeriatrische zorgvrager.</w:t>
            </w:r>
          </w:p>
          <w:p w14:paraId="3C9DF951" w14:textId="77777777" w:rsidR="0042517E" w:rsidRPr="00DF5644" w:rsidRDefault="0042517E" w:rsidP="0042517E">
            <w:pPr>
              <w:numPr>
                <w:ilvl w:val="1"/>
                <w:numId w:val="41"/>
              </w:numPr>
              <w:spacing w:after="0" w:line="240" w:lineRule="auto"/>
              <w:textAlignment w:val="baseline"/>
              <w:rPr>
                <w:rFonts w:ascii="Calibri" w:eastAsia="Calibri,Times New Roman" w:hAnsi="Calibri" w:cs="Calibri"/>
                <w:lang w:eastAsia="nl-NL"/>
              </w:rPr>
            </w:pPr>
            <w:r w:rsidRPr="00DF5644">
              <w:rPr>
                <w:rFonts w:ascii="Calibri" w:eastAsia="Calibri,Times New Roman" w:hAnsi="Calibri" w:cs="Calibri"/>
                <w:lang w:eastAsia="nl-NL"/>
              </w:rPr>
              <w:t>Kijk je nu anders tegen psychogeriatrische zorgvragers aan? Waarom?</w:t>
            </w:r>
          </w:p>
          <w:p w14:paraId="13726202" w14:textId="77777777" w:rsidR="0042517E" w:rsidRPr="00DF5644" w:rsidRDefault="0042517E" w:rsidP="0042517E">
            <w:pPr>
              <w:numPr>
                <w:ilvl w:val="1"/>
                <w:numId w:val="41"/>
              </w:numPr>
              <w:spacing w:after="0" w:line="240" w:lineRule="auto"/>
              <w:textAlignment w:val="baseline"/>
              <w:rPr>
                <w:rFonts w:ascii="Calibri" w:eastAsia="Calibri,Times New Roman" w:hAnsi="Calibri" w:cs="Calibri"/>
                <w:lang w:eastAsia="nl-NL"/>
              </w:rPr>
            </w:pPr>
            <w:r w:rsidRPr="00DF5644">
              <w:rPr>
                <w:rFonts w:ascii="Calibri" w:eastAsia="Calibri,Times New Roman" w:hAnsi="Calibri" w:cs="Calibri"/>
                <w:lang w:eastAsia="nl-NL"/>
              </w:rPr>
              <w:t>Welke scéne raakte je het meest en waarom?</w:t>
            </w:r>
          </w:p>
          <w:p w14:paraId="2626A871" w14:textId="77777777" w:rsidR="0042517E" w:rsidRPr="00DF5644" w:rsidRDefault="0042517E" w:rsidP="0042517E">
            <w:pPr>
              <w:numPr>
                <w:ilvl w:val="1"/>
                <w:numId w:val="41"/>
              </w:numPr>
              <w:spacing w:after="0" w:line="240" w:lineRule="auto"/>
              <w:textAlignment w:val="baseline"/>
              <w:rPr>
                <w:rFonts w:ascii="Calibri" w:eastAsia="Calibri,Times New Roman" w:hAnsi="Calibri" w:cs="Calibri"/>
                <w:lang w:eastAsia="nl-NL"/>
              </w:rPr>
            </w:pPr>
            <w:r w:rsidRPr="00DF5644">
              <w:rPr>
                <w:rFonts w:ascii="Calibri" w:eastAsia="Calibri,Times New Roman" w:hAnsi="Calibri" w:cs="Calibri"/>
                <w:lang w:eastAsia="nl-NL"/>
              </w:rPr>
              <w:t>Ben je iets te weten gekomen wat je nog niet wist? Wat?</w:t>
            </w:r>
          </w:p>
          <w:p w14:paraId="3418B5FE" w14:textId="77777777" w:rsidR="0042517E" w:rsidRPr="00DF5644" w:rsidRDefault="0042517E" w:rsidP="0042517E">
            <w:pPr>
              <w:numPr>
                <w:ilvl w:val="1"/>
                <w:numId w:val="41"/>
              </w:numPr>
              <w:spacing w:after="0" w:line="240" w:lineRule="auto"/>
              <w:textAlignment w:val="baseline"/>
              <w:rPr>
                <w:rFonts w:ascii="Calibri" w:eastAsia="Calibri,Times New Roman" w:hAnsi="Calibri" w:cs="Calibri"/>
                <w:lang w:eastAsia="nl-NL"/>
              </w:rPr>
            </w:pPr>
            <w:r w:rsidRPr="00DF5644">
              <w:rPr>
                <w:rFonts w:ascii="Calibri" w:eastAsia="Calibri,Times New Roman" w:hAnsi="Calibri" w:cs="Calibri"/>
                <w:lang w:eastAsia="nl-NL"/>
              </w:rPr>
              <w:t xml:space="preserve">Wat heb je van de </w:t>
            </w:r>
            <w:proofErr w:type="spellStart"/>
            <w:r w:rsidRPr="00DF5644">
              <w:rPr>
                <w:rFonts w:ascii="Calibri" w:eastAsia="Calibri,Times New Roman" w:hAnsi="Calibri" w:cs="Calibri"/>
                <w:lang w:eastAsia="nl-NL"/>
              </w:rPr>
              <w:t>Experience</w:t>
            </w:r>
            <w:proofErr w:type="spellEnd"/>
            <w:r w:rsidRPr="00DF5644">
              <w:rPr>
                <w:rFonts w:ascii="Calibri" w:eastAsia="Calibri,Times New Roman" w:hAnsi="Calibri" w:cs="Calibri"/>
                <w:lang w:eastAsia="nl-NL"/>
              </w:rPr>
              <w:t xml:space="preserve"> geleerd?</w:t>
            </w:r>
          </w:p>
          <w:p w14:paraId="330A9AEE" w14:textId="77777777" w:rsidR="0042517E" w:rsidRPr="00DF5644" w:rsidRDefault="0042517E" w:rsidP="0042517E">
            <w:pPr>
              <w:spacing w:after="0" w:line="240" w:lineRule="auto"/>
              <w:textAlignment w:val="baseline"/>
              <w:rPr>
                <w:rFonts w:ascii="Calibri" w:eastAsia="Times New Roman" w:hAnsi="Calibri" w:cs="Calibri"/>
                <w:lang w:eastAsia="nl-NL"/>
              </w:rPr>
            </w:pPr>
          </w:p>
          <w:p w14:paraId="79C2F742" w14:textId="7CABF203" w:rsidR="0042517E" w:rsidRPr="00DF5644" w:rsidRDefault="00DF5644" w:rsidP="0042517E">
            <w:pPr>
              <w:spacing w:after="0" w:line="240" w:lineRule="auto"/>
              <w:textAlignment w:val="baseline"/>
              <w:rPr>
                <w:rFonts w:ascii="Calibri" w:eastAsia="Calibri,Times New Roman" w:hAnsi="Calibri" w:cs="Calibri"/>
                <w:b/>
                <w:bCs/>
                <w:color w:val="FF0000"/>
                <w:lang w:eastAsia="nl-NL"/>
              </w:rPr>
            </w:pPr>
            <w:r>
              <w:rPr>
                <w:rFonts w:ascii="Calibri" w:eastAsia="Calibri,Times New Roman" w:hAnsi="Calibri" w:cs="Calibri"/>
                <w:b/>
                <w:bCs/>
                <w:lang w:eastAsia="nl-NL"/>
              </w:rPr>
              <w:t>Maak een v</w:t>
            </w:r>
            <w:r w:rsidR="0042517E" w:rsidRPr="00DF5644">
              <w:rPr>
                <w:rFonts w:ascii="Calibri" w:eastAsia="Calibri,Times New Roman" w:hAnsi="Calibri" w:cs="Calibri"/>
                <w:b/>
                <w:bCs/>
                <w:lang w:eastAsia="nl-NL"/>
              </w:rPr>
              <w:t xml:space="preserve">erslag van minimaal 1 A4 over Alzheimer </w:t>
            </w:r>
            <w:proofErr w:type="spellStart"/>
            <w:r w:rsidR="0042517E" w:rsidRPr="00DF5644">
              <w:rPr>
                <w:rFonts w:ascii="Calibri" w:eastAsia="Calibri,Times New Roman" w:hAnsi="Calibri" w:cs="Calibri"/>
                <w:b/>
                <w:bCs/>
                <w:lang w:eastAsia="nl-NL"/>
              </w:rPr>
              <w:t>Experience</w:t>
            </w:r>
            <w:proofErr w:type="spellEnd"/>
            <w:r w:rsidR="00670087">
              <w:rPr>
                <w:rFonts w:ascii="Calibri" w:eastAsia="Calibri,Times New Roman" w:hAnsi="Calibri" w:cs="Calibri"/>
                <w:b/>
                <w:bCs/>
                <w:lang w:eastAsia="nl-NL"/>
              </w:rPr>
              <w:t xml:space="preserve"> en verwerk dit in je verslag</w:t>
            </w:r>
          </w:p>
          <w:p w14:paraId="0DD1B948" w14:textId="1B521103" w:rsidR="00B21429" w:rsidRPr="00DF5644" w:rsidRDefault="00B21429" w:rsidP="001D6A99">
            <w:pPr>
              <w:pStyle w:val="Lijstalinea"/>
              <w:spacing w:after="0" w:line="240" w:lineRule="auto"/>
              <w:ind w:left="360"/>
              <w:rPr>
                <w:rFonts w:eastAsia="Times New Roman" w:cstheme="minorHAnsi"/>
                <w:lang w:eastAsia="nl-NL"/>
              </w:rPr>
            </w:pPr>
          </w:p>
        </w:tc>
      </w:tr>
      <w:tr w:rsidR="004D1650" w:rsidRPr="00E445AF" w14:paraId="468953FC" w14:textId="77777777" w:rsidTr="0007139B">
        <w:trPr>
          <w:gridAfter w:val="2"/>
          <w:wAfter w:w="7694" w:type="dxa"/>
          <w:trHeight w:val="269"/>
        </w:trPr>
        <w:tc>
          <w:tcPr>
            <w:tcW w:w="1362" w:type="dxa"/>
            <w:vMerge/>
            <w:tcBorders>
              <w:right w:val="single" w:sz="4" w:space="0" w:color="auto"/>
            </w:tcBorders>
          </w:tcPr>
          <w:p w14:paraId="277D4B60" w14:textId="77777777" w:rsidR="004D1650" w:rsidRPr="00E445AF" w:rsidRDefault="004D1650" w:rsidP="00C87A0A">
            <w:pPr>
              <w:spacing w:after="0" w:line="240" w:lineRule="auto"/>
              <w:textAlignment w:val="baseline"/>
              <w:rPr>
                <w:rFonts w:eastAsia="Times New Roman" w:cstheme="minorHAnsi"/>
                <w:lang w:eastAsia="nl-NL"/>
              </w:rPr>
            </w:pPr>
          </w:p>
        </w:tc>
      </w:tr>
      <w:tr w:rsidR="006E02CC" w:rsidRPr="00E445AF" w14:paraId="4AA3BCBC" w14:textId="77777777" w:rsidTr="00D615E3">
        <w:tc>
          <w:tcPr>
            <w:tcW w:w="9056" w:type="dxa"/>
            <w:gridSpan w:val="3"/>
            <w:tcBorders>
              <w:top w:val="nil"/>
              <w:left w:val="single" w:sz="6" w:space="0" w:color="auto"/>
              <w:bottom w:val="nil"/>
              <w:right w:val="single" w:sz="6" w:space="0" w:color="auto"/>
            </w:tcBorders>
            <w:shd w:val="clear" w:color="auto" w:fill="auto"/>
            <w:hideMark/>
          </w:tcPr>
          <w:p w14:paraId="0FFA278F" w14:textId="69AEB72B" w:rsidR="006E02CC" w:rsidRPr="00E445AF" w:rsidRDefault="006E02CC" w:rsidP="00C87A0A">
            <w:pPr>
              <w:spacing w:after="0" w:line="240" w:lineRule="auto"/>
              <w:textAlignment w:val="baseline"/>
              <w:rPr>
                <w:rFonts w:eastAsia="Times New Roman" w:cstheme="minorHAnsi"/>
                <w:b/>
                <w:lang w:eastAsia="nl-NL"/>
              </w:rPr>
            </w:pPr>
            <w:r w:rsidRPr="00E445AF">
              <w:rPr>
                <w:rFonts w:eastAsia="Times New Roman" w:cstheme="minorHAnsi"/>
                <w:b/>
                <w:lang w:eastAsia="nl-NL"/>
              </w:rPr>
              <w:t xml:space="preserve">Definition of </w:t>
            </w:r>
            <w:proofErr w:type="spellStart"/>
            <w:r w:rsidRPr="00E445AF">
              <w:rPr>
                <w:rFonts w:eastAsia="Times New Roman" w:cstheme="minorHAnsi"/>
                <w:b/>
                <w:lang w:eastAsia="nl-NL"/>
              </w:rPr>
              <w:t>Done</w:t>
            </w:r>
            <w:proofErr w:type="spellEnd"/>
            <w:r w:rsidRPr="00E445AF">
              <w:rPr>
                <w:rFonts w:eastAsia="Times New Roman" w:cstheme="minorHAnsi"/>
                <w:b/>
                <w:lang w:eastAsia="nl-NL"/>
              </w:rPr>
              <w:t xml:space="preserve"> sprint </w:t>
            </w:r>
            <w:r w:rsidR="002A2D3D">
              <w:rPr>
                <w:rFonts w:eastAsia="Times New Roman" w:cstheme="minorHAnsi"/>
                <w:b/>
                <w:lang w:eastAsia="nl-NL"/>
              </w:rPr>
              <w:t>2</w:t>
            </w:r>
            <w:r w:rsidRPr="00E445AF">
              <w:rPr>
                <w:rFonts w:eastAsia="Times New Roman" w:cstheme="minorHAnsi"/>
                <w:b/>
                <w:lang w:eastAsia="nl-NL"/>
              </w:rPr>
              <w:t>: </w:t>
            </w:r>
          </w:p>
          <w:p w14:paraId="0ACC54D2" w14:textId="47BAC290" w:rsidR="006E02CC" w:rsidRDefault="006E02CC" w:rsidP="00C87A0A">
            <w:pPr>
              <w:spacing w:after="0" w:line="240" w:lineRule="auto"/>
              <w:textAlignment w:val="baseline"/>
              <w:rPr>
                <w:rFonts w:eastAsia="Times New Roman" w:cstheme="minorHAnsi"/>
                <w:b/>
                <w:lang w:eastAsia="nl-NL"/>
              </w:rPr>
            </w:pPr>
          </w:p>
          <w:p w14:paraId="62C6F077" w14:textId="263F6161" w:rsidR="00D615E3" w:rsidRDefault="00D615E3" w:rsidP="008B244E">
            <w:pPr>
              <w:pStyle w:val="Lijstalinea"/>
              <w:numPr>
                <w:ilvl w:val="0"/>
                <w:numId w:val="16"/>
              </w:numPr>
              <w:spacing w:after="0" w:line="240" w:lineRule="auto"/>
              <w:textAlignment w:val="baseline"/>
              <w:rPr>
                <w:rFonts w:eastAsia="Times New Roman" w:cstheme="minorHAnsi"/>
                <w:lang w:eastAsia="nl-NL"/>
              </w:rPr>
            </w:pPr>
            <w:r w:rsidRPr="00D615E3">
              <w:rPr>
                <w:rFonts w:eastAsia="Times New Roman" w:cstheme="minorHAnsi"/>
                <w:lang w:eastAsia="nl-NL"/>
              </w:rPr>
              <w:t>Alle opdrachten zijn gezamenlijk uitgewerkt en besproken waarbij ieder groepslid een evenredig aandeel heeft gehad.</w:t>
            </w:r>
          </w:p>
          <w:p w14:paraId="21942031" w14:textId="60A2B6AB" w:rsidR="00D615E3" w:rsidRPr="004D1650" w:rsidRDefault="008B244E" w:rsidP="004D1650">
            <w:pPr>
              <w:pStyle w:val="Lijstalinea"/>
              <w:numPr>
                <w:ilvl w:val="1"/>
                <w:numId w:val="16"/>
              </w:numPr>
              <w:suppressAutoHyphens/>
              <w:autoSpaceDN w:val="0"/>
              <w:spacing w:after="0" w:line="240" w:lineRule="auto"/>
              <w:contextualSpacing w:val="0"/>
              <w:textAlignment w:val="baseline"/>
              <w:rPr>
                <w:b/>
              </w:rPr>
            </w:pPr>
            <w:r w:rsidRPr="008B244E">
              <w:rPr>
                <w:b/>
              </w:rPr>
              <w:t>Verslag</w:t>
            </w:r>
            <w:r>
              <w:t xml:space="preserve"> met daarin de uitwerking van alle opdrachten. Het verslag voldoet aan de criteria van </w:t>
            </w:r>
            <w:r w:rsidRPr="008B244E">
              <w:t>verslaglegging Nederlands</w:t>
            </w:r>
            <w:r>
              <w:t>.</w:t>
            </w:r>
          </w:p>
        </w:tc>
      </w:tr>
      <w:tr w:rsidR="00D615E3" w:rsidRPr="00E445AF" w14:paraId="404B26D0" w14:textId="77777777" w:rsidTr="00D615E3">
        <w:tc>
          <w:tcPr>
            <w:tcW w:w="9056" w:type="dxa"/>
            <w:gridSpan w:val="3"/>
            <w:tcBorders>
              <w:top w:val="nil"/>
              <w:left w:val="single" w:sz="6" w:space="0" w:color="auto"/>
              <w:bottom w:val="nil"/>
              <w:right w:val="single" w:sz="6" w:space="0" w:color="auto"/>
            </w:tcBorders>
            <w:shd w:val="clear" w:color="auto" w:fill="auto"/>
          </w:tcPr>
          <w:p w14:paraId="3869721A" w14:textId="77777777" w:rsidR="00D615E3" w:rsidRPr="00E445AF" w:rsidRDefault="00D615E3" w:rsidP="00C87A0A">
            <w:pPr>
              <w:spacing w:after="0" w:line="240" w:lineRule="auto"/>
              <w:textAlignment w:val="baseline"/>
              <w:rPr>
                <w:rFonts w:eastAsia="Times New Roman" w:cstheme="minorHAnsi"/>
                <w:b/>
                <w:lang w:eastAsia="nl-NL"/>
              </w:rPr>
            </w:pPr>
          </w:p>
        </w:tc>
      </w:tr>
      <w:tr w:rsidR="008B244E" w:rsidRPr="00E445AF" w14:paraId="3C910EC6" w14:textId="77777777" w:rsidTr="00AD38F5">
        <w:trPr>
          <w:trHeight w:val="53"/>
        </w:trPr>
        <w:tc>
          <w:tcPr>
            <w:tcW w:w="9056" w:type="dxa"/>
            <w:gridSpan w:val="3"/>
            <w:tcBorders>
              <w:top w:val="outset" w:sz="6" w:space="0" w:color="auto"/>
              <w:bottom w:val="nil"/>
              <w:right w:val="inset" w:sz="6" w:space="0" w:color="auto"/>
            </w:tcBorders>
          </w:tcPr>
          <w:p w14:paraId="5B44318D" w14:textId="77777777" w:rsidR="008B244E" w:rsidRDefault="008B244E" w:rsidP="008B244E">
            <w:pPr>
              <w:rPr>
                <w:rFonts w:ascii="Calibri" w:eastAsia="Times New Roman" w:hAnsi="Calibri" w:cs="Calibri"/>
                <w:b/>
                <w:bCs/>
                <w:lang w:eastAsia="nl-NL"/>
              </w:rPr>
            </w:pPr>
            <w:r w:rsidRPr="1A2817F9">
              <w:rPr>
                <w:rFonts w:ascii="Calibri" w:eastAsia="Times New Roman" w:hAnsi="Calibri" w:cs="Calibri"/>
                <w:b/>
                <w:bCs/>
                <w:lang w:eastAsia="nl-NL"/>
              </w:rPr>
              <w:t>Retro &amp; Review:</w:t>
            </w:r>
          </w:p>
          <w:p w14:paraId="0E10FB9B" w14:textId="48D43EA6" w:rsidR="008B244E" w:rsidRPr="00E445AF" w:rsidRDefault="008B244E" w:rsidP="008B244E">
            <w:pPr>
              <w:spacing w:after="0" w:line="240" w:lineRule="auto"/>
              <w:textAlignment w:val="baseline"/>
              <w:rPr>
                <w:rFonts w:eastAsia="Times New Roman" w:cstheme="minorHAnsi"/>
                <w:b/>
                <w:lang w:eastAsia="nl-NL"/>
              </w:rPr>
            </w:pPr>
            <w:r w:rsidRPr="7954C173">
              <w:rPr>
                <w:rFonts w:ascii="Calibri" w:eastAsia="Times New Roman" w:hAnsi="Calibri" w:cs="Calibri"/>
                <w:lang w:eastAsia="nl-NL"/>
              </w:rPr>
              <w:t>Reflecteren op de samenwerking en eindproduct</w:t>
            </w:r>
            <w:r>
              <w:rPr>
                <w:rFonts w:ascii="Calibri" w:eastAsia="Times New Roman" w:hAnsi="Calibri" w:cs="Calibri"/>
                <w:lang w:eastAsia="nl-NL"/>
              </w:rPr>
              <w:t>en</w:t>
            </w:r>
            <w:r w:rsidRPr="7954C173">
              <w:rPr>
                <w:rFonts w:ascii="Calibri" w:eastAsia="Times New Roman" w:hAnsi="Calibri" w:cs="Calibri"/>
                <w:lang w:eastAsia="nl-NL"/>
              </w:rPr>
              <w:t>.</w:t>
            </w:r>
          </w:p>
        </w:tc>
      </w:tr>
    </w:tbl>
    <w:p w14:paraId="068C5656" w14:textId="77777777" w:rsidR="007B6FBA" w:rsidRPr="006E02CC" w:rsidRDefault="007B6FBA" w:rsidP="00474503">
      <w:pPr>
        <w:rPr>
          <w:rFonts w:cstheme="minorHAnsi"/>
        </w:rPr>
      </w:pPr>
    </w:p>
    <w:sectPr w:rsidR="007B6FBA" w:rsidRPr="006E02CC" w:rsidSect="008921C8">
      <w:footerReference w:type="default" r:id="rId2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C8BDD" w14:textId="77777777" w:rsidR="00661467" w:rsidRDefault="00661467">
      <w:pPr>
        <w:spacing w:after="0" w:line="240" w:lineRule="auto"/>
      </w:pPr>
      <w:r>
        <w:separator/>
      </w:r>
    </w:p>
  </w:endnote>
  <w:endnote w:type="continuationSeparator" w:id="0">
    <w:p w14:paraId="64E99700" w14:textId="77777777" w:rsidR="00661467" w:rsidRDefault="00661467">
      <w:pPr>
        <w:spacing w:after="0" w:line="240" w:lineRule="auto"/>
      </w:pPr>
      <w:r>
        <w:continuationSeparator/>
      </w:r>
    </w:p>
  </w:endnote>
  <w:endnote w:type="continuationNotice" w:id="1">
    <w:p w14:paraId="3531B141" w14:textId="77777777" w:rsidR="00661467" w:rsidRDefault="00661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8715013"/>
      <w:docPartObj>
        <w:docPartGallery w:val="Page Numbers (Bottom of Page)"/>
        <w:docPartUnique/>
      </w:docPartObj>
    </w:sdtPr>
    <w:sdtEndPr/>
    <w:sdtContent>
      <w:p w14:paraId="0BB28E85" w14:textId="70723AEB" w:rsidR="0035748D" w:rsidRDefault="006E02CC">
        <w:pPr>
          <w:pStyle w:val="Voettekst"/>
          <w:jc w:val="right"/>
        </w:pPr>
        <w:r>
          <w:fldChar w:fldCharType="begin"/>
        </w:r>
        <w:r>
          <w:instrText>PAGE   \* MERGEFORMAT</w:instrText>
        </w:r>
        <w:r>
          <w:fldChar w:fldCharType="separate"/>
        </w:r>
        <w:r w:rsidR="00A77D95">
          <w:rPr>
            <w:noProof/>
          </w:rPr>
          <w:t>4</w:t>
        </w:r>
        <w:r>
          <w:fldChar w:fldCharType="end"/>
        </w:r>
      </w:p>
    </w:sdtContent>
  </w:sdt>
  <w:p w14:paraId="5C123AB7" w14:textId="77777777" w:rsidR="0035748D" w:rsidRDefault="009536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9FF80" w14:textId="77777777" w:rsidR="00661467" w:rsidRDefault="00661467">
      <w:pPr>
        <w:spacing w:after="0" w:line="240" w:lineRule="auto"/>
      </w:pPr>
      <w:r>
        <w:separator/>
      </w:r>
    </w:p>
  </w:footnote>
  <w:footnote w:type="continuationSeparator" w:id="0">
    <w:p w14:paraId="6DEA5EEF" w14:textId="77777777" w:rsidR="00661467" w:rsidRDefault="00661467">
      <w:pPr>
        <w:spacing w:after="0" w:line="240" w:lineRule="auto"/>
      </w:pPr>
      <w:r>
        <w:continuationSeparator/>
      </w:r>
    </w:p>
  </w:footnote>
  <w:footnote w:type="continuationNotice" w:id="1">
    <w:p w14:paraId="2DC16154" w14:textId="77777777" w:rsidR="00661467" w:rsidRDefault="0066146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D6D77"/>
    <w:multiLevelType w:val="multilevel"/>
    <w:tmpl w:val="AE30D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044276A8"/>
    <w:multiLevelType w:val="hybridMultilevel"/>
    <w:tmpl w:val="BE3C97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D92095"/>
    <w:multiLevelType w:val="hybridMultilevel"/>
    <w:tmpl w:val="CD7A3B0A"/>
    <w:lvl w:ilvl="0" w:tplc="8B720AC2">
      <w:start w:val="1"/>
      <w:numFmt w:val="bullet"/>
      <w:lvlText w:val="o"/>
      <w:lvlJc w:val="left"/>
      <w:pPr>
        <w:ind w:left="1440" w:hanging="360"/>
      </w:pPr>
      <w:rPr>
        <w:rFonts w:ascii="Courier New" w:hAnsi="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0BD9306A"/>
    <w:multiLevelType w:val="hybridMultilevel"/>
    <w:tmpl w:val="FD40090C"/>
    <w:lvl w:ilvl="0" w:tplc="947AB334">
      <w:start w:val="1"/>
      <w:numFmt w:val="bullet"/>
      <w:lvlText w:val=""/>
      <w:lvlJc w:val="left"/>
      <w:pPr>
        <w:ind w:left="720" w:hanging="360"/>
      </w:pPr>
      <w:rPr>
        <w:rFonts w:ascii="Symbol" w:hAnsi="Symbol" w:hint="default"/>
      </w:rPr>
    </w:lvl>
    <w:lvl w:ilvl="1" w:tplc="51F0DBF4">
      <w:start w:val="1"/>
      <w:numFmt w:val="bullet"/>
      <w:lvlText w:val="o"/>
      <w:lvlJc w:val="left"/>
      <w:pPr>
        <w:ind w:left="1440" w:hanging="360"/>
      </w:pPr>
      <w:rPr>
        <w:rFonts w:ascii="Courier New" w:hAnsi="Courier New" w:cs="Times New Roman" w:hint="default"/>
      </w:rPr>
    </w:lvl>
    <w:lvl w:ilvl="2" w:tplc="A95CA6F8">
      <w:start w:val="1"/>
      <w:numFmt w:val="bullet"/>
      <w:lvlText w:val=""/>
      <w:lvlJc w:val="left"/>
      <w:pPr>
        <w:ind w:left="2160" w:hanging="360"/>
      </w:pPr>
      <w:rPr>
        <w:rFonts w:ascii="Wingdings" w:hAnsi="Wingdings" w:hint="default"/>
      </w:rPr>
    </w:lvl>
    <w:lvl w:ilvl="3" w:tplc="FE026082">
      <w:start w:val="1"/>
      <w:numFmt w:val="bullet"/>
      <w:lvlText w:val=""/>
      <w:lvlJc w:val="left"/>
      <w:pPr>
        <w:ind w:left="2880" w:hanging="360"/>
      </w:pPr>
      <w:rPr>
        <w:rFonts w:ascii="Symbol" w:hAnsi="Symbol" w:hint="default"/>
      </w:rPr>
    </w:lvl>
    <w:lvl w:ilvl="4" w:tplc="CF465B2E">
      <w:start w:val="1"/>
      <w:numFmt w:val="bullet"/>
      <w:lvlText w:val="o"/>
      <w:lvlJc w:val="left"/>
      <w:pPr>
        <w:ind w:left="3600" w:hanging="360"/>
      </w:pPr>
      <w:rPr>
        <w:rFonts w:ascii="Courier New" w:hAnsi="Courier New" w:cs="Times New Roman" w:hint="default"/>
      </w:rPr>
    </w:lvl>
    <w:lvl w:ilvl="5" w:tplc="55B096DA">
      <w:start w:val="1"/>
      <w:numFmt w:val="bullet"/>
      <w:lvlText w:val=""/>
      <w:lvlJc w:val="left"/>
      <w:pPr>
        <w:ind w:left="4320" w:hanging="360"/>
      </w:pPr>
      <w:rPr>
        <w:rFonts w:ascii="Wingdings" w:hAnsi="Wingdings" w:hint="default"/>
      </w:rPr>
    </w:lvl>
    <w:lvl w:ilvl="6" w:tplc="CF1AAC1E">
      <w:start w:val="1"/>
      <w:numFmt w:val="bullet"/>
      <w:lvlText w:val=""/>
      <w:lvlJc w:val="left"/>
      <w:pPr>
        <w:ind w:left="5040" w:hanging="360"/>
      </w:pPr>
      <w:rPr>
        <w:rFonts w:ascii="Symbol" w:hAnsi="Symbol" w:hint="default"/>
      </w:rPr>
    </w:lvl>
    <w:lvl w:ilvl="7" w:tplc="93E08FB8">
      <w:start w:val="1"/>
      <w:numFmt w:val="bullet"/>
      <w:lvlText w:val="o"/>
      <w:lvlJc w:val="left"/>
      <w:pPr>
        <w:ind w:left="5760" w:hanging="360"/>
      </w:pPr>
      <w:rPr>
        <w:rFonts w:ascii="Courier New" w:hAnsi="Courier New" w:cs="Times New Roman" w:hint="default"/>
      </w:rPr>
    </w:lvl>
    <w:lvl w:ilvl="8" w:tplc="2D601638">
      <w:start w:val="1"/>
      <w:numFmt w:val="bullet"/>
      <w:lvlText w:val=""/>
      <w:lvlJc w:val="left"/>
      <w:pPr>
        <w:ind w:left="6480" w:hanging="360"/>
      </w:pPr>
      <w:rPr>
        <w:rFonts w:ascii="Wingdings" w:hAnsi="Wingdings" w:hint="default"/>
      </w:rPr>
    </w:lvl>
  </w:abstractNum>
  <w:abstractNum w:abstractNumId="4" w15:restartNumberingAfterBreak="0">
    <w:nsid w:val="121B411E"/>
    <w:multiLevelType w:val="multilevel"/>
    <w:tmpl w:val="EAFA207C"/>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1440" w:hanging="360"/>
      </w:pPr>
      <w:rPr>
        <w:rFonts w:ascii="Calibri" w:eastAsia="Calibri" w:hAnsi="Calibri" w:cs="Calibri" w:hint="default"/>
        <w:u w:val="single"/>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24762A"/>
    <w:multiLevelType w:val="multilevel"/>
    <w:tmpl w:val="DDA0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A559B1"/>
    <w:multiLevelType w:val="hybridMultilevel"/>
    <w:tmpl w:val="78B4F300"/>
    <w:lvl w:ilvl="0" w:tplc="70A01E38">
      <w:start w:val="1"/>
      <w:numFmt w:val="bullet"/>
      <w:lvlText w:val=""/>
      <w:lvlJc w:val="left"/>
      <w:pPr>
        <w:ind w:left="144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A30942"/>
    <w:multiLevelType w:val="hybridMultilevel"/>
    <w:tmpl w:val="9BC2FCD0"/>
    <w:lvl w:ilvl="0" w:tplc="7D8604AA">
      <w:start w:val="1"/>
      <w:numFmt w:val="bullet"/>
      <w:lvlText w:val=""/>
      <w:lvlJc w:val="left"/>
      <w:pPr>
        <w:ind w:left="720" w:hanging="360"/>
      </w:pPr>
      <w:rPr>
        <w:rFonts w:ascii="Symbol" w:hAnsi="Symbol" w:hint="default"/>
      </w:rPr>
    </w:lvl>
    <w:lvl w:ilvl="1" w:tplc="4F44728C">
      <w:start w:val="1"/>
      <w:numFmt w:val="bullet"/>
      <w:lvlText w:val="o"/>
      <w:lvlJc w:val="left"/>
      <w:pPr>
        <w:ind w:left="1440" w:hanging="360"/>
      </w:pPr>
      <w:rPr>
        <w:rFonts w:ascii="Courier New" w:hAnsi="Courier New" w:cs="Times New Roman" w:hint="default"/>
      </w:rPr>
    </w:lvl>
    <w:lvl w:ilvl="2" w:tplc="036A447E">
      <w:start w:val="1"/>
      <w:numFmt w:val="bullet"/>
      <w:lvlText w:val=""/>
      <w:lvlJc w:val="left"/>
      <w:pPr>
        <w:ind w:left="2160" w:hanging="360"/>
      </w:pPr>
      <w:rPr>
        <w:rFonts w:ascii="Wingdings" w:hAnsi="Wingdings" w:hint="default"/>
      </w:rPr>
    </w:lvl>
    <w:lvl w:ilvl="3" w:tplc="E59EA05E">
      <w:start w:val="1"/>
      <w:numFmt w:val="bullet"/>
      <w:lvlText w:val=""/>
      <w:lvlJc w:val="left"/>
      <w:pPr>
        <w:ind w:left="2880" w:hanging="360"/>
      </w:pPr>
      <w:rPr>
        <w:rFonts w:ascii="Symbol" w:hAnsi="Symbol" w:hint="default"/>
      </w:rPr>
    </w:lvl>
    <w:lvl w:ilvl="4" w:tplc="B16C170E">
      <w:start w:val="1"/>
      <w:numFmt w:val="bullet"/>
      <w:lvlText w:val="o"/>
      <w:lvlJc w:val="left"/>
      <w:pPr>
        <w:ind w:left="3600" w:hanging="360"/>
      </w:pPr>
      <w:rPr>
        <w:rFonts w:ascii="Courier New" w:hAnsi="Courier New" w:cs="Times New Roman" w:hint="default"/>
      </w:rPr>
    </w:lvl>
    <w:lvl w:ilvl="5" w:tplc="DADEEECE">
      <w:start w:val="1"/>
      <w:numFmt w:val="bullet"/>
      <w:lvlText w:val=""/>
      <w:lvlJc w:val="left"/>
      <w:pPr>
        <w:ind w:left="4320" w:hanging="360"/>
      </w:pPr>
      <w:rPr>
        <w:rFonts w:ascii="Wingdings" w:hAnsi="Wingdings" w:hint="default"/>
      </w:rPr>
    </w:lvl>
    <w:lvl w:ilvl="6" w:tplc="FA2C0EFE">
      <w:start w:val="1"/>
      <w:numFmt w:val="bullet"/>
      <w:lvlText w:val=""/>
      <w:lvlJc w:val="left"/>
      <w:pPr>
        <w:ind w:left="5040" w:hanging="360"/>
      </w:pPr>
      <w:rPr>
        <w:rFonts w:ascii="Symbol" w:hAnsi="Symbol" w:hint="default"/>
      </w:rPr>
    </w:lvl>
    <w:lvl w:ilvl="7" w:tplc="A12ED7EC">
      <w:start w:val="1"/>
      <w:numFmt w:val="bullet"/>
      <w:lvlText w:val="o"/>
      <w:lvlJc w:val="left"/>
      <w:pPr>
        <w:ind w:left="5760" w:hanging="360"/>
      </w:pPr>
      <w:rPr>
        <w:rFonts w:ascii="Courier New" w:hAnsi="Courier New" w:cs="Times New Roman" w:hint="default"/>
      </w:rPr>
    </w:lvl>
    <w:lvl w:ilvl="8" w:tplc="3B360E3A">
      <w:start w:val="1"/>
      <w:numFmt w:val="bullet"/>
      <w:lvlText w:val=""/>
      <w:lvlJc w:val="left"/>
      <w:pPr>
        <w:ind w:left="6480" w:hanging="360"/>
      </w:pPr>
      <w:rPr>
        <w:rFonts w:ascii="Wingdings" w:hAnsi="Wingdings" w:hint="default"/>
      </w:rPr>
    </w:lvl>
  </w:abstractNum>
  <w:abstractNum w:abstractNumId="8" w15:restartNumberingAfterBreak="0">
    <w:nsid w:val="281741D7"/>
    <w:multiLevelType w:val="hybridMultilevel"/>
    <w:tmpl w:val="0AF83866"/>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9" w15:restartNumberingAfterBreak="0">
    <w:nsid w:val="2CD1054E"/>
    <w:multiLevelType w:val="hybridMultilevel"/>
    <w:tmpl w:val="677A246E"/>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6BC05B4"/>
    <w:multiLevelType w:val="hybridMultilevel"/>
    <w:tmpl w:val="2E20DE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7771C46"/>
    <w:multiLevelType w:val="multilevel"/>
    <w:tmpl w:val="9B1AA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AB7443"/>
    <w:multiLevelType w:val="multilevel"/>
    <w:tmpl w:val="AE30D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15:restartNumberingAfterBreak="0">
    <w:nsid w:val="3CB70226"/>
    <w:multiLevelType w:val="hybridMultilevel"/>
    <w:tmpl w:val="4692AFC4"/>
    <w:lvl w:ilvl="0" w:tplc="70A01E38">
      <w:start w:val="1"/>
      <w:numFmt w:val="bullet"/>
      <w:lvlText w:val=""/>
      <w:lvlJc w:val="left"/>
      <w:pPr>
        <w:ind w:left="180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4" w15:restartNumberingAfterBreak="0">
    <w:nsid w:val="3D133FBB"/>
    <w:multiLevelType w:val="hybridMultilevel"/>
    <w:tmpl w:val="431AB9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0023F43"/>
    <w:multiLevelType w:val="hybridMultilevel"/>
    <w:tmpl w:val="68A8742E"/>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8A81DEF"/>
    <w:multiLevelType w:val="multilevel"/>
    <w:tmpl w:val="008EC02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48D026B2"/>
    <w:multiLevelType w:val="hybridMultilevel"/>
    <w:tmpl w:val="59348382"/>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F262295"/>
    <w:multiLevelType w:val="hybridMultilevel"/>
    <w:tmpl w:val="1004B786"/>
    <w:lvl w:ilvl="0" w:tplc="70A01E38">
      <w:start w:val="1"/>
      <w:numFmt w:val="bullet"/>
      <w:lvlText w:val=""/>
      <w:lvlJc w:val="left"/>
      <w:pPr>
        <w:ind w:left="1776" w:hanging="360"/>
      </w:pPr>
      <w:rPr>
        <w:rFonts w:ascii="Symbol" w:hAnsi="Symbol" w:hint="default"/>
      </w:rPr>
    </w:lvl>
    <w:lvl w:ilvl="1" w:tplc="04130003">
      <w:start w:val="1"/>
      <w:numFmt w:val="bullet"/>
      <w:lvlText w:val="o"/>
      <w:lvlJc w:val="left"/>
      <w:pPr>
        <w:ind w:left="2496" w:hanging="360"/>
      </w:pPr>
      <w:rPr>
        <w:rFonts w:ascii="Courier New" w:hAnsi="Courier New" w:cs="Courier New" w:hint="default"/>
      </w:rPr>
    </w:lvl>
    <w:lvl w:ilvl="2" w:tplc="04130005">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9" w15:restartNumberingAfterBreak="0">
    <w:nsid w:val="51127851"/>
    <w:multiLevelType w:val="hybridMultilevel"/>
    <w:tmpl w:val="AEEE93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4894DF1"/>
    <w:multiLevelType w:val="hybridMultilevel"/>
    <w:tmpl w:val="BE7C380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5C23441"/>
    <w:multiLevelType w:val="hybridMultilevel"/>
    <w:tmpl w:val="46442196"/>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2" w15:restartNumberingAfterBreak="0">
    <w:nsid w:val="570B0E8C"/>
    <w:multiLevelType w:val="hybridMultilevel"/>
    <w:tmpl w:val="63644D02"/>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3" w15:restartNumberingAfterBreak="0">
    <w:nsid w:val="576E58D6"/>
    <w:multiLevelType w:val="hybridMultilevel"/>
    <w:tmpl w:val="9E5E2840"/>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4" w15:restartNumberingAfterBreak="0">
    <w:nsid w:val="57A93692"/>
    <w:multiLevelType w:val="multilevel"/>
    <w:tmpl w:val="F91C339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591B2DDC"/>
    <w:multiLevelType w:val="hybridMultilevel"/>
    <w:tmpl w:val="C144FC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594B696F"/>
    <w:multiLevelType w:val="hybridMultilevel"/>
    <w:tmpl w:val="DAA82012"/>
    <w:lvl w:ilvl="0" w:tplc="70A01E38">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7" w15:restartNumberingAfterBreak="0">
    <w:nsid w:val="5C2F51CA"/>
    <w:multiLevelType w:val="hybridMultilevel"/>
    <w:tmpl w:val="E93C51F8"/>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8" w15:restartNumberingAfterBreak="0">
    <w:nsid w:val="5CCC59DA"/>
    <w:multiLevelType w:val="hybridMultilevel"/>
    <w:tmpl w:val="B18845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CDC2E68"/>
    <w:multiLevelType w:val="hybridMultilevel"/>
    <w:tmpl w:val="EE8CFC42"/>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3F572E4"/>
    <w:multiLevelType w:val="hybridMultilevel"/>
    <w:tmpl w:val="ACA47E5E"/>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31" w15:restartNumberingAfterBreak="0">
    <w:nsid w:val="668B3DD5"/>
    <w:multiLevelType w:val="hybridMultilevel"/>
    <w:tmpl w:val="86E812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71317B3"/>
    <w:multiLevelType w:val="hybridMultilevel"/>
    <w:tmpl w:val="07D24B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7AC6F22"/>
    <w:multiLevelType w:val="hybridMultilevel"/>
    <w:tmpl w:val="774621D2"/>
    <w:lvl w:ilvl="0" w:tplc="70A01E38">
      <w:start w:val="1"/>
      <w:numFmt w:val="bullet"/>
      <w:lvlText w:val=""/>
      <w:lvlJc w:val="left"/>
      <w:pPr>
        <w:ind w:left="720" w:hanging="360"/>
      </w:pPr>
      <w:rPr>
        <w:rFonts w:ascii="Symbol" w:hAnsi="Symbol" w:hint="default"/>
      </w:rPr>
    </w:lvl>
    <w:lvl w:ilvl="1" w:tplc="70A01E38">
      <w:start w:val="1"/>
      <w:numFmt w:val="bullet"/>
      <w:lvlText w:val=""/>
      <w:lvlJc w:val="left"/>
      <w:pPr>
        <w:ind w:left="1440" w:hanging="360"/>
      </w:pPr>
      <w:rPr>
        <w:rFonts w:ascii="Symbol" w:hAnsi="Symbol" w:hint="default"/>
      </w:rPr>
    </w:lvl>
    <w:lvl w:ilvl="2" w:tplc="AE184592">
      <w:start w:val="1"/>
      <w:numFmt w:val="bullet"/>
      <w:lvlText w:val=""/>
      <w:lvlJc w:val="left"/>
      <w:pPr>
        <w:ind w:left="2160" w:hanging="360"/>
      </w:pPr>
      <w:rPr>
        <w:rFonts w:ascii="Wingdings" w:hAnsi="Wingdings" w:hint="default"/>
      </w:rPr>
    </w:lvl>
    <w:lvl w:ilvl="3" w:tplc="70A01E38">
      <w:start w:val="1"/>
      <w:numFmt w:val="bullet"/>
      <w:lvlText w:val=""/>
      <w:lvlJc w:val="left"/>
      <w:pPr>
        <w:ind w:left="2880" w:hanging="360"/>
      </w:pPr>
      <w:rPr>
        <w:rFonts w:ascii="Symbol" w:hAnsi="Symbol" w:hint="default"/>
      </w:rPr>
    </w:lvl>
    <w:lvl w:ilvl="4" w:tplc="A1B87CE8">
      <w:start w:val="1"/>
      <w:numFmt w:val="bullet"/>
      <w:lvlText w:val="o"/>
      <w:lvlJc w:val="left"/>
      <w:pPr>
        <w:ind w:left="3600" w:hanging="360"/>
      </w:pPr>
      <w:rPr>
        <w:rFonts w:ascii="Courier New" w:hAnsi="Courier New" w:hint="default"/>
      </w:rPr>
    </w:lvl>
    <w:lvl w:ilvl="5" w:tplc="5BB80CF6">
      <w:start w:val="1"/>
      <w:numFmt w:val="bullet"/>
      <w:lvlText w:val=""/>
      <w:lvlJc w:val="left"/>
      <w:pPr>
        <w:ind w:left="4320" w:hanging="360"/>
      </w:pPr>
      <w:rPr>
        <w:rFonts w:ascii="Wingdings" w:hAnsi="Wingdings" w:hint="default"/>
      </w:rPr>
    </w:lvl>
    <w:lvl w:ilvl="6" w:tplc="B2760BC0">
      <w:start w:val="1"/>
      <w:numFmt w:val="bullet"/>
      <w:lvlText w:val=""/>
      <w:lvlJc w:val="left"/>
      <w:pPr>
        <w:ind w:left="5040" w:hanging="360"/>
      </w:pPr>
      <w:rPr>
        <w:rFonts w:ascii="Symbol" w:hAnsi="Symbol" w:hint="default"/>
      </w:rPr>
    </w:lvl>
    <w:lvl w:ilvl="7" w:tplc="2C680368">
      <w:start w:val="1"/>
      <w:numFmt w:val="bullet"/>
      <w:lvlText w:val="o"/>
      <w:lvlJc w:val="left"/>
      <w:pPr>
        <w:ind w:left="5760" w:hanging="360"/>
      </w:pPr>
      <w:rPr>
        <w:rFonts w:ascii="Courier New" w:hAnsi="Courier New" w:hint="default"/>
      </w:rPr>
    </w:lvl>
    <w:lvl w:ilvl="8" w:tplc="F8C8B126">
      <w:start w:val="1"/>
      <w:numFmt w:val="bullet"/>
      <w:lvlText w:val=""/>
      <w:lvlJc w:val="left"/>
      <w:pPr>
        <w:ind w:left="6480" w:hanging="360"/>
      </w:pPr>
      <w:rPr>
        <w:rFonts w:ascii="Wingdings" w:hAnsi="Wingdings" w:hint="default"/>
      </w:rPr>
    </w:lvl>
  </w:abstractNum>
  <w:abstractNum w:abstractNumId="34" w15:restartNumberingAfterBreak="0">
    <w:nsid w:val="67F166E1"/>
    <w:multiLevelType w:val="hybridMultilevel"/>
    <w:tmpl w:val="0F9C36A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E951EE2"/>
    <w:multiLevelType w:val="hybridMultilevel"/>
    <w:tmpl w:val="F7BEFD46"/>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37" w15:restartNumberingAfterBreak="0">
    <w:nsid w:val="6F7E749B"/>
    <w:multiLevelType w:val="multilevel"/>
    <w:tmpl w:val="EAFA207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Calibri" w:hint="default"/>
        <w:u w:val="single"/>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6E33156"/>
    <w:multiLevelType w:val="hybridMultilevel"/>
    <w:tmpl w:val="B90E03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C285C4E"/>
    <w:multiLevelType w:val="hybridMultilevel"/>
    <w:tmpl w:val="E90023EE"/>
    <w:lvl w:ilvl="0" w:tplc="FFFFFFFF">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E1F4189"/>
    <w:multiLevelType w:val="hybridMultilevel"/>
    <w:tmpl w:val="CA6E7CD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E21120C"/>
    <w:multiLevelType w:val="multilevel"/>
    <w:tmpl w:val="EAFA207C"/>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1080" w:hanging="360"/>
      </w:pPr>
      <w:rPr>
        <w:rFonts w:ascii="Calibri" w:eastAsia="Calibri" w:hAnsi="Calibri" w:cs="Calibri" w:hint="default"/>
        <w:u w:val="single"/>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2" w15:restartNumberingAfterBreak="0">
    <w:nsid w:val="7EF96B83"/>
    <w:multiLevelType w:val="multilevel"/>
    <w:tmpl w:val="AE30D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42"/>
  </w:num>
  <w:num w:numId="2">
    <w:abstractNumId w:val="4"/>
  </w:num>
  <w:num w:numId="3">
    <w:abstractNumId w:val="11"/>
  </w:num>
  <w:num w:numId="4">
    <w:abstractNumId w:val="0"/>
  </w:num>
  <w:num w:numId="5">
    <w:abstractNumId w:val="12"/>
  </w:num>
  <w:num w:numId="6">
    <w:abstractNumId w:val="41"/>
  </w:num>
  <w:num w:numId="7">
    <w:abstractNumId w:val="37"/>
  </w:num>
  <w:num w:numId="8">
    <w:abstractNumId w:val="25"/>
  </w:num>
  <w:num w:numId="9">
    <w:abstractNumId w:val="10"/>
  </w:num>
  <w:num w:numId="10">
    <w:abstractNumId w:val="33"/>
  </w:num>
  <w:num w:numId="11">
    <w:abstractNumId w:val="35"/>
  </w:num>
  <w:num w:numId="12">
    <w:abstractNumId w:val="2"/>
  </w:num>
  <w:num w:numId="13">
    <w:abstractNumId w:val="13"/>
  </w:num>
  <w:num w:numId="14">
    <w:abstractNumId w:val="26"/>
  </w:num>
  <w:num w:numId="15">
    <w:abstractNumId w:val="18"/>
  </w:num>
  <w:num w:numId="16">
    <w:abstractNumId w:val="6"/>
  </w:num>
  <w:num w:numId="17">
    <w:abstractNumId w:val="20"/>
  </w:num>
  <w:num w:numId="18">
    <w:abstractNumId w:val="8"/>
  </w:num>
  <w:num w:numId="19">
    <w:abstractNumId w:val="21"/>
  </w:num>
  <w:num w:numId="20">
    <w:abstractNumId w:val="27"/>
  </w:num>
  <w:num w:numId="21">
    <w:abstractNumId w:val="39"/>
  </w:num>
  <w:num w:numId="22">
    <w:abstractNumId w:val="15"/>
  </w:num>
  <w:num w:numId="23">
    <w:abstractNumId w:val="17"/>
  </w:num>
  <w:num w:numId="24">
    <w:abstractNumId w:val="9"/>
  </w:num>
  <w:num w:numId="25">
    <w:abstractNumId w:val="40"/>
  </w:num>
  <w:num w:numId="26">
    <w:abstractNumId w:val="30"/>
  </w:num>
  <w:num w:numId="27">
    <w:abstractNumId w:val="36"/>
  </w:num>
  <w:num w:numId="28">
    <w:abstractNumId w:val="29"/>
  </w:num>
  <w:num w:numId="29">
    <w:abstractNumId w:val="23"/>
  </w:num>
  <w:num w:numId="30">
    <w:abstractNumId w:val="16"/>
  </w:num>
  <w:num w:numId="31">
    <w:abstractNumId w:val="38"/>
  </w:num>
  <w:num w:numId="32">
    <w:abstractNumId w:val="1"/>
  </w:num>
  <w:num w:numId="33">
    <w:abstractNumId w:val="19"/>
  </w:num>
  <w:num w:numId="34">
    <w:abstractNumId w:val="32"/>
  </w:num>
  <w:num w:numId="35">
    <w:abstractNumId w:val="31"/>
  </w:num>
  <w:num w:numId="36">
    <w:abstractNumId w:val="34"/>
  </w:num>
  <w:num w:numId="37">
    <w:abstractNumId w:val="24"/>
  </w:num>
  <w:num w:numId="38">
    <w:abstractNumId w:val="14"/>
  </w:num>
  <w:num w:numId="39">
    <w:abstractNumId w:val="3"/>
  </w:num>
  <w:num w:numId="40">
    <w:abstractNumId w:val="7"/>
  </w:num>
  <w:num w:numId="41">
    <w:abstractNumId w:val="22"/>
  </w:num>
  <w:num w:numId="42">
    <w:abstractNumId w:val="5"/>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2CC"/>
    <w:rsid w:val="00040C31"/>
    <w:rsid w:val="00060D54"/>
    <w:rsid w:val="000656BF"/>
    <w:rsid w:val="0007139B"/>
    <w:rsid w:val="000834A3"/>
    <w:rsid w:val="000E52C0"/>
    <w:rsid w:val="000F1A51"/>
    <w:rsid w:val="00105838"/>
    <w:rsid w:val="00112844"/>
    <w:rsid w:val="001167C5"/>
    <w:rsid w:val="00150F99"/>
    <w:rsid w:val="00175596"/>
    <w:rsid w:val="001803C2"/>
    <w:rsid w:val="00182297"/>
    <w:rsid w:val="0019312A"/>
    <w:rsid w:val="001A5803"/>
    <w:rsid w:val="001B6843"/>
    <w:rsid w:val="001C0309"/>
    <w:rsid w:val="001D6A99"/>
    <w:rsid w:val="001E2CD6"/>
    <w:rsid w:val="00230D6D"/>
    <w:rsid w:val="0024076E"/>
    <w:rsid w:val="002410A6"/>
    <w:rsid w:val="00250578"/>
    <w:rsid w:val="00260671"/>
    <w:rsid w:val="002A2D3D"/>
    <w:rsid w:val="002B4119"/>
    <w:rsid w:val="002C037E"/>
    <w:rsid w:val="002C6614"/>
    <w:rsid w:val="00312B5D"/>
    <w:rsid w:val="00314F7B"/>
    <w:rsid w:val="0035277D"/>
    <w:rsid w:val="00375379"/>
    <w:rsid w:val="00391064"/>
    <w:rsid w:val="003B16DC"/>
    <w:rsid w:val="003C3991"/>
    <w:rsid w:val="003E5DA2"/>
    <w:rsid w:val="00413E51"/>
    <w:rsid w:val="00424922"/>
    <w:rsid w:val="0042517E"/>
    <w:rsid w:val="00443E8E"/>
    <w:rsid w:val="00445340"/>
    <w:rsid w:val="0045044B"/>
    <w:rsid w:val="00474503"/>
    <w:rsid w:val="004A2AF1"/>
    <w:rsid w:val="004D1650"/>
    <w:rsid w:val="004E02E4"/>
    <w:rsid w:val="00524F41"/>
    <w:rsid w:val="00546ABE"/>
    <w:rsid w:val="0056347E"/>
    <w:rsid w:val="00563FA9"/>
    <w:rsid w:val="00573B9D"/>
    <w:rsid w:val="00581E7D"/>
    <w:rsid w:val="00593BB2"/>
    <w:rsid w:val="005E0CB8"/>
    <w:rsid w:val="005E5860"/>
    <w:rsid w:val="005E7D1D"/>
    <w:rsid w:val="0060495F"/>
    <w:rsid w:val="006249AC"/>
    <w:rsid w:val="00627DF1"/>
    <w:rsid w:val="0064715D"/>
    <w:rsid w:val="00651E89"/>
    <w:rsid w:val="00661467"/>
    <w:rsid w:val="00663187"/>
    <w:rsid w:val="00670087"/>
    <w:rsid w:val="006936C6"/>
    <w:rsid w:val="006D0C1E"/>
    <w:rsid w:val="006E02CC"/>
    <w:rsid w:val="007A1E94"/>
    <w:rsid w:val="007B6FBA"/>
    <w:rsid w:val="007F6A41"/>
    <w:rsid w:val="008011D7"/>
    <w:rsid w:val="008052C7"/>
    <w:rsid w:val="00835BE7"/>
    <w:rsid w:val="00854411"/>
    <w:rsid w:val="00856264"/>
    <w:rsid w:val="0089235D"/>
    <w:rsid w:val="008A0959"/>
    <w:rsid w:val="008A39EB"/>
    <w:rsid w:val="008B244E"/>
    <w:rsid w:val="008C1678"/>
    <w:rsid w:val="008C2D65"/>
    <w:rsid w:val="00904370"/>
    <w:rsid w:val="009060FE"/>
    <w:rsid w:val="009319F9"/>
    <w:rsid w:val="00953618"/>
    <w:rsid w:val="00961F65"/>
    <w:rsid w:val="00983BA6"/>
    <w:rsid w:val="009A4588"/>
    <w:rsid w:val="009C6839"/>
    <w:rsid w:val="00A240EC"/>
    <w:rsid w:val="00A306B3"/>
    <w:rsid w:val="00A31781"/>
    <w:rsid w:val="00A443AA"/>
    <w:rsid w:val="00A76422"/>
    <w:rsid w:val="00A77D95"/>
    <w:rsid w:val="00A80922"/>
    <w:rsid w:val="00A8221E"/>
    <w:rsid w:val="00A82637"/>
    <w:rsid w:val="00A9143F"/>
    <w:rsid w:val="00AC68AD"/>
    <w:rsid w:val="00AD228A"/>
    <w:rsid w:val="00AD38F5"/>
    <w:rsid w:val="00B21429"/>
    <w:rsid w:val="00B23C2F"/>
    <w:rsid w:val="00B55365"/>
    <w:rsid w:val="00B67B13"/>
    <w:rsid w:val="00B91CB1"/>
    <w:rsid w:val="00BA100D"/>
    <w:rsid w:val="00BE3BEF"/>
    <w:rsid w:val="00C25740"/>
    <w:rsid w:val="00C477FA"/>
    <w:rsid w:val="00C53432"/>
    <w:rsid w:val="00C921DF"/>
    <w:rsid w:val="00CB129B"/>
    <w:rsid w:val="00CB172D"/>
    <w:rsid w:val="00CB1E65"/>
    <w:rsid w:val="00CB538C"/>
    <w:rsid w:val="00CE08AF"/>
    <w:rsid w:val="00D10ABE"/>
    <w:rsid w:val="00D47C67"/>
    <w:rsid w:val="00D615E3"/>
    <w:rsid w:val="00D64A2B"/>
    <w:rsid w:val="00DF5644"/>
    <w:rsid w:val="00E01F06"/>
    <w:rsid w:val="00E155C8"/>
    <w:rsid w:val="00E517E5"/>
    <w:rsid w:val="00E57E7B"/>
    <w:rsid w:val="00E716BD"/>
    <w:rsid w:val="00E80BFB"/>
    <w:rsid w:val="00E83A9D"/>
    <w:rsid w:val="00EA2C85"/>
    <w:rsid w:val="00EF716B"/>
    <w:rsid w:val="00F17868"/>
    <w:rsid w:val="00F32FED"/>
    <w:rsid w:val="00F42049"/>
    <w:rsid w:val="00F561DA"/>
    <w:rsid w:val="00F56A59"/>
    <w:rsid w:val="00F570CB"/>
    <w:rsid w:val="00F61487"/>
    <w:rsid w:val="00F92621"/>
    <w:rsid w:val="00FB6232"/>
    <w:rsid w:val="00FB67B2"/>
    <w:rsid w:val="00FC35CD"/>
    <w:rsid w:val="00FD0964"/>
    <w:rsid w:val="00FE1F35"/>
    <w:rsid w:val="738B50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3C128"/>
  <w15:chartTrackingRefBased/>
  <w15:docId w15:val="{68A2C7B6-A410-464D-B9A6-9A3A4B4D6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E02CC"/>
    <w:pPr>
      <w:spacing w:after="160"/>
    </w:pPr>
  </w:style>
  <w:style w:type="paragraph" w:styleId="Kop1">
    <w:name w:val="heading 1"/>
    <w:basedOn w:val="Standaard"/>
    <w:next w:val="Standaard"/>
    <w:link w:val="Kop1Char"/>
    <w:uiPriority w:val="9"/>
    <w:qFormat/>
    <w:rsid w:val="0042517E"/>
    <w:pPr>
      <w:keepNext/>
      <w:keepLines/>
      <w:spacing w:before="240" w:after="0" w:line="256" w:lineRule="auto"/>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6E02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E02CC"/>
    <w:rPr>
      <w:rFonts w:asciiTheme="majorHAnsi" w:eastAsiaTheme="majorEastAsia" w:hAnsiTheme="majorHAnsi" w:cstheme="majorBidi"/>
      <w:color w:val="2E74B5" w:themeColor="accent1" w:themeShade="BF"/>
      <w:sz w:val="26"/>
      <w:szCs w:val="26"/>
    </w:rPr>
  </w:style>
  <w:style w:type="paragraph" w:styleId="Voettekst">
    <w:name w:val="footer"/>
    <w:basedOn w:val="Standaard"/>
    <w:link w:val="VoettekstChar"/>
    <w:uiPriority w:val="99"/>
    <w:unhideWhenUsed/>
    <w:rsid w:val="006E02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E02CC"/>
  </w:style>
  <w:style w:type="paragraph" w:styleId="Geenafstand">
    <w:name w:val="No Spacing"/>
    <w:link w:val="GeenafstandChar"/>
    <w:qFormat/>
    <w:rsid w:val="006E02CC"/>
    <w:pPr>
      <w:spacing w:line="240" w:lineRule="auto"/>
    </w:pPr>
    <w:rPr>
      <w:rFonts w:eastAsiaTheme="minorEastAsia"/>
      <w:lang w:eastAsia="nl-NL"/>
    </w:rPr>
  </w:style>
  <w:style w:type="character" w:customStyle="1" w:styleId="GeenafstandChar">
    <w:name w:val="Geen afstand Char"/>
    <w:basedOn w:val="Standaardalinea-lettertype"/>
    <w:link w:val="Geenafstand"/>
    <w:rsid w:val="006E02CC"/>
    <w:rPr>
      <w:rFonts w:eastAsiaTheme="minorEastAsia"/>
      <w:lang w:eastAsia="nl-NL"/>
    </w:rPr>
  </w:style>
  <w:style w:type="character" w:styleId="Hyperlink">
    <w:name w:val="Hyperlink"/>
    <w:basedOn w:val="Standaardalinea-lettertype"/>
    <w:uiPriority w:val="99"/>
    <w:unhideWhenUsed/>
    <w:rsid w:val="006E02CC"/>
    <w:rPr>
      <w:color w:val="0563C1" w:themeColor="hyperlink"/>
      <w:u w:val="single"/>
    </w:rPr>
  </w:style>
  <w:style w:type="paragraph" w:styleId="Lijstalinea">
    <w:name w:val="List Paragraph"/>
    <w:basedOn w:val="Standaard"/>
    <w:uiPriority w:val="34"/>
    <w:qFormat/>
    <w:rsid w:val="006E02CC"/>
    <w:pPr>
      <w:ind w:left="720"/>
      <w:contextualSpacing/>
    </w:pPr>
  </w:style>
  <w:style w:type="character" w:styleId="GevolgdeHyperlink">
    <w:name w:val="FollowedHyperlink"/>
    <w:basedOn w:val="Standaardalinea-lettertype"/>
    <w:uiPriority w:val="99"/>
    <w:semiHidden/>
    <w:unhideWhenUsed/>
    <w:rsid w:val="00413E51"/>
    <w:rPr>
      <w:color w:val="954F72" w:themeColor="followedHyperlink"/>
      <w:u w:val="single"/>
    </w:rPr>
  </w:style>
  <w:style w:type="paragraph" w:styleId="Koptekst">
    <w:name w:val="header"/>
    <w:basedOn w:val="Standaard"/>
    <w:link w:val="KoptekstChar"/>
    <w:uiPriority w:val="99"/>
    <w:semiHidden/>
    <w:unhideWhenUsed/>
    <w:rsid w:val="00AC68A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C68AD"/>
  </w:style>
  <w:style w:type="character" w:customStyle="1" w:styleId="Onopgelostemelding1">
    <w:name w:val="Onopgeloste melding1"/>
    <w:basedOn w:val="Standaardalinea-lettertype"/>
    <w:uiPriority w:val="99"/>
    <w:semiHidden/>
    <w:unhideWhenUsed/>
    <w:rsid w:val="00C921DF"/>
    <w:rPr>
      <w:color w:val="605E5C"/>
      <w:shd w:val="clear" w:color="auto" w:fill="E1DFDD"/>
    </w:rPr>
  </w:style>
  <w:style w:type="character" w:customStyle="1" w:styleId="Kop1Char">
    <w:name w:val="Kop 1 Char"/>
    <w:basedOn w:val="Standaardalinea-lettertype"/>
    <w:link w:val="Kop1"/>
    <w:uiPriority w:val="9"/>
    <w:rsid w:val="0042517E"/>
    <w:rPr>
      <w:rFonts w:asciiTheme="majorHAnsi" w:eastAsiaTheme="majorEastAsia" w:hAnsiTheme="majorHAnsi" w:cstheme="majorBidi"/>
      <w:color w:val="2E74B5" w:themeColor="accent1" w:themeShade="BF"/>
      <w:sz w:val="32"/>
      <w:szCs w:val="32"/>
    </w:rPr>
  </w:style>
  <w:style w:type="paragraph" w:styleId="Ballontekst">
    <w:name w:val="Balloon Text"/>
    <w:basedOn w:val="Standaard"/>
    <w:link w:val="BallontekstChar"/>
    <w:uiPriority w:val="99"/>
    <w:semiHidden/>
    <w:unhideWhenUsed/>
    <w:rsid w:val="00FC35C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C35CD"/>
    <w:rPr>
      <w:rFonts w:ascii="Segoe UI" w:hAnsi="Segoe UI" w:cs="Segoe UI"/>
      <w:sz w:val="18"/>
      <w:szCs w:val="18"/>
    </w:rPr>
  </w:style>
  <w:style w:type="character" w:styleId="Onopgelostemelding">
    <w:name w:val="Unresolved Mention"/>
    <w:basedOn w:val="Standaardalinea-lettertype"/>
    <w:uiPriority w:val="99"/>
    <w:semiHidden/>
    <w:unhideWhenUsed/>
    <w:rsid w:val="00CB1E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807838">
      <w:bodyDiv w:val="1"/>
      <w:marLeft w:val="0"/>
      <w:marRight w:val="0"/>
      <w:marTop w:val="0"/>
      <w:marBottom w:val="0"/>
      <w:divBdr>
        <w:top w:val="none" w:sz="0" w:space="0" w:color="auto"/>
        <w:left w:val="none" w:sz="0" w:space="0" w:color="auto"/>
        <w:bottom w:val="none" w:sz="0" w:space="0" w:color="auto"/>
        <w:right w:val="none" w:sz="0" w:space="0" w:color="auto"/>
      </w:divBdr>
    </w:div>
    <w:div w:id="158683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0ftMqThd16Q&amp;feature=youtu.be" TargetMode="External"/><Relationship Id="rId18" Type="http://schemas.openxmlformats.org/officeDocument/2006/relationships/hyperlink" Target="https://www.innovatiekringdementie.nl/a-1599/wanneer-zie-ik-je-weer-afspraken-mak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pcg-my.sharepoint.com/personal/j_klooster_noorderpoort_nl/Documents/wiki/Vragen%20bij%20de%20clip%20omgaan%20met%20vergeetachtigheid%20(1).docx?web=1" TargetMode="External"/><Relationship Id="rId17" Type="http://schemas.openxmlformats.org/officeDocument/2006/relationships/hyperlink" Target="https://www.innovatiekringdementie.nl/a-1597/prof.-myrra-vernooij-over-aandacht-en-begeleiding-bij-dementie" TargetMode="External"/><Relationship Id="rId2" Type="http://schemas.openxmlformats.org/officeDocument/2006/relationships/customXml" Target="../customXml/item2.xml"/><Relationship Id="rId16" Type="http://schemas.openxmlformats.org/officeDocument/2006/relationships/hyperlink" Target="https://www.innovatiekringdementie.nl/a-1600/prof.-myrra-vernooij-kijken-luisteren-aanrak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ovatiekringdementie.nl/a-1602/omgaan-met-vergeetachtigheid" TargetMode="External"/><Relationship Id="rId5" Type="http://schemas.openxmlformats.org/officeDocument/2006/relationships/numbering" Target="numbering.xml"/><Relationship Id="rId15" Type="http://schemas.openxmlformats.org/officeDocument/2006/relationships/hyperlink" Target="https://www.youtube.com/watch?v=lo_mJ_Fej-0&amp;feature=youtu.be" TargetMode="External"/><Relationship Id="rId10" Type="http://schemas.openxmlformats.org/officeDocument/2006/relationships/endnotes" Target="endnotes.xml"/><Relationship Id="rId19" Type="http://schemas.openxmlformats.org/officeDocument/2006/relationships/hyperlink" Target="http://www.alzheimerexperience.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vFLFW_7UlBo&amp;t=4s"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11" ma:contentTypeDescription="Een nieuw document maken." ma:contentTypeScope="" ma:versionID="e66ddd7cb967c58bdaf79c2982cb82fd">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52ed6b91badd94a523ee2944c2ca7868"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2D652-2F59-441A-B9E4-B7787948DD93}">
  <ds:schemaRefs>
    <ds:schemaRef ds:uri="http://schemas.microsoft.com/sharepoint/v3/contenttype/forms"/>
  </ds:schemaRefs>
</ds:datastoreItem>
</file>

<file path=customXml/itemProps2.xml><?xml version="1.0" encoding="utf-8"?>
<ds:datastoreItem xmlns:ds="http://schemas.openxmlformats.org/officeDocument/2006/customXml" ds:itemID="{2F383A9E-1A53-4A1E-BAEB-A0298C63C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E3D4E1-AFA7-44EA-9030-BB56C447669C}">
  <ds:schemaRefs>
    <ds:schemaRef ds:uri="8faefd71-e039-4244-99fe-24e600face47"/>
    <ds:schemaRef ds:uri="http://schemas.microsoft.com/office/infopath/2007/PartnerControls"/>
    <ds:schemaRef ds:uri="http://www.w3.org/XML/1998/namespace"/>
    <ds:schemaRef ds:uri="7f067e2d-29be-4263-80ef-ed7d4866cd3b"/>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7959701-1B18-4EC0-B85D-F49C5BC1B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1053</Words>
  <Characters>5797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Hans</dc:creator>
  <cp:keywords/>
  <dc:description/>
  <cp:lastModifiedBy>Judith Klooster</cp:lastModifiedBy>
  <cp:revision>107</cp:revision>
  <dcterms:created xsi:type="dcterms:W3CDTF">2019-07-18T14:20:00Z</dcterms:created>
  <dcterms:modified xsi:type="dcterms:W3CDTF">2019-10-09T10:49:00Z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