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4B1A6" w14:textId="77777777" w:rsidR="00C0303D" w:rsidRDefault="00FF7CEF" w:rsidP="004D1285">
      <w:pPr>
        <w:jc w:val="center"/>
        <w:rPr>
          <w:rFonts w:ascii="Arial Black" w:hAnsi="Arial Black"/>
          <w:i w:val="0"/>
          <w:sz w:val="36"/>
          <w:szCs w:val="36"/>
        </w:rPr>
      </w:pPr>
      <w:bookmarkStart w:id="0" w:name="_GoBack"/>
      <w:bookmarkEnd w:id="0"/>
      <w:r w:rsidRPr="00FF7CEF">
        <w:rPr>
          <w:rFonts w:ascii="Arial Black" w:hAnsi="Arial Black"/>
          <w:i w:val="0"/>
          <w:sz w:val="36"/>
          <w:szCs w:val="36"/>
        </w:rPr>
        <w:t>T</w:t>
      </w:r>
      <w:r w:rsidR="00C0303D">
        <w:rPr>
          <w:rFonts w:ascii="Arial Black" w:hAnsi="Arial Black"/>
          <w:i w:val="0"/>
          <w:sz w:val="36"/>
          <w:szCs w:val="36"/>
        </w:rPr>
        <w:t>hema: duurzaamheid</w:t>
      </w:r>
    </w:p>
    <w:p w14:paraId="406B42D9" w14:textId="2F015016" w:rsidR="00042477" w:rsidRPr="00C0303D" w:rsidRDefault="00514022" w:rsidP="004D1285">
      <w:pPr>
        <w:jc w:val="center"/>
        <w:rPr>
          <w:rFonts w:ascii="Arial Black" w:hAnsi="Arial Black"/>
          <w:i w:val="0"/>
          <w:sz w:val="36"/>
          <w:szCs w:val="36"/>
        </w:rPr>
      </w:pPr>
      <w:r>
        <w:rPr>
          <w:rFonts w:ascii="Arial Black" w:hAnsi="Arial Black"/>
          <w:i w:val="0"/>
          <w:sz w:val="36"/>
          <w:szCs w:val="36"/>
        </w:rPr>
        <w:t>Duurzame leefomgeving</w:t>
      </w:r>
    </w:p>
    <w:p w14:paraId="50A13085" w14:textId="77777777" w:rsidR="00042477" w:rsidRPr="00DD3110" w:rsidRDefault="00042477" w:rsidP="00042477">
      <w:pPr>
        <w:rPr>
          <w:rFonts w:ascii="Arial" w:hAnsi="Arial" w:cs="Arial"/>
          <w:sz w:val="24"/>
          <w:szCs w:val="24"/>
        </w:rPr>
      </w:pPr>
      <w:r w:rsidRPr="00DD3110">
        <w:rPr>
          <w:rFonts w:ascii="Arial" w:hAnsi="Arial" w:cs="Arial"/>
          <w:b/>
          <w:sz w:val="24"/>
          <w:szCs w:val="24"/>
        </w:rPr>
        <w:t>Periode:</w:t>
      </w:r>
      <w:r w:rsidRPr="00DD3110">
        <w:rPr>
          <w:rFonts w:ascii="Arial" w:hAnsi="Arial" w:cs="Arial"/>
          <w:sz w:val="24"/>
          <w:szCs w:val="24"/>
        </w:rPr>
        <w:t xml:space="preserve"> </w:t>
      </w:r>
      <w:r>
        <w:rPr>
          <w:rFonts w:ascii="Arial" w:hAnsi="Arial" w:cs="Arial"/>
          <w:sz w:val="24"/>
          <w:szCs w:val="24"/>
        </w:rPr>
        <w:t>1</w:t>
      </w:r>
    </w:p>
    <w:p w14:paraId="52CF3203" w14:textId="77777777" w:rsidR="00042477" w:rsidRPr="002E7862" w:rsidRDefault="00042477" w:rsidP="00042477">
      <w:pPr>
        <w:rPr>
          <w:rFonts w:ascii="Arial" w:hAnsi="Arial" w:cs="Arial"/>
          <w:b/>
          <w:i w:val="0"/>
          <w:sz w:val="24"/>
          <w:szCs w:val="24"/>
        </w:rPr>
      </w:pPr>
      <w:r w:rsidRPr="00DD3110">
        <w:rPr>
          <w:rFonts w:ascii="Arial" w:hAnsi="Arial" w:cs="Arial"/>
          <w:b/>
          <w:sz w:val="24"/>
          <w:szCs w:val="24"/>
        </w:rPr>
        <w:t xml:space="preserve">Aantal weken: </w:t>
      </w:r>
      <w:r w:rsidRPr="002E7862">
        <w:rPr>
          <w:rFonts w:ascii="Arial" w:hAnsi="Arial" w:cs="Arial"/>
          <w:sz w:val="24"/>
          <w:szCs w:val="24"/>
        </w:rPr>
        <w:t xml:space="preserve">2 </w:t>
      </w:r>
      <w:r>
        <w:rPr>
          <w:rFonts w:ascii="Arial" w:hAnsi="Arial" w:cs="Arial"/>
          <w:sz w:val="24"/>
          <w:szCs w:val="24"/>
        </w:rPr>
        <w:t xml:space="preserve"> </w:t>
      </w:r>
      <w:r w:rsidRPr="002E7862">
        <w:rPr>
          <w:rFonts w:ascii="Arial" w:hAnsi="Arial" w:cs="Arial"/>
          <w:sz w:val="24"/>
          <w:szCs w:val="24"/>
        </w:rPr>
        <w:t>(2 keer 4 uur)</w:t>
      </w:r>
    </w:p>
    <w:p w14:paraId="16B53369" w14:textId="54644C81" w:rsidR="00042477" w:rsidRPr="00042477" w:rsidRDefault="00042477" w:rsidP="00042477">
      <w:pPr>
        <w:rPr>
          <w:rFonts w:ascii="Arial Black" w:hAnsi="Arial Black"/>
          <w:b/>
          <w:i w:val="0"/>
        </w:rPr>
      </w:pPr>
      <w:r w:rsidRPr="00DD3110">
        <w:rPr>
          <w:rFonts w:ascii="Arial" w:hAnsi="Arial" w:cs="Arial"/>
          <w:b/>
          <w:sz w:val="24"/>
          <w:szCs w:val="24"/>
        </w:rPr>
        <w:t xml:space="preserve">Leerjaar: </w:t>
      </w:r>
      <w:r w:rsidRPr="002E7862">
        <w:rPr>
          <w:rFonts w:ascii="Arial" w:hAnsi="Arial" w:cs="Arial"/>
          <w:sz w:val="24"/>
          <w:szCs w:val="24"/>
        </w:rPr>
        <w:t>2</w:t>
      </w:r>
      <w:r>
        <w:rPr>
          <w:rFonts w:ascii="Arial" w:hAnsi="Arial" w:cs="Arial"/>
          <w:b/>
          <w:sz w:val="24"/>
          <w:szCs w:val="24"/>
        </w:rPr>
        <w:t xml:space="preserve"> </w:t>
      </w:r>
    </w:p>
    <w:p w14:paraId="29A5DB26" w14:textId="77777777" w:rsidR="00F36DE7" w:rsidRPr="00FF7CEF" w:rsidRDefault="00F36DE7" w:rsidP="00FF7CEF"/>
    <w:p w14:paraId="68E865B6" w14:textId="5C1EB223" w:rsidR="00FF7CEF" w:rsidRPr="004D1285" w:rsidRDefault="00FF7CEF" w:rsidP="00FF7CEF">
      <w:pPr>
        <w:rPr>
          <w:rFonts w:ascii="Arial Black" w:hAnsi="Arial Black"/>
          <w:b/>
          <w:i w:val="0"/>
          <w:sz w:val="28"/>
          <w:szCs w:val="28"/>
        </w:rPr>
      </w:pPr>
      <w:r w:rsidRPr="004D1285">
        <w:rPr>
          <w:rFonts w:ascii="Arial Black" w:hAnsi="Arial Black"/>
          <w:b/>
          <w:i w:val="0"/>
          <w:sz w:val="28"/>
          <w:szCs w:val="28"/>
        </w:rPr>
        <w:t>Wat ga ik doen?</w:t>
      </w:r>
    </w:p>
    <w:p w14:paraId="4E90CF9F" w14:textId="63BEAC5E" w:rsidR="00642C8A" w:rsidRDefault="00642C8A" w:rsidP="00551C14">
      <w:pPr>
        <w:rPr>
          <w:rFonts w:ascii="Arial" w:hAnsi="Arial" w:cs="Arial"/>
          <w:i w:val="0"/>
          <w:sz w:val="24"/>
          <w:szCs w:val="24"/>
        </w:rPr>
      </w:pPr>
      <w:r>
        <w:rPr>
          <w:rFonts w:ascii="Arial" w:hAnsi="Arial" w:cs="Arial"/>
          <w:i w:val="0"/>
          <w:sz w:val="24"/>
          <w:szCs w:val="24"/>
        </w:rPr>
        <w:t>Om water en</w:t>
      </w:r>
      <w:r w:rsidR="00551C14" w:rsidRPr="00551C14">
        <w:rPr>
          <w:rFonts w:ascii="Arial" w:hAnsi="Arial" w:cs="Arial"/>
          <w:i w:val="0"/>
          <w:sz w:val="24"/>
          <w:szCs w:val="24"/>
        </w:rPr>
        <w:t xml:space="preserve"> lucht schoon te houden is het van belang dat wij als mensen </w:t>
      </w:r>
      <w:r>
        <w:rPr>
          <w:rFonts w:ascii="Arial" w:hAnsi="Arial" w:cs="Arial"/>
          <w:i w:val="0"/>
          <w:sz w:val="24"/>
          <w:szCs w:val="24"/>
        </w:rPr>
        <w:t>hier bewust mee omgaan</w:t>
      </w:r>
      <w:r w:rsidR="00551C14" w:rsidRPr="00551C14">
        <w:rPr>
          <w:rFonts w:ascii="Arial" w:hAnsi="Arial" w:cs="Arial"/>
          <w:i w:val="0"/>
          <w:sz w:val="24"/>
          <w:szCs w:val="24"/>
        </w:rPr>
        <w:t xml:space="preserve">. </w:t>
      </w:r>
      <w:r>
        <w:rPr>
          <w:rFonts w:ascii="Arial" w:hAnsi="Arial" w:cs="Arial"/>
          <w:i w:val="0"/>
          <w:sz w:val="24"/>
          <w:szCs w:val="24"/>
        </w:rPr>
        <w:t xml:space="preserve">Het is mogelijk om de kwaliteit van de lucht te meten. Dit ga je deze les ook doen. </w:t>
      </w:r>
    </w:p>
    <w:p w14:paraId="24E76D30" w14:textId="48E4E017" w:rsidR="00642C8A" w:rsidRDefault="00642C8A" w:rsidP="00551C14">
      <w:pPr>
        <w:rPr>
          <w:rFonts w:ascii="Arial" w:hAnsi="Arial" w:cs="Arial"/>
          <w:i w:val="0"/>
          <w:sz w:val="24"/>
          <w:szCs w:val="24"/>
        </w:rPr>
      </w:pPr>
      <w:r>
        <w:rPr>
          <w:rFonts w:ascii="Arial" w:hAnsi="Arial" w:cs="Arial"/>
          <w:i w:val="0"/>
          <w:sz w:val="24"/>
          <w:szCs w:val="24"/>
        </w:rPr>
        <w:t xml:space="preserve">Om de kwaliteit van de lucht positief te bevorderen, zijn planten van groot belang. Deze les ga je de luchtkwaliteit meten en verbeteren. Tevens ga je aan de slag met het maken van een verticale tuin. </w:t>
      </w:r>
    </w:p>
    <w:p w14:paraId="3B4C70AC" w14:textId="77777777" w:rsidR="00642C8A" w:rsidRDefault="00642C8A" w:rsidP="00551C14">
      <w:pPr>
        <w:rPr>
          <w:rFonts w:ascii="Arial" w:hAnsi="Arial" w:cs="Arial"/>
          <w:i w:val="0"/>
          <w:sz w:val="24"/>
          <w:szCs w:val="24"/>
        </w:rPr>
      </w:pPr>
    </w:p>
    <w:p w14:paraId="1E8F204F" w14:textId="362B24E2" w:rsidR="00FF7CEF" w:rsidRPr="006154D8" w:rsidRDefault="00042477" w:rsidP="004D1285">
      <w:pPr>
        <w:pStyle w:val="AOCNBGPopdrachten"/>
        <w:rPr>
          <w:rFonts w:ascii="Arial Black" w:hAnsi="Arial Black"/>
          <w:sz w:val="28"/>
          <w:szCs w:val="28"/>
        </w:rPr>
      </w:pPr>
      <w:r w:rsidRPr="006154D8">
        <w:rPr>
          <w:rFonts w:ascii="Arial Black" w:hAnsi="Arial Black"/>
          <w:sz w:val="28"/>
          <w:szCs w:val="28"/>
        </w:rPr>
        <w:t xml:space="preserve"> </w:t>
      </w:r>
      <w:r w:rsidR="00FF7CEF" w:rsidRPr="006154D8">
        <w:rPr>
          <w:rFonts w:ascii="Arial Black" w:hAnsi="Arial Black"/>
          <w:sz w:val="28"/>
          <w:szCs w:val="28"/>
        </w:rPr>
        <w:t>Wat heb ik nodig?</w:t>
      </w:r>
    </w:p>
    <w:p w14:paraId="2B0204CA" w14:textId="7CDA65CA" w:rsidR="00042477" w:rsidRDefault="00042477" w:rsidP="00042477">
      <w:pPr>
        <w:pStyle w:val="Lijstalinea"/>
        <w:numPr>
          <w:ilvl w:val="0"/>
          <w:numId w:val="4"/>
        </w:numPr>
        <w:spacing w:line="360" w:lineRule="auto"/>
        <w:rPr>
          <w:rFonts w:ascii="Arial" w:hAnsi="Arial" w:cs="Arial"/>
          <w:i w:val="0"/>
          <w:sz w:val="24"/>
          <w:szCs w:val="24"/>
        </w:rPr>
      </w:pPr>
      <w:r>
        <w:rPr>
          <w:rFonts w:ascii="Arial" w:hAnsi="Arial" w:cs="Arial"/>
          <w:i w:val="0"/>
          <w:sz w:val="24"/>
          <w:szCs w:val="24"/>
        </w:rPr>
        <w:t>Schets papier en (kleur)potloden</w:t>
      </w:r>
    </w:p>
    <w:p w14:paraId="54D87908" w14:textId="515097E3" w:rsidR="004D1285" w:rsidRDefault="00042477" w:rsidP="00042477">
      <w:pPr>
        <w:pStyle w:val="Lijstalinea"/>
        <w:numPr>
          <w:ilvl w:val="0"/>
          <w:numId w:val="4"/>
        </w:numPr>
        <w:spacing w:line="360" w:lineRule="auto"/>
        <w:rPr>
          <w:rFonts w:ascii="Arial" w:hAnsi="Arial" w:cs="Arial"/>
          <w:i w:val="0"/>
          <w:sz w:val="24"/>
          <w:szCs w:val="24"/>
        </w:rPr>
      </w:pPr>
      <w:r>
        <w:rPr>
          <w:rFonts w:ascii="Arial" w:hAnsi="Arial" w:cs="Arial"/>
          <w:i w:val="0"/>
          <w:sz w:val="24"/>
          <w:szCs w:val="24"/>
        </w:rPr>
        <w:t>Diverse restmaterialen</w:t>
      </w:r>
      <w:r w:rsidR="00C0303D">
        <w:rPr>
          <w:rFonts w:ascii="Arial" w:hAnsi="Arial" w:cs="Arial"/>
          <w:i w:val="0"/>
          <w:sz w:val="24"/>
          <w:szCs w:val="24"/>
        </w:rPr>
        <w:t xml:space="preserve">, bijvoorbeeld </w:t>
      </w:r>
      <w:proofErr w:type="spellStart"/>
      <w:r w:rsidR="00642C8A">
        <w:rPr>
          <w:rFonts w:ascii="Arial" w:hAnsi="Arial" w:cs="Arial"/>
          <w:i w:val="0"/>
          <w:sz w:val="24"/>
          <w:szCs w:val="24"/>
        </w:rPr>
        <w:t>palets</w:t>
      </w:r>
      <w:proofErr w:type="spellEnd"/>
      <w:r w:rsidR="00642C8A">
        <w:rPr>
          <w:rFonts w:ascii="Arial" w:hAnsi="Arial" w:cs="Arial"/>
          <w:i w:val="0"/>
          <w:sz w:val="24"/>
          <w:szCs w:val="24"/>
        </w:rPr>
        <w:t>, hout, spijkers,</w:t>
      </w:r>
      <w:r w:rsidR="00935D3C">
        <w:rPr>
          <w:rFonts w:ascii="Arial" w:hAnsi="Arial" w:cs="Arial"/>
          <w:i w:val="0"/>
          <w:sz w:val="24"/>
          <w:szCs w:val="24"/>
        </w:rPr>
        <w:t xml:space="preserve"> </w:t>
      </w:r>
      <w:r w:rsidR="00C0303D">
        <w:rPr>
          <w:rFonts w:ascii="Arial" w:hAnsi="Arial" w:cs="Arial"/>
          <w:i w:val="0"/>
          <w:sz w:val="24"/>
          <w:szCs w:val="24"/>
        </w:rPr>
        <w:t xml:space="preserve">fietsbanden, fietswielen, regenpijp, dopjes, </w:t>
      </w:r>
      <w:r w:rsidR="00935D3C">
        <w:rPr>
          <w:rFonts w:ascii="Arial" w:hAnsi="Arial" w:cs="Arial"/>
          <w:i w:val="0"/>
          <w:sz w:val="24"/>
          <w:szCs w:val="24"/>
        </w:rPr>
        <w:t>..</w:t>
      </w:r>
    </w:p>
    <w:p w14:paraId="61F7E6C5" w14:textId="1BDFD16F" w:rsidR="00935D3C" w:rsidRDefault="00935D3C" w:rsidP="00042477">
      <w:pPr>
        <w:pStyle w:val="Lijstalinea"/>
        <w:numPr>
          <w:ilvl w:val="0"/>
          <w:numId w:val="4"/>
        </w:numPr>
        <w:spacing w:line="360" w:lineRule="auto"/>
        <w:rPr>
          <w:rFonts w:ascii="Arial" w:hAnsi="Arial" w:cs="Arial"/>
          <w:i w:val="0"/>
          <w:sz w:val="24"/>
          <w:szCs w:val="24"/>
        </w:rPr>
      </w:pPr>
      <w:r>
        <w:rPr>
          <w:rFonts w:ascii="Arial" w:hAnsi="Arial" w:cs="Arial"/>
          <w:i w:val="0"/>
          <w:sz w:val="24"/>
          <w:szCs w:val="24"/>
        </w:rPr>
        <w:lastRenderedPageBreak/>
        <w:t>CO2 meter</w:t>
      </w:r>
    </w:p>
    <w:p w14:paraId="53D024CA" w14:textId="4270AC4E" w:rsidR="00FF7CEF" w:rsidRPr="00935D3C" w:rsidRDefault="00935D3C" w:rsidP="00D90310">
      <w:pPr>
        <w:pStyle w:val="Lijstalinea"/>
        <w:numPr>
          <w:ilvl w:val="0"/>
          <w:numId w:val="4"/>
        </w:numPr>
        <w:spacing w:line="360" w:lineRule="auto"/>
        <w:rPr>
          <w:rFonts w:ascii="Arial" w:hAnsi="Arial" w:cs="Arial"/>
          <w:i w:val="0"/>
          <w:sz w:val="24"/>
          <w:szCs w:val="24"/>
        </w:rPr>
      </w:pPr>
      <w:r w:rsidRPr="00935D3C">
        <w:rPr>
          <w:rFonts w:ascii="Arial" w:hAnsi="Arial" w:cs="Arial"/>
          <w:i w:val="0"/>
          <w:sz w:val="24"/>
          <w:szCs w:val="24"/>
        </w:rPr>
        <w:t>Diverse planten</w:t>
      </w:r>
    </w:p>
    <w:p w14:paraId="44F88B15" w14:textId="77777777" w:rsidR="00551C14" w:rsidRPr="006154D8" w:rsidRDefault="00551C14" w:rsidP="00953D70">
      <w:pPr>
        <w:pStyle w:val="Lijstalinea"/>
        <w:spacing w:line="360" w:lineRule="auto"/>
        <w:rPr>
          <w:rFonts w:ascii="Arial" w:hAnsi="Arial" w:cs="Arial"/>
          <w:i w:val="0"/>
          <w:sz w:val="24"/>
          <w:szCs w:val="24"/>
        </w:rPr>
      </w:pPr>
    </w:p>
    <w:p w14:paraId="000A196F" w14:textId="3E9AE35B" w:rsidR="007F77CF" w:rsidRDefault="00042477" w:rsidP="00953D70">
      <w:pPr>
        <w:pStyle w:val="AOCNBGPopdrachten"/>
      </w:pPr>
      <w:r>
        <w:rPr>
          <w:rFonts w:ascii="Arial Black" w:hAnsi="Arial Black"/>
          <w:sz w:val="28"/>
          <w:szCs w:val="28"/>
        </w:rPr>
        <w:t>Aan de slag.</w:t>
      </w:r>
    </w:p>
    <w:p w14:paraId="440C1B5E" w14:textId="30ED84BE" w:rsidR="00935D3C" w:rsidRDefault="00935D3C" w:rsidP="00B26974">
      <w:pPr>
        <w:pStyle w:val="AOCNBGPopdrachten"/>
        <w:numPr>
          <w:ilvl w:val="0"/>
          <w:numId w:val="4"/>
        </w:numPr>
      </w:pPr>
      <w:r>
        <w:t>Meet het CO2 gehalte in minimaal 4 verschillende ruimtes in –en buiten de school</w:t>
      </w:r>
    </w:p>
    <w:p w14:paraId="4FCDE351" w14:textId="2B285855" w:rsidR="00B26974" w:rsidRDefault="00B26974" w:rsidP="00B26974">
      <w:pPr>
        <w:pStyle w:val="AOCNBGPopdrachten"/>
        <w:numPr>
          <w:ilvl w:val="0"/>
          <w:numId w:val="4"/>
        </w:numPr>
      </w:pPr>
      <w:r>
        <w:t xml:space="preserve">Maak minimaal 2 verschillende schetsen </w:t>
      </w:r>
      <w:r w:rsidR="00935D3C">
        <w:t xml:space="preserve">van een verticale tuin </w:t>
      </w:r>
      <w:r>
        <w:t>met verschillende ideeën.</w:t>
      </w:r>
      <w:r w:rsidRPr="007F77CF">
        <w:t xml:space="preserve"> </w:t>
      </w:r>
      <w:r w:rsidRPr="00580C18">
        <w:t>Er staat bij welke materialen je</w:t>
      </w:r>
      <w:r>
        <w:t xml:space="preserve"> gaat</w:t>
      </w:r>
      <w:r w:rsidRPr="00580C18">
        <w:t xml:space="preserve"> gebruik</w:t>
      </w:r>
      <w:r>
        <w:t>en</w:t>
      </w:r>
      <w:r w:rsidRPr="00580C18">
        <w:t>, kleur en de functie</w:t>
      </w:r>
      <w:r>
        <w:t xml:space="preserve"> van het </w:t>
      </w:r>
      <w:r w:rsidRPr="00580C18">
        <w:t xml:space="preserve">product. </w:t>
      </w:r>
      <w:r>
        <w:t xml:space="preserve"> </w:t>
      </w:r>
    </w:p>
    <w:p w14:paraId="6ADBB213" w14:textId="1D22F24C" w:rsidR="00B26974" w:rsidRPr="007F77CF" w:rsidRDefault="00B26974" w:rsidP="00B26974">
      <w:pPr>
        <w:pStyle w:val="Lijstalinea"/>
        <w:numPr>
          <w:ilvl w:val="0"/>
          <w:numId w:val="4"/>
        </w:numPr>
        <w:spacing w:line="276" w:lineRule="auto"/>
        <w:rPr>
          <w:rFonts w:ascii="Arial" w:hAnsi="Arial" w:cs="Arial"/>
          <w:i w:val="0"/>
          <w:sz w:val="24"/>
          <w:szCs w:val="24"/>
        </w:rPr>
      </w:pPr>
      <w:r w:rsidRPr="007F77CF">
        <w:rPr>
          <w:rFonts w:ascii="Arial" w:hAnsi="Arial" w:cs="Arial"/>
          <w:b/>
          <w:i w:val="0"/>
          <w:sz w:val="24"/>
          <w:szCs w:val="24"/>
        </w:rPr>
        <w:t>BB/KB</w:t>
      </w:r>
      <w:r>
        <w:rPr>
          <w:rFonts w:ascii="Arial" w:hAnsi="Arial" w:cs="Arial"/>
          <w:i w:val="0"/>
          <w:sz w:val="24"/>
          <w:szCs w:val="24"/>
        </w:rPr>
        <w:t xml:space="preserve"> Gebruik minimaal</w:t>
      </w:r>
      <w:r w:rsidRPr="007F77CF">
        <w:rPr>
          <w:rFonts w:ascii="Arial" w:hAnsi="Arial" w:cs="Arial"/>
          <w:i w:val="0"/>
          <w:sz w:val="24"/>
          <w:szCs w:val="24"/>
        </w:rPr>
        <w:t xml:space="preserve"> twee verschillende </w:t>
      </w:r>
      <w:r w:rsidR="00935D3C">
        <w:rPr>
          <w:rFonts w:ascii="Arial" w:hAnsi="Arial" w:cs="Arial"/>
          <w:i w:val="0"/>
          <w:sz w:val="24"/>
          <w:szCs w:val="24"/>
        </w:rPr>
        <w:t>(</w:t>
      </w:r>
      <w:r w:rsidRPr="007F77CF">
        <w:rPr>
          <w:rFonts w:ascii="Arial" w:hAnsi="Arial" w:cs="Arial"/>
          <w:i w:val="0"/>
          <w:sz w:val="24"/>
          <w:szCs w:val="24"/>
        </w:rPr>
        <w:t>rest</w:t>
      </w:r>
      <w:r w:rsidR="00935D3C">
        <w:rPr>
          <w:rFonts w:ascii="Arial" w:hAnsi="Arial" w:cs="Arial"/>
          <w:i w:val="0"/>
          <w:sz w:val="24"/>
          <w:szCs w:val="24"/>
        </w:rPr>
        <w:t>)</w:t>
      </w:r>
      <w:r w:rsidRPr="007F77CF">
        <w:rPr>
          <w:rFonts w:ascii="Arial" w:hAnsi="Arial" w:cs="Arial"/>
          <w:i w:val="0"/>
          <w:sz w:val="24"/>
          <w:szCs w:val="24"/>
        </w:rPr>
        <w:t>materialen en één of meerdere plantaardige producten.</w:t>
      </w:r>
      <w:r>
        <w:rPr>
          <w:rFonts w:ascii="Arial" w:hAnsi="Arial" w:cs="Arial"/>
          <w:i w:val="0"/>
          <w:sz w:val="24"/>
          <w:szCs w:val="24"/>
        </w:rPr>
        <w:t xml:space="preserve"> </w:t>
      </w:r>
      <w:r>
        <w:rPr>
          <w:rFonts w:ascii="Arial" w:hAnsi="Arial" w:cs="Arial"/>
          <w:i w:val="0"/>
          <w:sz w:val="24"/>
          <w:szCs w:val="24"/>
        </w:rPr>
        <w:br/>
      </w:r>
      <w:r w:rsidRPr="007F77CF">
        <w:rPr>
          <w:rFonts w:ascii="Arial" w:hAnsi="Arial" w:cs="Arial"/>
          <w:b/>
          <w:i w:val="0"/>
          <w:sz w:val="24"/>
          <w:szCs w:val="24"/>
        </w:rPr>
        <w:t>GL</w:t>
      </w:r>
      <w:r>
        <w:rPr>
          <w:rFonts w:ascii="Arial" w:hAnsi="Arial" w:cs="Arial"/>
          <w:i w:val="0"/>
          <w:sz w:val="24"/>
          <w:szCs w:val="24"/>
        </w:rPr>
        <w:t xml:space="preserve"> Gebruik minimaal drie verschillende </w:t>
      </w:r>
      <w:r w:rsidR="00935D3C">
        <w:rPr>
          <w:rFonts w:ascii="Arial" w:hAnsi="Arial" w:cs="Arial"/>
          <w:i w:val="0"/>
          <w:sz w:val="24"/>
          <w:szCs w:val="24"/>
        </w:rPr>
        <w:t>(</w:t>
      </w:r>
      <w:r>
        <w:rPr>
          <w:rFonts w:ascii="Arial" w:hAnsi="Arial" w:cs="Arial"/>
          <w:i w:val="0"/>
          <w:sz w:val="24"/>
          <w:szCs w:val="24"/>
        </w:rPr>
        <w:t>rest</w:t>
      </w:r>
      <w:r w:rsidR="00935D3C">
        <w:rPr>
          <w:rFonts w:ascii="Arial" w:hAnsi="Arial" w:cs="Arial"/>
          <w:i w:val="0"/>
          <w:sz w:val="24"/>
          <w:szCs w:val="24"/>
        </w:rPr>
        <w:t>)</w:t>
      </w:r>
      <w:r>
        <w:rPr>
          <w:rFonts w:ascii="Arial" w:hAnsi="Arial" w:cs="Arial"/>
          <w:i w:val="0"/>
          <w:sz w:val="24"/>
          <w:szCs w:val="24"/>
        </w:rPr>
        <w:t>materialen en één of meerdere plantaardige producten.</w:t>
      </w:r>
    </w:p>
    <w:p w14:paraId="49D5C9CB" w14:textId="61E309A5" w:rsidR="007F77CF" w:rsidRPr="00935D3C" w:rsidRDefault="007F77CF" w:rsidP="007F77CF">
      <w:pPr>
        <w:pStyle w:val="AOCNBGPopdrachten"/>
        <w:numPr>
          <w:ilvl w:val="0"/>
          <w:numId w:val="4"/>
        </w:numPr>
        <w:rPr>
          <w:i/>
        </w:rPr>
      </w:pPr>
      <w:r w:rsidRPr="0043639E">
        <w:t>Maak een planning</w:t>
      </w:r>
      <w:r w:rsidR="00935D3C">
        <w:t xml:space="preserve"> en materialenlijst</w:t>
      </w:r>
      <w:r>
        <w:t>,</w:t>
      </w:r>
      <w:r w:rsidRPr="0043639E">
        <w:t xml:space="preserve"> zodat het product op tijd af is.</w:t>
      </w:r>
    </w:p>
    <w:p w14:paraId="5DF5D961" w14:textId="64662B60" w:rsidR="00935D3C" w:rsidRPr="007F77CF" w:rsidRDefault="00935D3C" w:rsidP="007F77CF">
      <w:pPr>
        <w:pStyle w:val="AOCNBGPopdrachten"/>
        <w:numPr>
          <w:ilvl w:val="0"/>
          <w:numId w:val="4"/>
        </w:numPr>
        <w:rPr>
          <w:i/>
        </w:rPr>
      </w:pPr>
      <w:r>
        <w:t>Maak een foto/filmpje van je eindproduct</w:t>
      </w:r>
    </w:p>
    <w:p w14:paraId="171B4A58" w14:textId="2DC80211" w:rsidR="00FF7CEF" w:rsidRPr="00EF303E" w:rsidRDefault="00FF7CEF" w:rsidP="00642C8A">
      <w:pPr>
        <w:pStyle w:val="AOCNBGPopdrachten"/>
        <w:ind w:left="720"/>
        <w:rPr>
          <w:i/>
        </w:rPr>
      </w:pPr>
    </w:p>
    <w:p w14:paraId="337222D7" w14:textId="77777777" w:rsidR="00A62719" w:rsidRPr="00763423" w:rsidRDefault="00A62719" w:rsidP="00763423">
      <w:pPr>
        <w:spacing w:line="360" w:lineRule="auto"/>
        <w:rPr>
          <w:b/>
          <w:bCs/>
          <w:sz w:val="24"/>
          <w:szCs w:val="24"/>
        </w:rPr>
      </w:pPr>
    </w:p>
    <w:sectPr w:rsidR="00A62719" w:rsidRPr="00763423" w:rsidSect="00360DEF">
      <w:headerReference w:type="even" r:id="rId12"/>
      <w:headerReference w:type="default" r:id="rId13"/>
      <w:headerReference w:type="first" r:id="rId14"/>
      <w:type w:val="continuous"/>
      <w:pgSz w:w="11900" w:h="16840"/>
      <w:pgMar w:top="1701" w:right="1418" w:bottom="1701" w:left="243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C7E33" w14:textId="77777777" w:rsidR="00576E11" w:rsidRDefault="00576E11" w:rsidP="008404C8">
      <w:pPr>
        <w:spacing w:after="0" w:line="240" w:lineRule="auto"/>
      </w:pPr>
      <w:r>
        <w:separator/>
      </w:r>
    </w:p>
  </w:endnote>
  <w:endnote w:type="continuationSeparator" w:id="0">
    <w:p w14:paraId="4E1FB6B8" w14:textId="77777777" w:rsidR="00576E11" w:rsidRDefault="00576E11" w:rsidP="00840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CF15A" w14:textId="77777777" w:rsidR="00576E11" w:rsidRDefault="00576E11" w:rsidP="008404C8">
      <w:pPr>
        <w:spacing w:after="0" w:line="240" w:lineRule="auto"/>
      </w:pPr>
      <w:r>
        <w:separator/>
      </w:r>
    </w:p>
  </w:footnote>
  <w:footnote w:type="continuationSeparator" w:id="0">
    <w:p w14:paraId="531B4AC0" w14:textId="77777777" w:rsidR="00576E11" w:rsidRDefault="00576E11" w:rsidP="008404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61A29" w14:textId="76061315" w:rsidR="008404C8" w:rsidRDefault="00FF7CEF">
    <w:pPr>
      <w:pStyle w:val="Koptekst"/>
    </w:pPr>
    <w:r>
      <w:rPr>
        <w:noProof/>
        <w:lang w:eastAsia="nl-NL"/>
      </w:rPr>
      <w:drawing>
        <wp:anchor distT="0" distB="0" distL="114300" distR="114300" simplePos="0" relativeHeight="251673600" behindDoc="1" locked="0" layoutInCell="0" allowOverlap="1" wp14:anchorId="7E24BFA8" wp14:editId="2B15951C">
          <wp:simplePos x="0" y="0"/>
          <wp:positionH relativeFrom="margin">
            <wp:align>center</wp:align>
          </wp:positionH>
          <wp:positionV relativeFrom="margin">
            <wp:align>center</wp:align>
          </wp:positionV>
          <wp:extent cx="7556500" cy="10693400"/>
          <wp:effectExtent l="0" t="0" r="6350" b="0"/>
          <wp:wrapNone/>
          <wp:docPr id="14" name="Afbeelding 14"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olumes/data/Shared/MCP Lochem/MCP 2017/Willy/Beroepsgerricht programma/Stamien opdracht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0528" behindDoc="1" locked="0" layoutInCell="0" allowOverlap="1" wp14:anchorId="354032A4" wp14:editId="1E8A2B63">
          <wp:simplePos x="0" y="0"/>
          <wp:positionH relativeFrom="margin">
            <wp:align>center</wp:align>
          </wp:positionH>
          <wp:positionV relativeFrom="margin">
            <wp:align>center</wp:align>
          </wp:positionV>
          <wp:extent cx="7556500" cy="10693400"/>
          <wp:effectExtent l="0" t="0" r="6350" b="0"/>
          <wp:wrapNone/>
          <wp:docPr id="13" name="Afbeelding 13"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lumes/data/Shared/MCP Lochem/MCP 2017/Willy/Beroepsgerricht programma/Stamien opdracht 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8480" behindDoc="1" locked="0" layoutInCell="0" allowOverlap="1" wp14:anchorId="7D1D51CE" wp14:editId="1A1C31C8">
          <wp:simplePos x="0" y="0"/>
          <wp:positionH relativeFrom="margin">
            <wp:align>center</wp:align>
          </wp:positionH>
          <wp:positionV relativeFrom="margin">
            <wp:align>center</wp:align>
          </wp:positionV>
          <wp:extent cx="7556500" cy="10693400"/>
          <wp:effectExtent l="0" t="0" r="6350" b="0"/>
          <wp:wrapNone/>
          <wp:docPr id="12" name="Afbeelding 12"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olumes/data/Shared/MCP Lochem/MCP 2017/Willy/Beroepsgerricht programma/Stamien opdracht 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5408" behindDoc="1" locked="0" layoutInCell="0" allowOverlap="1" wp14:anchorId="7A492B37" wp14:editId="068B6578">
          <wp:simplePos x="0" y="0"/>
          <wp:positionH relativeFrom="margin">
            <wp:align>center</wp:align>
          </wp:positionH>
          <wp:positionV relativeFrom="margin">
            <wp:align>center</wp:align>
          </wp:positionV>
          <wp:extent cx="7556500" cy="10693400"/>
          <wp:effectExtent l="0" t="0" r="6350" b="0"/>
          <wp:wrapNone/>
          <wp:docPr id="11" name="Afbeelding 11"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olumes/data/Shared/MCP Lochem/MCP 2017/Willy/Beroepsgerricht programma/Stamien opdracht 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0" allowOverlap="1" wp14:anchorId="24160ECB" wp14:editId="79AB1E46">
          <wp:simplePos x="0" y="0"/>
          <wp:positionH relativeFrom="margin">
            <wp:align>center</wp:align>
          </wp:positionH>
          <wp:positionV relativeFrom="margin">
            <wp:align>center</wp:align>
          </wp:positionV>
          <wp:extent cx="7558405" cy="10695940"/>
          <wp:effectExtent l="0" t="0" r="4445" b="0"/>
          <wp:wrapNone/>
          <wp:docPr id="10" name="Afbeelding 10" descr="/Volumes/data/Shared/MCP Lochem/MCP 2017/Willy/Beroepsgerricht programma/stramien opdrac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lumes/data/Shared/MCP Lochem/MCP 2017/Willy/Beroepsgerricht programma/stramien opdracht.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58405" cy="10695940"/>
                  </a:xfrm>
                  <a:prstGeom prst="rect">
                    <a:avLst/>
                  </a:prstGeom>
                  <a:noFill/>
                </pic:spPr>
              </pic:pic>
            </a:graphicData>
          </a:graphic>
          <wp14:sizeRelH relativeFrom="page">
            <wp14:pctWidth>0</wp14:pctWidth>
          </wp14:sizeRelH>
          <wp14:sizeRelV relativeFrom="page">
            <wp14:pctHeight>0</wp14:pctHeight>
          </wp14:sizeRelV>
        </wp:anchor>
      </w:drawing>
    </w:r>
    <w:r w:rsidR="003D38A7">
      <w:rPr>
        <w:noProof/>
        <w:lang w:eastAsia="nl-NL"/>
      </w:rPr>
      <w:pict w14:anchorId="703E27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15pt;height:842.2pt;z-index:-251657216;mso-position-horizontal:center;mso-position-horizontal-relative:margin;mso-position-vertical:center;mso-position-vertical-relative:margin" o:allowincell="f">
          <v:imagedata r:id="rId4" o:title="stramien opdrach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5670" w14:textId="4A9B61E0" w:rsidR="00C07A58" w:rsidRDefault="003D38A7">
    <w:pPr>
      <w:pStyle w:val="Koptekst"/>
    </w:pPr>
    <w:r>
      <w:rPr>
        <w:noProof/>
        <w:lang w:eastAsia="nl-NL"/>
      </w:rPr>
      <w:pict w14:anchorId="4606B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7" type="#_x0000_t75" style="position:absolute;margin-left:-127.85pt;margin-top:-84.85pt;width:595pt;height:842pt;z-index:-251643904;mso-position-horizontal-relative:margin;mso-position-vertical-relative:margin" o:allowincell="f">
          <v:imagedata r:id="rId1" o:title="Stamien opdracht 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4AE2" w14:textId="55F9BE12" w:rsidR="008404C8" w:rsidRDefault="00FF7CEF">
    <w:pPr>
      <w:pStyle w:val="Koptekst"/>
    </w:pPr>
    <w:r>
      <w:rPr>
        <w:noProof/>
        <w:lang w:eastAsia="nl-NL"/>
      </w:rPr>
      <w:drawing>
        <wp:anchor distT="0" distB="0" distL="114300" distR="114300" simplePos="0" relativeHeight="251674624" behindDoc="1" locked="0" layoutInCell="0" allowOverlap="1" wp14:anchorId="4E45CDB7" wp14:editId="00C30DEC">
          <wp:simplePos x="0" y="0"/>
          <wp:positionH relativeFrom="margin">
            <wp:align>center</wp:align>
          </wp:positionH>
          <wp:positionV relativeFrom="margin">
            <wp:align>center</wp:align>
          </wp:positionV>
          <wp:extent cx="7556500" cy="10693400"/>
          <wp:effectExtent l="0" t="0" r="6350" b="0"/>
          <wp:wrapNone/>
          <wp:docPr id="9" name="Afbeelding 9"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olumes/data/Shared/MCP Lochem/MCP 2017/Willy/Beroepsgerricht programma/Stamien opdracht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1552" behindDoc="1" locked="0" layoutInCell="0" allowOverlap="1" wp14:anchorId="0914EB76" wp14:editId="29B61CB7">
          <wp:simplePos x="0" y="0"/>
          <wp:positionH relativeFrom="margin">
            <wp:align>center</wp:align>
          </wp:positionH>
          <wp:positionV relativeFrom="margin">
            <wp:align>center</wp:align>
          </wp:positionV>
          <wp:extent cx="7556500" cy="10693400"/>
          <wp:effectExtent l="0" t="0" r="6350" b="0"/>
          <wp:wrapNone/>
          <wp:docPr id="8" name="Afbeelding 8"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lumes/data/Shared/MCP Lochem/MCP 2017/Willy/Beroepsgerricht programma/Stamien opdracht 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sidR="003D38A7">
      <w:rPr>
        <w:noProof/>
        <w:lang w:eastAsia="nl-NL"/>
      </w:rPr>
      <w:pict w14:anchorId="358D4D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0" type="#_x0000_t75" style="position:absolute;margin-left:-126.85pt;margin-top:-122.2pt;width:610.55pt;height:12in;z-index:-251650048;mso-position-horizontal-relative:margin;mso-position-vertical-relative:margin" o:allowincell="f">
          <v:imagedata r:id="rId3" o:title="Stamien opdracht 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4BFF"/>
    <w:multiLevelType w:val="hybridMultilevel"/>
    <w:tmpl w:val="BC940A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A271DB"/>
    <w:multiLevelType w:val="hybridMultilevel"/>
    <w:tmpl w:val="443ABF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A65ACF"/>
    <w:multiLevelType w:val="hybridMultilevel"/>
    <w:tmpl w:val="CA50D2C0"/>
    <w:lvl w:ilvl="0" w:tplc="2EBC68C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96F45BB"/>
    <w:multiLevelType w:val="hybridMultilevel"/>
    <w:tmpl w:val="CA0CC1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F944A73"/>
    <w:multiLevelType w:val="hybridMultilevel"/>
    <w:tmpl w:val="CCC069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B3006DD"/>
    <w:multiLevelType w:val="hybridMultilevel"/>
    <w:tmpl w:val="F06C0A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B6F1986"/>
    <w:multiLevelType w:val="hybridMultilevel"/>
    <w:tmpl w:val="44B05F7A"/>
    <w:lvl w:ilvl="0" w:tplc="3098BEDA">
      <w:start w:val="1"/>
      <w:numFmt w:val="bullet"/>
      <w:lvlText w:val="-"/>
      <w:lvlJc w:val="left"/>
      <w:pPr>
        <w:ind w:left="677" w:hanging="360"/>
      </w:pPr>
      <w:rPr>
        <w:rFonts w:ascii="Arial" w:eastAsiaTheme="minorHAnsi" w:hAnsi="Arial" w:cs="Arial" w:hint="default"/>
      </w:rPr>
    </w:lvl>
    <w:lvl w:ilvl="1" w:tplc="04130003" w:tentative="1">
      <w:start w:val="1"/>
      <w:numFmt w:val="bullet"/>
      <w:lvlText w:val="o"/>
      <w:lvlJc w:val="left"/>
      <w:pPr>
        <w:ind w:left="1397" w:hanging="360"/>
      </w:pPr>
      <w:rPr>
        <w:rFonts w:ascii="Courier New" w:hAnsi="Courier New" w:cs="Courier New" w:hint="default"/>
      </w:rPr>
    </w:lvl>
    <w:lvl w:ilvl="2" w:tplc="04130005" w:tentative="1">
      <w:start w:val="1"/>
      <w:numFmt w:val="bullet"/>
      <w:lvlText w:val=""/>
      <w:lvlJc w:val="left"/>
      <w:pPr>
        <w:ind w:left="2117" w:hanging="360"/>
      </w:pPr>
      <w:rPr>
        <w:rFonts w:ascii="Wingdings" w:hAnsi="Wingdings" w:hint="default"/>
      </w:rPr>
    </w:lvl>
    <w:lvl w:ilvl="3" w:tplc="04130001" w:tentative="1">
      <w:start w:val="1"/>
      <w:numFmt w:val="bullet"/>
      <w:lvlText w:val=""/>
      <w:lvlJc w:val="left"/>
      <w:pPr>
        <w:ind w:left="2837" w:hanging="360"/>
      </w:pPr>
      <w:rPr>
        <w:rFonts w:ascii="Symbol" w:hAnsi="Symbol" w:hint="default"/>
      </w:rPr>
    </w:lvl>
    <w:lvl w:ilvl="4" w:tplc="04130003" w:tentative="1">
      <w:start w:val="1"/>
      <w:numFmt w:val="bullet"/>
      <w:lvlText w:val="o"/>
      <w:lvlJc w:val="left"/>
      <w:pPr>
        <w:ind w:left="3557" w:hanging="360"/>
      </w:pPr>
      <w:rPr>
        <w:rFonts w:ascii="Courier New" w:hAnsi="Courier New" w:cs="Courier New" w:hint="default"/>
      </w:rPr>
    </w:lvl>
    <w:lvl w:ilvl="5" w:tplc="04130005" w:tentative="1">
      <w:start w:val="1"/>
      <w:numFmt w:val="bullet"/>
      <w:lvlText w:val=""/>
      <w:lvlJc w:val="left"/>
      <w:pPr>
        <w:ind w:left="4277" w:hanging="360"/>
      </w:pPr>
      <w:rPr>
        <w:rFonts w:ascii="Wingdings" w:hAnsi="Wingdings" w:hint="default"/>
      </w:rPr>
    </w:lvl>
    <w:lvl w:ilvl="6" w:tplc="04130001" w:tentative="1">
      <w:start w:val="1"/>
      <w:numFmt w:val="bullet"/>
      <w:lvlText w:val=""/>
      <w:lvlJc w:val="left"/>
      <w:pPr>
        <w:ind w:left="4997" w:hanging="360"/>
      </w:pPr>
      <w:rPr>
        <w:rFonts w:ascii="Symbol" w:hAnsi="Symbol" w:hint="default"/>
      </w:rPr>
    </w:lvl>
    <w:lvl w:ilvl="7" w:tplc="04130003" w:tentative="1">
      <w:start w:val="1"/>
      <w:numFmt w:val="bullet"/>
      <w:lvlText w:val="o"/>
      <w:lvlJc w:val="left"/>
      <w:pPr>
        <w:ind w:left="5717" w:hanging="360"/>
      </w:pPr>
      <w:rPr>
        <w:rFonts w:ascii="Courier New" w:hAnsi="Courier New" w:cs="Courier New" w:hint="default"/>
      </w:rPr>
    </w:lvl>
    <w:lvl w:ilvl="8" w:tplc="04130005" w:tentative="1">
      <w:start w:val="1"/>
      <w:numFmt w:val="bullet"/>
      <w:lvlText w:val=""/>
      <w:lvlJc w:val="left"/>
      <w:pPr>
        <w:ind w:left="6437"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3C4"/>
    <w:rsid w:val="00042477"/>
    <w:rsid w:val="000D55E4"/>
    <w:rsid w:val="00184412"/>
    <w:rsid w:val="001B13C4"/>
    <w:rsid w:val="001D4FF6"/>
    <w:rsid w:val="002E52E0"/>
    <w:rsid w:val="00360DEF"/>
    <w:rsid w:val="003D3661"/>
    <w:rsid w:val="003D38A7"/>
    <w:rsid w:val="003F19C2"/>
    <w:rsid w:val="004A37DA"/>
    <w:rsid w:val="004D1285"/>
    <w:rsid w:val="004D3DAC"/>
    <w:rsid w:val="00514022"/>
    <w:rsid w:val="00551C14"/>
    <w:rsid w:val="00576E11"/>
    <w:rsid w:val="00590EE9"/>
    <w:rsid w:val="005C617B"/>
    <w:rsid w:val="005D1AA7"/>
    <w:rsid w:val="006154D8"/>
    <w:rsid w:val="00642C8A"/>
    <w:rsid w:val="00763423"/>
    <w:rsid w:val="00777050"/>
    <w:rsid w:val="007F77CF"/>
    <w:rsid w:val="008404C8"/>
    <w:rsid w:val="00935D3C"/>
    <w:rsid w:val="00953D70"/>
    <w:rsid w:val="00A527FE"/>
    <w:rsid w:val="00A62719"/>
    <w:rsid w:val="00A80C48"/>
    <w:rsid w:val="00AC5F1F"/>
    <w:rsid w:val="00B26974"/>
    <w:rsid w:val="00B61BF5"/>
    <w:rsid w:val="00C0303D"/>
    <w:rsid w:val="00C07A58"/>
    <w:rsid w:val="00D6797C"/>
    <w:rsid w:val="00EF303E"/>
    <w:rsid w:val="00F36DE7"/>
    <w:rsid w:val="00FF7C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4:docId w14:val="31B066ED"/>
  <w14:defaultImageDpi w14:val="32767"/>
  <w15:docId w15:val="{4B001F33-C1A1-40B0-BA7D-E838310A0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F7CEF"/>
    <w:rPr>
      <w:i/>
      <w:iCs/>
      <w:sz w:val="20"/>
      <w:szCs w:val="20"/>
    </w:rPr>
  </w:style>
  <w:style w:type="paragraph" w:styleId="Kop1">
    <w:name w:val="heading 1"/>
    <w:basedOn w:val="Standaard"/>
    <w:next w:val="Standaard"/>
    <w:link w:val="Kop1Char"/>
    <w:uiPriority w:val="9"/>
    <w:qFormat/>
    <w:rsid w:val="00F36DE7"/>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22"/>
      <w:szCs w:val="22"/>
    </w:rPr>
  </w:style>
  <w:style w:type="paragraph" w:styleId="Kop2">
    <w:name w:val="heading 2"/>
    <w:basedOn w:val="Standaard"/>
    <w:next w:val="Standaard"/>
    <w:link w:val="Kop2Char"/>
    <w:uiPriority w:val="9"/>
    <w:unhideWhenUsed/>
    <w:qFormat/>
    <w:rsid w:val="00F36DE7"/>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
      <w:bCs/>
      <w:color w:val="C45911" w:themeColor="accent2" w:themeShade="BF"/>
      <w:sz w:val="22"/>
      <w:szCs w:val="22"/>
    </w:rPr>
  </w:style>
  <w:style w:type="paragraph" w:styleId="Kop3">
    <w:name w:val="heading 3"/>
    <w:basedOn w:val="Standaard"/>
    <w:next w:val="Standaard"/>
    <w:link w:val="Kop3Char"/>
    <w:uiPriority w:val="9"/>
    <w:semiHidden/>
    <w:unhideWhenUsed/>
    <w:qFormat/>
    <w:rsid w:val="00F36DE7"/>
    <w:pPr>
      <w:pBdr>
        <w:left w:val="single" w:sz="48" w:space="2" w:color="ED7D31" w:themeColor="accent2"/>
        <w:bottom w:val="single" w:sz="4" w:space="0" w:color="ED7D31" w:themeColor="accent2"/>
      </w:pBdr>
      <w:spacing w:before="200" w:after="100" w:line="240" w:lineRule="auto"/>
      <w:ind w:left="144"/>
      <w:contextualSpacing/>
      <w:outlineLvl w:val="2"/>
    </w:pPr>
    <w:rPr>
      <w:rFonts w:asciiTheme="majorHAnsi" w:eastAsiaTheme="majorEastAsia" w:hAnsiTheme="majorHAnsi" w:cstheme="majorBidi"/>
      <w:b/>
      <w:bCs/>
      <w:color w:val="C45911" w:themeColor="accent2" w:themeShade="BF"/>
      <w:sz w:val="22"/>
      <w:szCs w:val="22"/>
    </w:rPr>
  </w:style>
  <w:style w:type="paragraph" w:styleId="Kop4">
    <w:name w:val="heading 4"/>
    <w:basedOn w:val="Standaard"/>
    <w:next w:val="Standaard"/>
    <w:link w:val="Kop4Char"/>
    <w:uiPriority w:val="9"/>
    <w:semiHidden/>
    <w:unhideWhenUsed/>
    <w:qFormat/>
    <w:rsid w:val="00F36DE7"/>
    <w:pPr>
      <w:pBdr>
        <w:left w:val="single" w:sz="4" w:space="2" w:color="ED7D31" w:themeColor="accent2"/>
        <w:bottom w:val="single" w:sz="4" w:space="2" w:color="ED7D31" w:themeColor="accent2"/>
      </w:pBdr>
      <w:spacing w:before="200" w:after="100" w:line="240" w:lineRule="auto"/>
      <w:ind w:left="86"/>
      <w:contextualSpacing/>
      <w:outlineLvl w:val="3"/>
    </w:pPr>
    <w:rPr>
      <w:rFonts w:asciiTheme="majorHAnsi" w:eastAsiaTheme="majorEastAsia" w:hAnsiTheme="majorHAnsi" w:cstheme="majorBidi"/>
      <w:b/>
      <w:bCs/>
      <w:color w:val="C45911" w:themeColor="accent2" w:themeShade="BF"/>
      <w:sz w:val="22"/>
      <w:szCs w:val="22"/>
    </w:rPr>
  </w:style>
  <w:style w:type="paragraph" w:styleId="Kop5">
    <w:name w:val="heading 5"/>
    <w:basedOn w:val="Standaard"/>
    <w:next w:val="Standaard"/>
    <w:link w:val="Kop5Char"/>
    <w:uiPriority w:val="9"/>
    <w:semiHidden/>
    <w:unhideWhenUsed/>
    <w:qFormat/>
    <w:rsid w:val="00F36DE7"/>
    <w:pPr>
      <w:pBdr>
        <w:left w:val="dotted" w:sz="4" w:space="2" w:color="ED7D31" w:themeColor="accent2"/>
        <w:bottom w:val="dotted" w:sz="4" w:space="2" w:color="ED7D31" w:themeColor="accent2"/>
      </w:pBdr>
      <w:spacing w:before="200" w:after="100" w:line="240" w:lineRule="auto"/>
      <w:ind w:left="86"/>
      <w:contextualSpacing/>
      <w:outlineLvl w:val="4"/>
    </w:pPr>
    <w:rPr>
      <w:rFonts w:asciiTheme="majorHAnsi" w:eastAsiaTheme="majorEastAsia" w:hAnsiTheme="majorHAnsi" w:cstheme="majorBidi"/>
      <w:b/>
      <w:bCs/>
      <w:color w:val="C45911" w:themeColor="accent2" w:themeShade="BF"/>
      <w:sz w:val="22"/>
      <w:szCs w:val="22"/>
    </w:rPr>
  </w:style>
  <w:style w:type="paragraph" w:styleId="Kop6">
    <w:name w:val="heading 6"/>
    <w:basedOn w:val="Standaard"/>
    <w:next w:val="Standaard"/>
    <w:link w:val="Kop6Char"/>
    <w:uiPriority w:val="9"/>
    <w:semiHidden/>
    <w:unhideWhenUsed/>
    <w:qFormat/>
    <w:rsid w:val="00F36DE7"/>
    <w:pPr>
      <w:pBdr>
        <w:bottom w:val="single" w:sz="4" w:space="2" w:color="F7CAAC" w:themeColor="accent2" w:themeTint="66"/>
      </w:pBdr>
      <w:spacing w:before="200" w:after="100" w:line="240" w:lineRule="auto"/>
      <w:contextualSpacing/>
      <w:outlineLvl w:val="5"/>
    </w:pPr>
    <w:rPr>
      <w:rFonts w:asciiTheme="majorHAnsi" w:eastAsiaTheme="majorEastAsia" w:hAnsiTheme="majorHAnsi" w:cstheme="majorBidi"/>
      <w:color w:val="C45911" w:themeColor="accent2" w:themeShade="BF"/>
      <w:sz w:val="22"/>
      <w:szCs w:val="22"/>
    </w:rPr>
  </w:style>
  <w:style w:type="paragraph" w:styleId="Kop7">
    <w:name w:val="heading 7"/>
    <w:basedOn w:val="Standaard"/>
    <w:next w:val="Standaard"/>
    <w:link w:val="Kop7Char"/>
    <w:uiPriority w:val="9"/>
    <w:semiHidden/>
    <w:unhideWhenUsed/>
    <w:qFormat/>
    <w:rsid w:val="00F36DE7"/>
    <w:pPr>
      <w:pBdr>
        <w:bottom w:val="dotted" w:sz="4" w:space="2" w:color="F4B083" w:themeColor="accent2" w:themeTint="99"/>
      </w:pBdr>
      <w:spacing w:before="200" w:after="100" w:line="240" w:lineRule="auto"/>
      <w:contextualSpacing/>
      <w:outlineLvl w:val="6"/>
    </w:pPr>
    <w:rPr>
      <w:rFonts w:asciiTheme="majorHAnsi" w:eastAsiaTheme="majorEastAsia" w:hAnsiTheme="majorHAnsi" w:cstheme="majorBidi"/>
      <w:color w:val="C45911" w:themeColor="accent2" w:themeShade="BF"/>
      <w:sz w:val="22"/>
      <w:szCs w:val="22"/>
    </w:rPr>
  </w:style>
  <w:style w:type="paragraph" w:styleId="Kop8">
    <w:name w:val="heading 8"/>
    <w:basedOn w:val="Standaard"/>
    <w:next w:val="Standaard"/>
    <w:link w:val="Kop8Char"/>
    <w:uiPriority w:val="9"/>
    <w:semiHidden/>
    <w:unhideWhenUsed/>
    <w:qFormat/>
    <w:rsid w:val="00F36DE7"/>
    <w:pPr>
      <w:spacing w:before="200" w:after="100" w:line="240" w:lineRule="auto"/>
      <w:contextualSpacing/>
      <w:outlineLvl w:val="7"/>
    </w:pPr>
    <w:rPr>
      <w:rFonts w:asciiTheme="majorHAnsi" w:eastAsiaTheme="majorEastAsia" w:hAnsiTheme="majorHAnsi" w:cstheme="majorBidi"/>
      <w:color w:val="ED7D31" w:themeColor="accent2"/>
      <w:sz w:val="22"/>
      <w:szCs w:val="22"/>
    </w:rPr>
  </w:style>
  <w:style w:type="paragraph" w:styleId="Kop9">
    <w:name w:val="heading 9"/>
    <w:basedOn w:val="Standaard"/>
    <w:next w:val="Standaard"/>
    <w:link w:val="Kop9Char"/>
    <w:uiPriority w:val="9"/>
    <w:semiHidden/>
    <w:unhideWhenUsed/>
    <w:qFormat/>
    <w:rsid w:val="00F36DE7"/>
    <w:pPr>
      <w:spacing w:before="200" w:after="100" w:line="240" w:lineRule="auto"/>
      <w:contextualSpacing/>
      <w:outlineLvl w:val="8"/>
    </w:pPr>
    <w:rPr>
      <w:rFonts w:asciiTheme="majorHAnsi" w:eastAsiaTheme="majorEastAsia" w:hAnsiTheme="majorHAnsi" w:cstheme="majorBidi"/>
      <w:color w:val="ED7D31" w:themeColor="accen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404C8"/>
    <w:pPr>
      <w:tabs>
        <w:tab w:val="center" w:pos="4536"/>
        <w:tab w:val="right" w:pos="9072"/>
      </w:tabs>
    </w:pPr>
  </w:style>
  <w:style w:type="character" w:customStyle="1" w:styleId="KoptekstChar">
    <w:name w:val="Koptekst Char"/>
    <w:basedOn w:val="Standaardalinea-lettertype"/>
    <w:link w:val="Koptekst"/>
    <w:uiPriority w:val="99"/>
    <w:rsid w:val="008404C8"/>
  </w:style>
  <w:style w:type="paragraph" w:styleId="Voettekst">
    <w:name w:val="footer"/>
    <w:basedOn w:val="Standaard"/>
    <w:link w:val="VoettekstChar"/>
    <w:uiPriority w:val="99"/>
    <w:unhideWhenUsed/>
    <w:rsid w:val="008404C8"/>
    <w:pPr>
      <w:tabs>
        <w:tab w:val="center" w:pos="4536"/>
        <w:tab w:val="right" w:pos="9072"/>
      </w:tabs>
    </w:pPr>
  </w:style>
  <w:style w:type="character" w:customStyle="1" w:styleId="VoettekstChar">
    <w:name w:val="Voettekst Char"/>
    <w:basedOn w:val="Standaardalinea-lettertype"/>
    <w:link w:val="Voettekst"/>
    <w:uiPriority w:val="99"/>
    <w:rsid w:val="008404C8"/>
  </w:style>
  <w:style w:type="character" w:customStyle="1" w:styleId="Kop2Char">
    <w:name w:val="Kop 2 Char"/>
    <w:basedOn w:val="Standaardalinea-lettertype"/>
    <w:link w:val="Kop2"/>
    <w:uiPriority w:val="9"/>
    <w:rsid w:val="00F36DE7"/>
    <w:rPr>
      <w:rFonts w:asciiTheme="majorHAnsi" w:eastAsiaTheme="majorEastAsia" w:hAnsiTheme="majorHAnsi" w:cstheme="majorBidi"/>
      <w:b/>
      <w:bCs/>
      <w:i/>
      <w:iCs/>
      <w:color w:val="C45911" w:themeColor="accent2" w:themeShade="BF"/>
    </w:rPr>
  </w:style>
  <w:style w:type="paragraph" w:styleId="Normaalweb">
    <w:name w:val="Normal (Web)"/>
    <w:basedOn w:val="Standaard"/>
    <w:uiPriority w:val="99"/>
    <w:semiHidden/>
    <w:unhideWhenUsed/>
    <w:rsid w:val="00763423"/>
    <w:pPr>
      <w:spacing w:before="100" w:beforeAutospacing="1" w:after="100" w:afterAutospacing="1"/>
    </w:pPr>
    <w:rPr>
      <w:rFonts w:ascii="Times New Roman" w:hAnsi="Times New Roman" w:cs="Times New Roman"/>
      <w:lang w:eastAsia="nl-NL"/>
    </w:rPr>
  </w:style>
  <w:style w:type="character" w:styleId="Zwaar">
    <w:name w:val="Strong"/>
    <w:uiPriority w:val="22"/>
    <w:qFormat/>
    <w:rsid w:val="00F36DE7"/>
    <w:rPr>
      <w:b/>
      <w:bCs/>
      <w:spacing w:val="0"/>
    </w:rPr>
  </w:style>
  <w:style w:type="character" w:customStyle="1" w:styleId="apple-converted-space">
    <w:name w:val="apple-converted-space"/>
    <w:basedOn w:val="Standaardalinea-lettertype"/>
    <w:rsid w:val="00763423"/>
  </w:style>
  <w:style w:type="character" w:customStyle="1" w:styleId="Kop1Char">
    <w:name w:val="Kop 1 Char"/>
    <w:basedOn w:val="Standaardalinea-lettertype"/>
    <w:link w:val="Kop1"/>
    <w:uiPriority w:val="9"/>
    <w:rsid w:val="00F36DE7"/>
    <w:rPr>
      <w:rFonts w:asciiTheme="majorHAnsi" w:eastAsiaTheme="majorEastAsia" w:hAnsiTheme="majorHAnsi" w:cstheme="majorBidi"/>
      <w:b/>
      <w:bCs/>
      <w:i/>
      <w:iCs/>
      <w:color w:val="823B0B" w:themeColor="accent2" w:themeShade="7F"/>
      <w:shd w:val="clear" w:color="auto" w:fill="FBE4D5" w:themeFill="accent2" w:themeFillTint="33"/>
    </w:rPr>
  </w:style>
  <w:style w:type="character" w:customStyle="1" w:styleId="Kop3Char">
    <w:name w:val="Kop 3 Char"/>
    <w:basedOn w:val="Standaardalinea-lettertype"/>
    <w:link w:val="Kop3"/>
    <w:uiPriority w:val="9"/>
    <w:semiHidden/>
    <w:rsid w:val="00F36DE7"/>
    <w:rPr>
      <w:rFonts w:asciiTheme="majorHAnsi" w:eastAsiaTheme="majorEastAsia" w:hAnsiTheme="majorHAnsi" w:cstheme="majorBidi"/>
      <w:b/>
      <w:bCs/>
      <w:i/>
      <w:iCs/>
      <w:color w:val="C45911" w:themeColor="accent2" w:themeShade="BF"/>
    </w:rPr>
  </w:style>
  <w:style w:type="character" w:customStyle="1" w:styleId="Kop4Char">
    <w:name w:val="Kop 4 Char"/>
    <w:basedOn w:val="Standaardalinea-lettertype"/>
    <w:link w:val="Kop4"/>
    <w:uiPriority w:val="9"/>
    <w:semiHidden/>
    <w:rsid w:val="00F36DE7"/>
    <w:rPr>
      <w:rFonts w:asciiTheme="majorHAnsi" w:eastAsiaTheme="majorEastAsia" w:hAnsiTheme="majorHAnsi" w:cstheme="majorBidi"/>
      <w:b/>
      <w:bCs/>
      <w:i/>
      <w:iCs/>
      <w:color w:val="C45911" w:themeColor="accent2" w:themeShade="BF"/>
    </w:rPr>
  </w:style>
  <w:style w:type="character" w:customStyle="1" w:styleId="Kop5Char">
    <w:name w:val="Kop 5 Char"/>
    <w:basedOn w:val="Standaardalinea-lettertype"/>
    <w:link w:val="Kop5"/>
    <w:uiPriority w:val="9"/>
    <w:semiHidden/>
    <w:rsid w:val="00F36DE7"/>
    <w:rPr>
      <w:rFonts w:asciiTheme="majorHAnsi" w:eastAsiaTheme="majorEastAsia" w:hAnsiTheme="majorHAnsi" w:cstheme="majorBidi"/>
      <w:b/>
      <w:bCs/>
      <w:i/>
      <w:iCs/>
      <w:color w:val="C45911" w:themeColor="accent2" w:themeShade="BF"/>
    </w:rPr>
  </w:style>
  <w:style w:type="character" w:customStyle="1" w:styleId="Kop6Char">
    <w:name w:val="Kop 6 Char"/>
    <w:basedOn w:val="Standaardalinea-lettertype"/>
    <w:link w:val="Kop6"/>
    <w:uiPriority w:val="9"/>
    <w:semiHidden/>
    <w:rsid w:val="00F36DE7"/>
    <w:rPr>
      <w:rFonts w:asciiTheme="majorHAnsi" w:eastAsiaTheme="majorEastAsia" w:hAnsiTheme="majorHAnsi" w:cstheme="majorBidi"/>
      <w:i/>
      <w:iCs/>
      <w:color w:val="C45911" w:themeColor="accent2" w:themeShade="BF"/>
    </w:rPr>
  </w:style>
  <w:style w:type="character" w:customStyle="1" w:styleId="Kop7Char">
    <w:name w:val="Kop 7 Char"/>
    <w:basedOn w:val="Standaardalinea-lettertype"/>
    <w:link w:val="Kop7"/>
    <w:uiPriority w:val="9"/>
    <w:semiHidden/>
    <w:rsid w:val="00F36DE7"/>
    <w:rPr>
      <w:rFonts w:asciiTheme="majorHAnsi" w:eastAsiaTheme="majorEastAsia" w:hAnsiTheme="majorHAnsi" w:cstheme="majorBidi"/>
      <w:i/>
      <w:iCs/>
      <w:color w:val="C45911" w:themeColor="accent2" w:themeShade="BF"/>
    </w:rPr>
  </w:style>
  <w:style w:type="character" w:customStyle="1" w:styleId="Kop8Char">
    <w:name w:val="Kop 8 Char"/>
    <w:basedOn w:val="Standaardalinea-lettertype"/>
    <w:link w:val="Kop8"/>
    <w:uiPriority w:val="9"/>
    <w:semiHidden/>
    <w:rsid w:val="00F36DE7"/>
    <w:rPr>
      <w:rFonts w:asciiTheme="majorHAnsi" w:eastAsiaTheme="majorEastAsia" w:hAnsiTheme="majorHAnsi" w:cstheme="majorBidi"/>
      <w:i/>
      <w:iCs/>
      <w:color w:val="ED7D31" w:themeColor="accent2"/>
    </w:rPr>
  </w:style>
  <w:style w:type="character" w:customStyle="1" w:styleId="Kop9Char">
    <w:name w:val="Kop 9 Char"/>
    <w:basedOn w:val="Standaardalinea-lettertype"/>
    <w:link w:val="Kop9"/>
    <w:uiPriority w:val="9"/>
    <w:semiHidden/>
    <w:rsid w:val="00F36DE7"/>
    <w:rPr>
      <w:rFonts w:asciiTheme="majorHAnsi" w:eastAsiaTheme="majorEastAsia" w:hAnsiTheme="majorHAnsi" w:cstheme="majorBidi"/>
      <w:i/>
      <w:iCs/>
      <w:color w:val="ED7D31" w:themeColor="accent2"/>
      <w:sz w:val="20"/>
      <w:szCs w:val="20"/>
    </w:rPr>
  </w:style>
  <w:style w:type="paragraph" w:styleId="Bijschrift">
    <w:name w:val="caption"/>
    <w:basedOn w:val="Standaard"/>
    <w:next w:val="Standaard"/>
    <w:uiPriority w:val="35"/>
    <w:semiHidden/>
    <w:unhideWhenUsed/>
    <w:qFormat/>
    <w:rsid w:val="00F36DE7"/>
    <w:rPr>
      <w:b/>
      <w:bCs/>
      <w:color w:val="C45911" w:themeColor="accent2" w:themeShade="BF"/>
      <w:sz w:val="18"/>
      <w:szCs w:val="18"/>
    </w:rPr>
  </w:style>
  <w:style w:type="paragraph" w:styleId="Titel">
    <w:name w:val="Title"/>
    <w:basedOn w:val="Standaard"/>
    <w:next w:val="Standaard"/>
    <w:link w:val="TitelChar"/>
    <w:uiPriority w:val="10"/>
    <w:qFormat/>
    <w:rsid w:val="00F36DE7"/>
    <w:pPr>
      <w:pBdr>
        <w:top w:val="single" w:sz="48" w:space="0" w:color="ED7D31" w:themeColor="accent2"/>
        <w:bottom w:val="single" w:sz="48" w:space="0" w:color="ED7D31" w:themeColor="accent2"/>
      </w:pBdr>
      <w:shd w:val="clear" w:color="auto" w:fill="ED7D31"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elChar">
    <w:name w:val="Titel Char"/>
    <w:basedOn w:val="Standaardalinea-lettertype"/>
    <w:link w:val="Titel"/>
    <w:uiPriority w:val="10"/>
    <w:rsid w:val="00F36DE7"/>
    <w:rPr>
      <w:rFonts w:asciiTheme="majorHAnsi" w:eastAsiaTheme="majorEastAsia" w:hAnsiTheme="majorHAnsi" w:cstheme="majorBidi"/>
      <w:i/>
      <w:iCs/>
      <w:color w:val="FFFFFF" w:themeColor="background1"/>
      <w:spacing w:val="10"/>
      <w:sz w:val="48"/>
      <w:szCs w:val="48"/>
      <w:shd w:val="clear" w:color="auto" w:fill="ED7D31" w:themeFill="accent2"/>
    </w:rPr>
  </w:style>
  <w:style w:type="paragraph" w:styleId="Ondertitel">
    <w:name w:val="Subtitle"/>
    <w:basedOn w:val="Standaard"/>
    <w:next w:val="Standaard"/>
    <w:link w:val="OndertitelChar"/>
    <w:uiPriority w:val="11"/>
    <w:qFormat/>
    <w:rsid w:val="00F36DE7"/>
    <w:pPr>
      <w:pBdr>
        <w:bottom w:val="dotted" w:sz="8" w:space="10" w:color="ED7D31" w:themeColor="accent2"/>
      </w:pBdr>
      <w:spacing w:before="200" w:after="900" w:line="240" w:lineRule="auto"/>
      <w:jc w:val="center"/>
    </w:pPr>
    <w:rPr>
      <w:rFonts w:asciiTheme="majorHAnsi" w:eastAsiaTheme="majorEastAsia" w:hAnsiTheme="majorHAnsi" w:cstheme="majorBidi"/>
      <w:color w:val="823B0B" w:themeColor="accent2" w:themeShade="7F"/>
      <w:sz w:val="24"/>
      <w:szCs w:val="24"/>
    </w:rPr>
  </w:style>
  <w:style w:type="character" w:customStyle="1" w:styleId="OndertitelChar">
    <w:name w:val="Ondertitel Char"/>
    <w:basedOn w:val="Standaardalinea-lettertype"/>
    <w:link w:val="Ondertitel"/>
    <w:uiPriority w:val="11"/>
    <w:rsid w:val="00F36DE7"/>
    <w:rPr>
      <w:rFonts w:asciiTheme="majorHAnsi" w:eastAsiaTheme="majorEastAsia" w:hAnsiTheme="majorHAnsi" w:cstheme="majorBidi"/>
      <w:i/>
      <w:iCs/>
      <w:color w:val="823B0B" w:themeColor="accent2" w:themeShade="7F"/>
      <w:sz w:val="24"/>
      <w:szCs w:val="24"/>
    </w:rPr>
  </w:style>
  <w:style w:type="character" w:styleId="Nadruk">
    <w:name w:val="Emphasis"/>
    <w:uiPriority w:val="20"/>
    <w:qFormat/>
    <w:rsid w:val="00F36DE7"/>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Geenafstand">
    <w:name w:val="No Spacing"/>
    <w:basedOn w:val="Standaard"/>
    <w:uiPriority w:val="1"/>
    <w:qFormat/>
    <w:rsid w:val="00F36DE7"/>
    <w:pPr>
      <w:spacing w:after="0" w:line="240" w:lineRule="auto"/>
    </w:pPr>
  </w:style>
  <w:style w:type="paragraph" w:styleId="Lijstalinea">
    <w:name w:val="List Paragraph"/>
    <w:basedOn w:val="Standaard"/>
    <w:uiPriority w:val="34"/>
    <w:qFormat/>
    <w:rsid w:val="00F36DE7"/>
    <w:pPr>
      <w:ind w:left="720"/>
      <w:contextualSpacing/>
    </w:pPr>
  </w:style>
  <w:style w:type="paragraph" w:styleId="Citaat">
    <w:name w:val="Quote"/>
    <w:basedOn w:val="Standaard"/>
    <w:next w:val="Standaard"/>
    <w:link w:val="CitaatChar"/>
    <w:uiPriority w:val="29"/>
    <w:qFormat/>
    <w:rsid w:val="00F36DE7"/>
    <w:rPr>
      <w:i w:val="0"/>
      <w:iCs w:val="0"/>
      <w:color w:val="C45911" w:themeColor="accent2" w:themeShade="BF"/>
    </w:rPr>
  </w:style>
  <w:style w:type="character" w:customStyle="1" w:styleId="CitaatChar">
    <w:name w:val="Citaat Char"/>
    <w:basedOn w:val="Standaardalinea-lettertype"/>
    <w:link w:val="Citaat"/>
    <w:uiPriority w:val="29"/>
    <w:rsid w:val="00F36DE7"/>
    <w:rPr>
      <w:color w:val="C45911" w:themeColor="accent2" w:themeShade="BF"/>
      <w:sz w:val="20"/>
      <w:szCs w:val="20"/>
    </w:rPr>
  </w:style>
  <w:style w:type="paragraph" w:styleId="Duidelijkcitaat">
    <w:name w:val="Intense Quote"/>
    <w:basedOn w:val="Standaard"/>
    <w:next w:val="Standaard"/>
    <w:link w:val="DuidelijkcitaatChar"/>
    <w:uiPriority w:val="30"/>
    <w:qFormat/>
    <w:rsid w:val="00F36DE7"/>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color w:val="ED7D31" w:themeColor="accent2"/>
    </w:rPr>
  </w:style>
  <w:style w:type="character" w:customStyle="1" w:styleId="DuidelijkcitaatChar">
    <w:name w:val="Duidelijk citaat Char"/>
    <w:basedOn w:val="Standaardalinea-lettertype"/>
    <w:link w:val="Duidelijkcitaat"/>
    <w:uiPriority w:val="30"/>
    <w:rsid w:val="00F36DE7"/>
    <w:rPr>
      <w:rFonts w:asciiTheme="majorHAnsi" w:eastAsiaTheme="majorEastAsia" w:hAnsiTheme="majorHAnsi" w:cstheme="majorBidi"/>
      <w:b/>
      <w:bCs/>
      <w:i/>
      <w:iCs/>
      <w:color w:val="ED7D31" w:themeColor="accent2"/>
      <w:sz w:val="20"/>
      <w:szCs w:val="20"/>
    </w:rPr>
  </w:style>
  <w:style w:type="character" w:styleId="Subtielebenadrukking">
    <w:name w:val="Subtle Emphasis"/>
    <w:uiPriority w:val="19"/>
    <w:qFormat/>
    <w:rsid w:val="00F36DE7"/>
    <w:rPr>
      <w:rFonts w:asciiTheme="majorHAnsi" w:eastAsiaTheme="majorEastAsia" w:hAnsiTheme="majorHAnsi" w:cstheme="majorBidi"/>
      <w:i/>
      <w:iCs/>
      <w:color w:val="ED7D31" w:themeColor="accent2"/>
    </w:rPr>
  </w:style>
  <w:style w:type="character" w:styleId="Intensievebenadrukking">
    <w:name w:val="Intense Emphasis"/>
    <w:uiPriority w:val="21"/>
    <w:qFormat/>
    <w:rsid w:val="00F36DE7"/>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Subtieleverwijzing">
    <w:name w:val="Subtle Reference"/>
    <w:uiPriority w:val="31"/>
    <w:qFormat/>
    <w:rsid w:val="00F36DE7"/>
    <w:rPr>
      <w:i/>
      <w:iCs/>
      <w:smallCaps/>
      <w:color w:val="ED7D31" w:themeColor="accent2"/>
      <w:u w:color="ED7D31" w:themeColor="accent2"/>
    </w:rPr>
  </w:style>
  <w:style w:type="character" w:styleId="Intensieveverwijzing">
    <w:name w:val="Intense Reference"/>
    <w:uiPriority w:val="32"/>
    <w:qFormat/>
    <w:rsid w:val="00F36DE7"/>
    <w:rPr>
      <w:b/>
      <w:bCs/>
      <w:i/>
      <w:iCs/>
      <w:smallCaps/>
      <w:color w:val="ED7D31" w:themeColor="accent2"/>
      <w:u w:color="ED7D31" w:themeColor="accent2"/>
    </w:rPr>
  </w:style>
  <w:style w:type="character" w:styleId="Titelvanboek">
    <w:name w:val="Book Title"/>
    <w:uiPriority w:val="33"/>
    <w:qFormat/>
    <w:rsid w:val="00F36DE7"/>
    <w:rPr>
      <w:rFonts w:asciiTheme="majorHAnsi" w:eastAsiaTheme="majorEastAsia" w:hAnsiTheme="majorHAnsi" w:cstheme="majorBidi"/>
      <w:b/>
      <w:bCs/>
      <w:i/>
      <w:iCs/>
      <w:smallCaps/>
      <w:color w:val="C45911" w:themeColor="accent2" w:themeShade="BF"/>
      <w:u w:val="single"/>
    </w:rPr>
  </w:style>
  <w:style w:type="paragraph" w:styleId="Kopvaninhoudsopgave">
    <w:name w:val="TOC Heading"/>
    <w:basedOn w:val="Kop1"/>
    <w:next w:val="Standaard"/>
    <w:uiPriority w:val="39"/>
    <w:semiHidden/>
    <w:unhideWhenUsed/>
    <w:qFormat/>
    <w:rsid w:val="00F36DE7"/>
    <w:pPr>
      <w:outlineLvl w:val="9"/>
    </w:pPr>
  </w:style>
  <w:style w:type="paragraph" w:customStyle="1" w:styleId="AOCNBGPopdrachten">
    <w:name w:val="AOC NBGP opdrachten"/>
    <w:basedOn w:val="Standaard"/>
    <w:qFormat/>
    <w:rsid w:val="004D1285"/>
    <w:pPr>
      <w:spacing w:line="360" w:lineRule="auto"/>
    </w:pPr>
    <w:rPr>
      <w:rFonts w:ascii="Arial" w:hAnsi="Arial" w:cs="Arial"/>
      <w:i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356692">
      <w:bodyDiv w:val="1"/>
      <w:marLeft w:val="0"/>
      <w:marRight w:val="0"/>
      <w:marTop w:val="0"/>
      <w:marBottom w:val="0"/>
      <w:divBdr>
        <w:top w:val="none" w:sz="0" w:space="0" w:color="auto"/>
        <w:left w:val="none" w:sz="0" w:space="0" w:color="auto"/>
        <w:bottom w:val="none" w:sz="0" w:space="0" w:color="auto"/>
        <w:right w:val="none" w:sz="0" w:space="0" w:color="auto"/>
      </w:divBdr>
      <w:divsChild>
        <w:div w:id="166866093">
          <w:marLeft w:val="432"/>
          <w:marRight w:val="216"/>
          <w:marTop w:val="0"/>
          <w:marBottom w:val="0"/>
          <w:divBdr>
            <w:top w:val="none" w:sz="0" w:space="0" w:color="auto"/>
            <w:left w:val="none" w:sz="0" w:space="0" w:color="auto"/>
            <w:bottom w:val="none" w:sz="0" w:space="0" w:color="auto"/>
            <w:right w:val="none" w:sz="0" w:space="0" w:color="auto"/>
          </w:divBdr>
        </w:div>
        <w:div w:id="1945141011">
          <w:marLeft w:val="216"/>
          <w:marRight w:val="432"/>
          <w:marTop w:val="0"/>
          <w:marBottom w:val="0"/>
          <w:divBdr>
            <w:top w:val="none" w:sz="0" w:space="0" w:color="auto"/>
            <w:left w:val="none" w:sz="0" w:space="0" w:color="auto"/>
            <w:bottom w:val="none" w:sz="0" w:space="0" w:color="auto"/>
            <w:right w:val="none" w:sz="0" w:space="0" w:color="auto"/>
          </w:divBdr>
        </w:div>
        <w:div w:id="434908906">
          <w:marLeft w:val="432"/>
          <w:marRight w:val="216"/>
          <w:marTop w:val="0"/>
          <w:marBottom w:val="0"/>
          <w:divBdr>
            <w:top w:val="none" w:sz="0" w:space="0" w:color="auto"/>
            <w:left w:val="none" w:sz="0" w:space="0" w:color="auto"/>
            <w:bottom w:val="none" w:sz="0" w:space="0" w:color="auto"/>
            <w:right w:val="none" w:sz="0" w:space="0" w:color="auto"/>
          </w:divBdr>
        </w:div>
        <w:div w:id="1558979875">
          <w:marLeft w:val="216"/>
          <w:marRight w:val="432"/>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c204fd9-28d1-4b23-87e5-4d5424a0d918">INTRA-349-1342</_dlc_DocId>
    <_dlc_DocIdUrl xmlns="8c204fd9-28d1-4b23-87e5-4d5424a0d918">
      <Url>https://sp.aoc-oost.nl/sites/intranet/projecten/og_pr_gr/_layouts/DocIdRedir.aspx?ID=INTRA-349-1342</Url>
      <Description>INTRA-349-1342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d" ma:contentTypeID="0x01010002056599A5274D4DB0A95C6092AD20F2" ma:contentTypeVersion="0" ma:contentTypeDescription="Een nieuw document maken." ma:contentTypeScope="" ma:versionID="2bcd11702fa70612a81384fbb11d9e17">
  <xsd:schema xmlns:xsd="http://www.w3.org/2001/XMLSchema" xmlns:xs="http://www.w3.org/2001/XMLSchema" xmlns:p="http://schemas.microsoft.com/office/2006/metadata/properties" xmlns:ns2="8c204fd9-28d1-4b23-87e5-4d5424a0d918" targetNamespace="http://schemas.microsoft.com/office/2006/metadata/properties" ma:root="true" ma:fieldsID="86ff3e34dab63b80914e023a716c6378" ns2:_="">
    <xsd:import namespace="8c204fd9-28d1-4b23-87e5-4d5424a0d91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A541445-CF7B-4203-B3B7-4EA2973BC3B0}">
  <ds:schemaRefs>
    <ds:schemaRef ds:uri="http://schemas.microsoft.com/sharepoint/v3/contenttype/forms"/>
  </ds:schemaRefs>
</ds:datastoreItem>
</file>

<file path=customXml/itemProps2.xml><?xml version="1.0" encoding="utf-8"?>
<ds:datastoreItem xmlns:ds="http://schemas.openxmlformats.org/officeDocument/2006/customXml" ds:itemID="{D66D8237-B235-4976-A3E6-BB3641BE0C33}">
  <ds:schemaRefs>
    <ds:schemaRef ds:uri="http://schemas.microsoft.com/office/2006/metadata/properties"/>
    <ds:schemaRef ds:uri="http://www.w3.org/XML/1998/namespace"/>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http://purl.org/dc/elements/1.1/"/>
    <ds:schemaRef ds:uri="8c204fd9-28d1-4b23-87e5-4d5424a0d918"/>
  </ds:schemaRefs>
</ds:datastoreItem>
</file>

<file path=customXml/itemProps3.xml><?xml version="1.0" encoding="utf-8"?>
<ds:datastoreItem xmlns:ds="http://schemas.openxmlformats.org/officeDocument/2006/customXml" ds:itemID="{C0434E7B-0FAD-444F-BA23-1DF9C0EF4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06BEF5-A5BD-476C-A170-06F2F643450F}">
  <ds:schemaRefs>
    <ds:schemaRef ds:uri="http://schemas.microsoft.com/sharepoint/events"/>
  </ds:schemaRefs>
</ds:datastoreItem>
</file>

<file path=customXml/itemProps5.xml><?xml version="1.0" encoding="utf-8"?>
<ds:datastoreItem xmlns:ds="http://schemas.openxmlformats.org/officeDocument/2006/customXml" ds:itemID="{8C78BC71-2E7A-4DDF-B7B1-FC8B2361D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195</Words>
  <Characters>1078</Characters>
  <Application>Microsoft Office Word</Application>
  <DocSecurity>0</DocSecurity>
  <Lines>8</Lines>
  <Paragraphs>2</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    Waarom gebruiken we het?</vt:lpstr>
      <vt:lpstr>    Waar komt het vandaan?</vt:lpstr>
      <vt:lpstr>    Waar kan ik het vinden?</vt:lpstr>
      <vt:lpstr>    Waar komt het vandaan?</vt:lpstr>
      <vt:lpstr>    Waar kan ik het vinden?</vt:lpstr>
    </vt:vector>
  </TitlesOfParts>
  <Company>AOC Oost</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Willy Sikkink</dc:creator>
  <cp:lastModifiedBy>Hans Mulder</cp:lastModifiedBy>
  <cp:revision>2</cp:revision>
  <cp:lastPrinted>2017-02-15T12:20:00Z</cp:lastPrinted>
  <dcterms:created xsi:type="dcterms:W3CDTF">2017-06-01T09:36:00Z</dcterms:created>
  <dcterms:modified xsi:type="dcterms:W3CDTF">2017-06-01T09:36:00Z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0x01010002056599A5274D4DB0A95C6092AD20F2</vt:lpwstr>
  </property>
  <property fmtid="{D5CDD505-2E9C-101B-9397-08002B2CF9AE}" pid="3" name="_dlc_DocIdItemGuid">
    <vt:lpwstr>126f6039-710e-4c69-8b24-3417caec3108</vt:lpwstr>
  </property>
</Properties>
</file>