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32"/>
          <w:szCs w:val="32"/>
        </w:rPr>
      </w:pPr>
      <w:r w:rsidRPr="00B157E0">
        <w:rPr>
          <w:rFonts w:ascii="Arial" w:hAnsi="Arial" w:cs="Arial"/>
          <w:b/>
          <w:bCs/>
          <w:color w:val="FF0000"/>
          <w:sz w:val="32"/>
          <w:szCs w:val="32"/>
        </w:rPr>
        <w:t>EEN GEZAMENLIJK PROJECT</w:t>
      </w:r>
      <w:r w:rsidR="00B440E3">
        <w:rPr>
          <w:rFonts w:ascii="Arial" w:hAnsi="Arial" w:cs="Arial"/>
          <w:b/>
          <w:bCs/>
          <w:color w:val="FF0000"/>
          <w:sz w:val="32"/>
          <w:szCs w:val="32"/>
        </w:rPr>
        <w:t xml:space="preserve"> SCW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32"/>
          <w:szCs w:val="32"/>
        </w:rPr>
      </w:pP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57EE00"/>
          <w:sz w:val="24"/>
          <w:szCs w:val="24"/>
        </w:rPr>
      </w:pPr>
      <w:r w:rsidRPr="00B157E0">
        <w:rPr>
          <w:rFonts w:ascii="Arial" w:hAnsi="Arial" w:cs="Arial"/>
          <w:b/>
          <w:bCs/>
          <w:color w:val="57EE00"/>
          <w:sz w:val="24"/>
          <w:szCs w:val="24"/>
        </w:rPr>
        <w:t>Kwalificatiedossiers 2015-2016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Sociaal-cultureel werker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57EE00"/>
          <w:sz w:val="24"/>
          <w:szCs w:val="24"/>
        </w:rPr>
      </w:pPr>
      <w:r w:rsidRPr="00B157E0">
        <w:rPr>
          <w:rFonts w:ascii="Arial" w:hAnsi="Arial" w:cs="Arial"/>
          <w:b/>
          <w:bCs/>
          <w:color w:val="57EE00"/>
          <w:sz w:val="24"/>
          <w:szCs w:val="24"/>
        </w:rPr>
        <w:t>Relatie met werkproces(sen)</w:t>
      </w:r>
      <w:r>
        <w:rPr>
          <w:rFonts w:ascii="Arial" w:hAnsi="Arial" w:cs="Arial"/>
          <w:b/>
          <w:bCs/>
          <w:color w:val="57EE00"/>
          <w:sz w:val="24"/>
          <w:szCs w:val="24"/>
        </w:rPr>
        <w:t xml:space="preserve"> ( dus jullie uitstroomprofiel)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B1-K1-W5 Bevordert samenwerking en versterkt netwerken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P2-K1-W1 Bereidt projecten en activiteiten voor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P2-K1-W3 Voert coördinerende taken uit.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57EE00"/>
          <w:sz w:val="24"/>
          <w:szCs w:val="24"/>
        </w:rPr>
      </w:pPr>
      <w:r w:rsidRPr="00B157E0">
        <w:rPr>
          <w:rFonts w:ascii="Arial" w:hAnsi="Arial" w:cs="Arial"/>
          <w:b/>
          <w:bCs/>
          <w:color w:val="57EE00"/>
          <w:sz w:val="24"/>
          <w:szCs w:val="24"/>
        </w:rPr>
        <w:t>Doelstellingen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 xml:space="preserve">De student beschrijft activiteiten die een toestand </w:t>
      </w:r>
      <w:r>
        <w:rPr>
          <w:rFonts w:ascii="Arial" w:hAnsi="Arial" w:cs="Arial"/>
          <w:color w:val="000000"/>
          <w:sz w:val="24"/>
          <w:szCs w:val="24"/>
        </w:rPr>
        <w:t xml:space="preserve">van ‘flow’ kunnen opleveren. 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De student ond</w:t>
      </w:r>
      <w:r>
        <w:rPr>
          <w:rFonts w:ascii="Arial" w:hAnsi="Arial" w:cs="Arial"/>
          <w:color w:val="000000"/>
          <w:sz w:val="24"/>
          <w:szCs w:val="24"/>
        </w:rPr>
        <w:t xml:space="preserve">erzoekt jeugdcriminaliteit. 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De student begeleidt wijkbewoners uit een specifiek samengestelde wij</w:t>
      </w:r>
      <w:r>
        <w:rPr>
          <w:rFonts w:ascii="Arial" w:hAnsi="Arial" w:cs="Arial"/>
          <w:color w:val="000000"/>
          <w:sz w:val="24"/>
          <w:szCs w:val="24"/>
        </w:rPr>
        <w:t xml:space="preserve">k. 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 xml:space="preserve">De student </w:t>
      </w:r>
      <w:r>
        <w:rPr>
          <w:rFonts w:ascii="Arial" w:hAnsi="Arial" w:cs="Arial"/>
          <w:color w:val="000000"/>
          <w:sz w:val="24"/>
          <w:szCs w:val="24"/>
        </w:rPr>
        <w:t xml:space="preserve">maakt een projectbegroting. 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De student creëert een project dat de sociale spanningen tussen wijkbewoners vermindert en de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jeug</w:t>
      </w:r>
      <w:r>
        <w:rPr>
          <w:rFonts w:ascii="Arial" w:hAnsi="Arial" w:cs="Arial"/>
          <w:color w:val="000000"/>
          <w:sz w:val="24"/>
          <w:szCs w:val="24"/>
        </w:rPr>
        <w:t xml:space="preserve">dcriminaliteit doet afnemen. 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57EE00"/>
          <w:sz w:val="24"/>
          <w:szCs w:val="24"/>
        </w:rPr>
      </w:pPr>
      <w:r w:rsidRPr="00B157E0">
        <w:rPr>
          <w:rFonts w:ascii="Arial" w:hAnsi="Arial" w:cs="Arial"/>
          <w:b/>
          <w:bCs/>
          <w:color w:val="57EE00"/>
          <w:sz w:val="24"/>
          <w:szCs w:val="24"/>
        </w:rPr>
        <w:t>Relatie met thema’s  (Jullie kunnen 2 profielboeken lenen via je docent.)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Voor het uitvoeren van de uitdaging maak je gebruik van de volgende thema’s uit het boek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Sociaal-cultureel werker: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Thema 4: Bemiddelen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Thema 10: Integrale wijkontwikkeling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Thema 15: Culturele en maatschappelijke vorming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Thema 16: Projecten en activiteiten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Thema 17: Belangenbehartiging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Het project</w:t>
      </w:r>
      <w:r w:rsidRPr="00B157E0">
        <w:rPr>
          <w:rFonts w:ascii="Arial" w:hAnsi="Arial" w:cs="Arial"/>
          <w:color w:val="000000"/>
          <w:sz w:val="24"/>
          <w:szCs w:val="24"/>
        </w:rPr>
        <w:t xml:space="preserve"> wordt uitgevoerd in een groepje van 5 studenten, tijdens de uren van de PIT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B5400"/>
          <w:sz w:val="24"/>
          <w:szCs w:val="24"/>
        </w:rPr>
      </w:pP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B5400"/>
          <w:sz w:val="24"/>
          <w:szCs w:val="24"/>
        </w:rPr>
      </w:pPr>
      <w:r w:rsidRPr="00B157E0">
        <w:rPr>
          <w:rFonts w:ascii="Arial" w:hAnsi="Arial" w:cs="Arial"/>
          <w:b/>
          <w:bCs/>
          <w:color w:val="3B5400"/>
          <w:sz w:val="24"/>
          <w:szCs w:val="24"/>
        </w:rPr>
        <w:t>AANLEIDING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Mensen voelen zich het prettigst en zijn het gelukkigst als zij ‘flow’ ervaren. Flow is een positieve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emotionele toestand waarin iemand geconcentreerd opgaat in een activiteit. Hij is dan zo betrokken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bij deze activiteit, dat niets anders nog belangrijk lijkt en het gevoel van tijd verloren gaat. Het blijkt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dat wanneer mensen deze positieve emoties meemaken, zij zich niet alleen beter voelen, maar ook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meer open staan voor hun omgeving en meer bereid zijn om iets voor anderen en hun omgeving te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doen. Dit wordt ook wel de ‘</w:t>
      </w:r>
      <w:proofErr w:type="spellStart"/>
      <w:r w:rsidRPr="00B157E0">
        <w:rPr>
          <w:rFonts w:ascii="Arial" w:hAnsi="Arial" w:cs="Arial"/>
          <w:color w:val="000000"/>
          <w:sz w:val="24"/>
          <w:szCs w:val="24"/>
        </w:rPr>
        <w:t>broaden</w:t>
      </w:r>
      <w:proofErr w:type="spellEnd"/>
      <w:r w:rsidRPr="00B157E0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B157E0">
        <w:rPr>
          <w:rFonts w:ascii="Arial" w:hAnsi="Arial" w:cs="Arial"/>
          <w:color w:val="000000"/>
          <w:sz w:val="24"/>
          <w:szCs w:val="24"/>
        </w:rPr>
        <w:t>and</w:t>
      </w:r>
      <w:proofErr w:type="spellEnd"/>
      <w:r w:rsidRPr="00B157E0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B157E0">
        <w:rPr>
          <w:rFonts w:ascii="Arial" w:hAnsi="Arial" w:cs="Arial"/>
          <w:color w:val="000000"/>
          <w:sz w:val="24"/>
          <w:szCs w:val="24"/>
        </w:rPr>
        <w:t>build</w:t>
      </w:r>
      <w:proofErr w:type="spellEnd"/>
      <w:r w:rsidRPr="00B157E0">
        <w:rPr>
          <w:rFonts w:ascii="Arial" w:hAnsi="Arial" w:cs="Arial"/>
          <w:color w:val="000000"/>
          <w:sz w:val="24"/>
          <w:szCs w:val="24"/>
        </w:rPr>
        <w:t>’-theorie genoemd. Wanneer mensen bovendien, bij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herhaling, sámen een toestand van flow meemaken, ontwikkelen zij emotionele energie waardoor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zij positiever over zichzelf en over de mensen in een groep staan. Daarbij ontstaat een gevoel van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 xml:space="preserve">solidariteit. Dit wordt ook wel de ‘chain </w:t>
      </w:r>
      <w:proofErr w:type="spellStart"/>
      <w:r w:rsidRPr="00B157E0">
        <w:rPr>
          <w:rFonts w:ascii="Arial" w:hAnsi="Arial" w:cs="Arial"/>
          <w:color w:val="000000"/>
          <w:sz w:val="24"/>
          <w:szCs w:val="24"/>
        </w:rPr>
        <w:t>experience</w:t>
      </w:r>
      <w:proofErr w:type="spellEnd"/>
      <w:r w:rsidRPr="00B157E0">
        <w:rPr>
          <w:rFonts w:ascii="Arial" w:hAnsi="Arial" w:cs="Arial"/>
          <w:color w:val="000000"/>
          <w:sz w:val="24"/>
          <w:szCs w:val="24"/>
        </w:rPr>
        <w:t>’-theorie genoemd.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Deze theorieën vormen de basis van veel sociaal-cultureel werk, omdat aansprekende activiteiten,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waarbij mensen gezamenlijk in een flow verkeren, dus kunnen zorgen voor meer verbinding tussen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buurtbewoners. Een sociaal werker die hier handig gebruik van maakte is Emma, werkzaam in Utrecht.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lastRenderedPageBreak/>
        <w:t>Hier werd een nieuwe brug over de weg gebouwd: aan de ene kant van de brug woonden vooral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gezinnen met hoge inkomens, aan de andere kant vooral gezinnen met lage inkomens. Wanneer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kinderen uit deze gezinnen elkaar tegenkwamen ontstonden er snel conflicten. Emma wilde dat de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kinderen van beide kanten van de brug beter met elkaar leerden omgaan en bedacht hiervoor een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mooi project. In overleg met diverse collega’s en extern aangetrokken kunstenaars besloot Emma de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brug als uitgangspunt te nemen voor een ontmoeting tussen de twee werelden waarin de kinderen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leefden. Ze nodigde alle kinderen en jongeren, afkomstig van beide kanten van de brug, uit om mee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te doen aan een musical. Samen met hen bedacht Emma dat de musical zou gaan over de ‘verboden’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liefde tussen twee mensen uit twee verschillende werelden. Alle kinderen en jongeren mochten hun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talenten benutten om de musical vorm te geven. Sommige kinderen konden mooi schilderen en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maakten de decorstukken, anderen kinderen schreven de liedjes of leerden de dansjes aan. Weken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 xml:space="preserve">achtereen werd er flink geoefend met zijn allen. Midden op de brug - die één avond afgesloten </w:t>
      </w:r>
      <w:r>
        <w:rPr>
          <w:rFonts w:ascii="Arial" w:hAnsi="Arial" w:cs="Arial"/>
          <w:color w:val="000000"/>
          <w:sz w:val="24"/>
          <w:szCs w:val="24"/>
        </w:rPr>
        <w:t>–</w:t>
      </w:r>
      <w:r w:rsidRPr="00B157E0">
        <w:rPr>
          <w:rFonts w:ascii="Arial" w:hAnsi="Arial" w:cs="Arial"/>
          <w:color w:val="000000"/>
          <w:sz w:val="24"/>
          <w:szCs w:val="24"/>
        </w:rPr>
        <w:t xml:space="preserve"> vond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de uitvoering van de musical plaats. Er was veel publiek, afkomstig uit beide stadsdelen. De kinderen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en jongeren hebben elkaar beter leren kennen, samen plezier en frustraties beleefd en contacten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gelegd.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FFFF"/>
          <w:sz w:val="24"/>
          <w:szCs w:val="24"/>
        </w:rPr>
      </w:pPr>
      <w:r w:rsidRPr="00B157E0">
        <w:rPr>
          <w:rFonts w:ascii="Arial" w:hAnsi="Arial" w:cs="Arial"/>
          <w:b/>
          <w:bCs/>
          <w:color w:val="FFFFFF"/>
          <w:sz w:val="24"/>
          <w:szCs w:val="24"/>
        </w:rPr>
        <w:t xml:space="preserve"> I N G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  <w:sz w:val="24"/>
          <w:szCs w:val="24"/>
        </w:rPr>
      </w:pPr>
      <w:r w:rsidRPr="00B157E0">
        <w:rPr>
          <w:rFonts w:ascii="Arial" w:hAnsi="Arial" w:cs="Arial"/>
          <w:color w:val="FFFFFF"/>
          <w:sz w:val="24"/>
          <w:szCs w:val="24"/>
        </w:rPr>
        <w:t>Om dit alles voor elkaar te krijgen begin je met het organiseren van een project. Dit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  <w:sz w:val="24"/>
          <w:szCs w:val="24"/>
        </w:rPr>
      </w:pPr>
      <w:r w:rsidRPr="00B157E0">
        <w:rPr>
          <w:rFonts w:ascii="Arial" w:hAnsi="Arial" w:cs="Arial"/>
          <w:color w:val="FFFFFF"/>
          <w:sz w:val="24"/>
          <w:szCs w:val="24"/>
        </w:rPr>
        <w:t>project leg je vast in een projectboek.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57EE00"/>
          <w:sz w:val="24"/>
          <w:szCs w:val="24"/>
        </w:rPr>
      </w:pPr>
      <w:r w:rsidRPr="00B157E0">
        <w:rPr>
          <w:rFonts w:ascii="Arial" w:hAnsi="Arial" w:cs="Arial"/>
          <w:b/>
          <w:bCs/>
          <w:color w:val="57EE00"/>
          <w:sz w:val="24"/>
          <w:szCs w:val="24"/>
        </w:rPr>
        <w:t>Voorwaarden en eisen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Het projectboek voldoet aan de volgende eisen. Het project wordt uitvoerig beschreven: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Het project is creatief en zelf bedacht.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Het project houdt rekening met de beginsituatie van de wijkbewoners.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Het project houdt rekening met de standpunten van alle wijkbewoners.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Het project is realistisch (kosten, implementatie, tijdspanne, mogelijkheden bewoners).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Deelname aan het project veroorzaakt een gezamenlijke flow.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Het project bevordert samenwerking tussen de diverse wijkbewoners.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Het project spreekt alle wijkbewoners aan (is eventueel gesplitst in verschillende deelactiviteiten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die op de een of andere manier samengevoegd worden).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Aan het project kunnen tussen de dertig en vijftig wijkbewoners deelnemen.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In het projectboek worden de gemaakte keuzes onderbouwd.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Het projectboek bevat alle deelproducten of een bewijs daarvan als bijlage en een onderbouwing van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het project.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Wanneer een sociaal-cultureel werker het projectboek leest, kan deze het project zonder verdere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toelichting opzetten.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B5400"/>
          <w:sz w:val="24"/>
          <w:szCs w:val="24"/>
        </w:rPr>
      </w:pP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B5400"/>
          <w:sz w:val="24"/>
          <w:szCs w:val="24"/>
        </w:rPr>
      </w:pPr>
      <w:r w:rsidRPr="00B157E0">
        <w:rPr>
          <w:rFonts w:ascii="Arial" w:hAnsi="Arial" w:cs="Arial"/>
          <w:b/>
          <w:bCs/>
          <w:color w:val="3B5400"/>
          <w:sz w:val="24"/>
          <w:szCs w:val="24"/>
        </w:rPr>
        <w:t>BRONONDERZOEK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Om een goed project te kunnen opzetten, dat voldoet aan alle eisen, is het noodzakelijk eerst een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vooronderzoek te doen. Je hebt bijvoorbeeld kennis nodig over hoe jeugdcriminaliteit doorgaans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wordt aangepakt. Ook wil je je laten inspireren door verschillende activiteiten en mogelijkheden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voor een dergelijk project. Bovendien is enige theoretische kennis over sociale spanningen handig</w:t>
      </w:r>
    </w:p>
    <w:p w:rsid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wanneer je deze terug wilt dringen. Beantwoord de vragen en verwerk deze in een verslag van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maximaal vier A4. Sluit af met een bronvermelding.</w:t>
      </w:r>
    </w:p>
    <w:p w:rsid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57EE00"/>
          <w:sz w:val="24"/>
          <w:szCs w:val="24"/>
        </w:rPr>
      </w:pPr>
      <w:r w:rsidRPr="00B157E0">
        <w:rPr>
          <w:rFonts w:ascii="Arial" w:hAnsi="Arial" w:cs="Arial"/>
          <w:b/>
          <w:bCs/>
          <w:color w:val="57EE00"/>
          <w:sz w:val="24"/>
          <w:szCs w:val="24"/>
        </w:rPr>
        <w:lastRenderedPageBreak/>
        <w:t>Onderzoeksvragen over jeugdcriminaliteit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Raadpleeg voor de volgende vragen internet.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Wat wordt precies verstaan onder jeugdcriminaliteit?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Welke bijdrage kan de sociaal werker leveren bij het voorkomen van jeugdcriminaliteit?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Welke activiteiten werken preventief bij risicojongeren?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Welke bijdrage kan de sociaal werker leveren bij het verminderen van jeugdcriminaliteit?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Om welke reden(en) kan een harde aanpak van jeugdcriminaliteit juist averechts werken?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Welke activiteiten kunnen jeugdcriminaliteit doen afnemen?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57EE00"/>
          <w:sz w:val="24"/>
          <w:szCs w:val="24"/>
        </w:rPr>
      </w:pPr>
      <w:r w:rsidRPr="00B157E0">
        <w:rPr>
          <w:rFonts w:ascii="Arial" w:hAnsi="Arial" w:cs="Arial"/>
          <w:b/>
          <w:bCs/>
          <w:color w:val="57EE00"/>
          <w:sz w:val="24"/>
          <w:szCs w:val="24"/>
        </w:rPr>
        <w:t>Onderzoeksvragen over de theorie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Raadpleeg voor de volgende vragen de thema’s uit het boek Sociaal-cultureel werker.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 xml:space="preserve">• Welke drie fasen onderscheidt </w:t>
      </w:r>
      <w:proofErr w:type="spellStart"/>
      <w:r w:rsidRPr="00B157E0">
        <w:rPr>
          <w:rFonts w:ascii="Arial" w:hAnsi="Arial" w:cs="Arial"/>
          <w:color w:val="000000"/>
          <w:sz w:val="24"/>
          <w:szCs w:val="24"/>
        </w:rPr>
        <w:t>Glasl</w:t>
      </w:r>
      <w:proofErr w:type="spellEnd"/>
      <w:r w:rsidRPr="00B157E0">
        <w:rPr>
          <w:rFonts w:ascii="Arial" w:hAnsi="Arial" w:cs="Arial"/>
          <w:color w:val="000000"/>
          <w:sz w:val="24"/>
          <w:szCs w:val="24"/>
        </w:rPr>
        <w:t xml:space="preserve"> in zijn escalatieladder?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In welke van de drie fasen van de escalatieladder verkeren de buurtbewoners van de wijk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Overtoom?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Is de fase waarin de buurtbewoners van de wijk Overtoom verkeren, volgens de escalatieladder,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een win-win, win-verlies of verlies-verlies situatie?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Op welke trede bevinden de buurtbewoners van de wijk Overtoom, volgens de escalatieladder,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zich exact? Beschrijf de typische kenmerken van deze trede.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Hoe ontstaan spanningen tussen groepen mensen doorgaans?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Waar kunnen spanningen tussen groepen mensen toe leiden?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Waar kan een onveilig gevoel door worden veroorzaakt?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Hoe kan het beleid van de gemeente sociale spanningen veroorzaken?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Tot welke risicofactoren kan de dynamiek tussen bewoners leiden?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Welke fasen van sociale spanningen kun je onderscheiden? Licht de verschillende fasen kort toe.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In welke fase van sociale spanningen verkeren de bewoners van wijk Overtoom?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Waar helpen muziek en dans bij?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Wat betekent kunsteducatie?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Wat zijn expressieve activiteiten?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Wat betekent beeldende expressie?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Wat is Community Art?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Wat is een belangrijk onderdeel wanneer je de verantwoordelijkheid draagt voor een activiteit of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project?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 xml:space="preserve">• Op welke manier kun je </w:t>
      </w:r>
      <w:proofErr w:type="spellStart"/>
      <w:r w:rsidRPr="00B157E0">
        <w:rPr>
          <w:rFonts w:ascii="Arial" w:hAnsi="Arial" w:cs="Arial"/>
          <w:color w:val="000000"/>
          <w:sz w:val="24"/>
          <w:szCs w:val="24"/>
        </w:rPr>
        <w:t>social</w:t>
      </w:r>
      <w:proofErr w:type="spellEnd"/>
      <w:r w:rsidRPr="00B157E0">
        <w:rPr>
          <w:rFonts w:ascii="Arial" w:hAnsi="Arial" w:cs="Arial"/>
          <w:color w:val="000000"/>
          <w:sz w:val="24"/>
          <w:szCs w:val="24"/>
        </w:rPr>
        <w:t xml:space="preserve"> media inzetten als je de verantwoordelijkheid draagt voor een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activiteit of project?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Welke typen leiderschap ken je? Licht de typen kort toe.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Voor welk type leiderschap zou je kiezen bij de omgang met de bewoners van wijk Overtoom?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Wat is het verschil tussen werken met medewerkers en werken met vrijwilligers?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Hoe kun je zorgen voor budget voor een activiteit of project?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Wat wordt er opgenomen in een projectbegroting?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lastRenderedPageBreak/>
        <w:t>• Op welke vier manieren krijgt een sociaal werker te maken met belangenbehartiging?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Op welke manier krijg je te maken met belangenbehartiging van de bewoners van wijk Overtoom?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De onderdelen worden met een [vet]voldoende[/] beoordeeld als ten minste de hierna weergegeven</w:t>
      </w:r>
      <w:r w:rsidR="00272BA3"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vragen onderzocht en beantwoord zijn. Ga je voor een [vet]goed[/]? Formuleer dan ook minimaal</w:t>
      </w:r>
      <w:r w:rsidR="00272BA3"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twee persoonlijke onderzoeksvragen.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Bespreek de vragen eerst met je groepje en schrijf jullie conclusie en jullie persoonlijke</w:t>
      </w:r>
      <w:r w:rsidR="00272BA3"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onderzoeksvragen op. Gebruik de literatuur en ga het internet op: gebruik zoektermen die aansluiten</w:t>
      </w:r>
      <w:r w:rsidR="00272BA3"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bij jullie onderzoeksvragen.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57EE00"/>
          <w:sz w:val="24"/>
          <w:szCs w:val="24"/>
        </w:rPr>
      </w:pPr>
      <w:r w:rsidRPr="00B157E0">
        <w:rPr>
          <w:rFonts w:ascii="Arial" w:hAnsi="Arial" w:cs="Arial"/>
          <w:b/>
          <w:bCs/>
          <w:color w:val="57EE00"/>
          <w:sz w:val="24"/>
          <w:szCs w:val="24"/>
        </w:rPr>
        <w:t>Groepslogboek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Tijdens het maken van de uitdaging houden jullie als groep een groepslogboek bij.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Hierin beschrijf je wie wat doet en hoeveel tijd het heeft gekost.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B5400"/>
          <w:sz w:val="24"/>
          <w:szCs w:val="24"/>
        </w:rPr>
      </w:pPr>
      <w:r w:rsidRPr="00B157E0">
        <w:rPr>
          <w:rFonts w:ascii="Arial" w:hAnsi="Arial" w:cs="Arial"/>
          <w:b/>
          <w:bCs/>
          <w:color w:val="3B5400"/>
          <w:sz w:val="24"/>
          <w:szCs w:val="24"/>
        </w:rPr>
        <w:t>PRODUCTEN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De uitdaging is opgesplitst in een aantal deelproducten. Hierna vind je een overzicht van deze</w:t>
      </w:r>
      <w:r w:rsidR="00B440E3"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deelproducten en hoe je daarmee aan de slag kunt gaan. Lees voordat je start alle deelproducten en</w:t>
      </w:r>
      <w:r w:rsidR="00B440E3"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keuzeonderdelen door, zodat je weet waar je naartoe werkt.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57EE00"/>
          <w:sz w:val="24"/>
          <w:szCs w:val="24"/>
        </w:rPr>
      </w:pPr>
      <w:r w:rsidRPr="00B157E0">
        <w:rPr>
          <w:rFonts w:ascii="Arial" w:hAnsi="Arial" w:cs="Arial"/>
          <w:b/>
          <w:bCs/>
          <w:color w:val="57EE00"/>
          <w:sz w:val="24"/>
          <w:szCs w:val="24"/>
        </w:rPr>
        <w:t>Deelproduct 1: Word Cloud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Bedenk een project dat alle wijkbewoners zal aanspreken, dat samenwerking tussen de wijkbewoners</w:t>
      </w:r>
      <w:r w:rsidR="00272BA3"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aanmoedigt en waardoor de wijkbewoners samen in een flow iets kunnen doen. Verdiep je in wat</w:t>
      </w:r>
      <w:r w:rsidR="00272BA3"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je precies kunt doen om ‘flow’ bij mensen te bereiken. (Surf bijvoorbeeld naar</w:t>
      </w:r>
      <w:r w:rsidR="00272BA3"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https://nl.wikipedia.org/wiki/Flow_(mentale_toestand), voor nadere toelichting en noteer handige</w:t>
      </w:r>
      <w:r w:rsidR="00B440E3"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informatie die je kunt gebruiken). Het project spreekt alle wijkbewoners aan (is eventueel opgesplitst</w:t>
      </w:r>
      <w:r w:rsidR="00272BA3"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in verschillende deelactiviteiten die samengevoegd worden) en er kunnen dertig tot vijftig</w:t>
      </w:r>
      <w:r w:rsidR="00B440E3">
        <w:rPr>
          <w:rFonts w:ascii="Arial" w:hAnsi="Arial" w:cs="Arial"/>
          <w:color w:val="000000"/>
          <w:sz w:val="24"/>
          <w:szCs w:val="24"/>
        </w:rPr>
        <w:t xml:space="preserve"> </w:t>
      </w:r>
      <w:r w:rsidR="00272BA3"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ijkbewoners aan meedoen. Denk aan het voorbeeld van sociaal werker Emma en allerlei andere</w:t>
      </w:r>
      <w:r w:rsidR="00B440E3"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culturele, kunstzinnige activiteiten om je te inspireren. Verdiep je in de mogelijkheden van bijvoorbeeld</w:t>
      </w:r>
      <w:r w:rsidR="00B440E3"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‘storytelling’, ‘participatief theater’, ‘intergenerationeel opbouwen van een zangrepertoire’ of ‘film’.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Aanpak: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Brainstorm met elkaar over alle mogelijkheden.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Noteer alle ideeën die geopperd worden, hoe gek ze ook klinken.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Omdat wijkbewoners een belangrijke rol spelen bij de invulling van het project, laat je je in dit</w:t>
      </w:r>
      <w:r w:rsidR="00B440E3"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 xml:space="preserve">geval inspireren door fictieve wijkbewoners, ofwel andere studenten. Vraag binnen je </w:t>
      </w:r>
      <w:r w:rsidR="00B440E3">
        <w:rPr>
          <w:rFonts w:ascii="Arial" w:hAnsi="Arial" w:cs="Arial"/>
          <w:color w:val="000000"/>
          <w:sz w:val="24"/>
          <w:szCs w:val="24"/>
        </w:rPr>
        <w:t>klas</w:t>
      </w:r>
      <w:r w:rsidRPr="00B157E0">
        <w:rPr>
          <w:rFonts w:ascii="Arial" w:hAnsi="Arial" w:cs="Arial"/>
          <w:color w:val="000000"/>
          <w:sz w:val="24"/>
          <w:szCs w:val="24"/>
        </w:rPr>
        <w:t xml:space="preserve"> aan</w:t>
      </w:r>
      <w:r w:rsidR="00B440E3"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 xml:space="preserve">verschillende studenten waar zij warm voor zouden lopen. Leg het project voor en laat ze </w:t>
      </w:r>
      <w:proofErr w:type="spellStart"/>
      <w:r w:rsidRPr="00B157E0">
        <w:rPr>
          <w:rFonts w:ascii="Arial" w:hAnsi="Arial" w:cs="Arial"/>
          <w:color w:val="000000"/>
          <w:sz w:val="24"/>
          <w:szCs w:val="24"/>
        </w:rPr>
        <w:t>ideeënaandragen</w:t>
      </w:r>
      <w:proofErr w:type="spellEnd"/>
      <w:r w:rsidRPr="00B157E0">
        <w:rPr>
          <w:rFonts w:ascii="Arial" w:hAnsi="Arial" w:cs="Arial"/>
          <w:color w:val="000000"/>
          <w:sz w:val="24"/>
          <w:szCs w:val="24"/>
        </w:rPr>
        <w:t>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 xml:space="preserve">• Formuleer met de studenten me wie je samenwerkt één idee. Betrek eventueel een paar </w:t>
      </w:r>
      <w:proofErr w:type="spellStart"/>
      <w:r w:rsidRPr="00B157E0">
        <w:rPr>
          <w:rFonts w:ascii="Arial" w:hAnsi="Arial" w:cs="Arial"/>
          <w:color w:val="000000"/>
          <w:sz w:val="24"/>
          <w:szCs w:val="24"/>
        </w:rPr>
        <w:t>fictievewijkbewoners</w:t>
      </w:r>
      <w:proofErr w:type="spellEnd"/>
      <w:r w:rsidRPr="00B157E0">
        <w:rPr>
          <w:rFonts w:ascii="Arial" w:hAnsi="Arial" w:cs="Arial"/>
          <w:color w:val="000000"/>
          <w:sz w:val="24"/>
          <w:szCs w:val="24"/>
        </w:rPr>
        <w:t xml:space="preserve"> bij de totstandkoming van dit uiteindelijke idee, om het project goed te </w:t>
      </w:r>
      <w:proofErr w:type="spellStart"/>
      <w:r w:rsidRPr="00B157E0">
        <w:rPr>
          <w:rFonts w:ascii="Arial" w:hAnsi="Arial" w:cs="Arial"/>
          <w:color w:val="000000"/>
          <w:sz w:val="24"/>
          <w:szCs w:val="24"/>
        </w:rPr>
        <w:t>latenaansluiten</w:t>
      </w:r>
      <w:proofErr w:type="spellEnd"/>
      <w:r w:rsidRPr="00B157E0">
        <w:rPr>
          <w:rFonts w:ascii="Arial" w:hAnsi="Arial" w:cs="Arial"/>
          <w:color w:val="000000"/>
          <w:sz w:val="24"/>
          <w:szCs w:val="24"/>
        </w:rPr>
        <w:t xml:space="preserve"> bij de behoeften van de wijkbewoners.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Noteer alle steekwoorden die het door jullie bedachte project typeren, in een Word Cloud.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 xml:space="preserve">• Houd er rekening mee dat wanneer iemand jullie Word Cloud ziet en leest, het direct </w:t>
      </w:r>
      <w:proofErr w:type="spellStart"/>
      <w:r w:rsidRPr="00B157E0">
        <w:rPr>
          <w:rFonts w:ascii="Arial" w:hAnsi="Arial" w:cs="Arial"/>
          <w:color w:val="000000"/>
          <w:sz w:val="24"/>
          <w:szCs w:val="24"/>
        </w:rPr>
        <w:t>duidelijkmoet</w:t>
      </w:r>
      <w:proofErr w:type="spellEnd"/>
      <w:r w:rsidRPr="00B157E0">
        <w:rPr>
          <w:rFonts w:ascii="Arial" w:hAnsi="Arial" w:cs="Arial"/>
          <w:color w:val="000000"/>
          <w:sz w:val="24"/>
          <w:szCs w:val="24"/>
        </w:rPr>
        <w:t xml:space="preserve"> zijn wat het project inhoudt.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Print alle aantekeningen en de Word Cloud.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57EE00"/>
          <w:sz w:val="24"/>
          <w:szCs w:val="24"/>
        </w:rPr>
      </w:pPr>
      <w:r w:rsidRPr="00B157E0">
        <w:rPr>
          <w:rFonts w:ascii="Arial" w:hAnsi="Arial" w:cs="Arial"/>
          <w:b/>
          <w:bCs/>
          <w:color w:val="57EE00"/>
          <w:sz w:val="24"/>
          <w:szCs w:val="24"/>
        </w:rPr>
        <w:t>Deelproduct 2: Projectsfeer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Nu je een idee hebt voor het project, geef je een impressie van de sfeer die ontstaat tijdens het project.</w:t>
      </w:r>
      <w:r w:rsidR="00B440E3" w:rsidRPr="00B157E0"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 xml:space="preserve">Maak bijvoorbeeld een collage, een tekening, een 3D-voorstelling </w:t>
      </w:r>
      <w:r w:rsidRPr="00B157E0">
        <w:rPr>
          <w:rFonts w:ascii="Arial" w:hAnsi="Arial" w:cs="Arial"/>
          <w:color w:val="000000"/>
          <w:sz w:val="24"/>
          <w:szCs w:val="24"/>
        </w:rPr>
        <w:lastRenderedPageBreak/>
        <w:t>of een andere visualisatie die past</w:t>
      </w:r>
      <w:r w:rsidR="00B440E3"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 xml:space="preserve">bij jullie project. Hierin laat je zien welke sfeer je wilt creëren. Laat bijvoorbeeld naar voren </w:t>
      </w:r>
      <w:proofErr w:type="spellStart"/>
      <w:r w:rsidRPr="00B157E0">
        <w:rPr>
          <w:rFonts w:ascii="Arial" w:hAnsi="Arial" w:cs="Arial"/>
          <w:color w:val="000000"/>
          <w:sz w:val="24"/>
          <w:szCs w:val="24"/>
        </w:rPr>
        <w:t>komenmet</w:t>
      </w:r>
      <w:proofErr w:type="spellEnd"/>
      <w:r w:rsidRPr="00B157E0">
        <w:rPr>
          <w:rFonts w:ascii="Arial" w:hAnsi="Arial" w:cs="Arial"/>
          <w:color w:val="000000"/>
          <w:sz w:val="24"/>
          <w:szCs w:val="24"/>
        </w:rPr>
        <w:t xml:space="preserve"> welke materialen gewerkt wordt, wat het eindresultaat moet zijn of laat zien in welke omgeving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het project plaatsvindt. Aanpak: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Kies een uiting die past bij jullie project en jullie eigen mogelijkheden (bijvoorbeeld een collage</w:t>
      </w:r>
      <w:r w:rsidR="00272BA3">
        <w:rPr>
          <w:rFonts w:ascii="Arial" w:hAnsi="Arial" w:cs="Arial"/>
          <w:color w:val="000000"/>
          <w:sz w:val="24"/>
          <w:szCs w:val="24"/>
        </w:rPr>
        <w:t xml:space="preserve"> </w:t>
      </w:r>
      <w:bookmarkStart w:id="0" w:name="_GoBack"/>
      <w:bookmarkEnd w:id="0"/>
      <w:r w:rsidRPr="00B157E0">
        <w:rPr>
          <w:rFonts w:ascii="Arial" w:hAnsi="Arial" w:cs="Arial"/>
          <w:color w:val="000000"/>
          <w:sz w:val="24"/>
          <w:szCs w:val="24"/>
        </w:rPr>
        <w:t>of tekening).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 xml:space="preserve">• Zoek/teken afbeeldingen of maak objecten die typerend zijn voor het project. Denk </w:t>
      </w:r>
      <w:proofErr w:type="spellStart"/>
      <w:r w:rsidRPr="00B157E0">
        <w:rPr>
          <w:rFonts w:ascii="Arial" w:hAnsi="Arial" w:cs="Arial"/>
          <w:color w:val="000000"/>
          <w:sz w:val="24"/>
          <w:szCs w:val="24"/>
        </w:rPr>
        <w:t>bijvoorbeeldaan</w:t>
      </w:r>
      <w:proofErr w:type="spellEnd"/>
      <w:r w:rsidRPr="00B157E0">
        <w:rPr>
          <w:rFonts w:ascii="Arial" w:hAnsi="Arial" w:cs="Arial"/>
          <w:color w:val="000000"/>
          <w:sz w:val="24"/>
          <w:szCs w:val="24"/>
        </w:rPr>
        <w:t xml:space="preserve"> mensen, van jong tot oud, die samen een decorstuk verven. Of verschillende zaaltjes </w:t>
      </w:r>
      <w:proofErr w:type="spellStart"/>
      <w:r w:rsidRPr="00B157E0">
        <w:rPr>
          <w:rFonts w:ascii="Arial" w:hAnsi="Arial" w:cs="Arial"/>
          <w:color w:val="000000"/>
          <w:sz w:val="24"/>
          <w:szCs w:val="24"/>
        </w:rPr>
        <w:t>waardiverse</w:t>
      </w:r>
      <w:proofErr w:type="spellEnd"/>
      <w:r w:rsidRPr="00B157E0">
        <w:rPr>
          <w:rFonts w:ascii="Arial" w:hAnsi="Arial" w:cs="Arial"/>
          <w:color w:val="000000"/>
          <w:sz w:val="24"/>
          <w:szCs w:val="24"/>
        </w:rPr>
        <w:t xml:space="preserve"> activiteiten plaatsvinden en in het midden één grote zaal waar iedereen zijn </w:t>
      </w:r>
      <w:proofErr w:type="spellStart"/>
      <w:r w:rsidRPr="00B157E0">
        <w:rPr>
          <w:rFonts w:ascii="Arial" w:hAnsi="Arial" w:cs="Arial"/>
          <w:color w:val="000000"/>
          <w:sz w:val="24"/>
          <w:szCs w:val="24"/>
        </w:rPr>
        <w:t>gemaaktespullen</w:t>
      </w:r>
      <w:proofErr w:type="spellEnd"/>
      <w:r w:rsidRPr="00B157E0">
        <w:rPr>
          <w:rFonts w:ascii="Arial" w:hAnsi="Arial" w:cs="Arial"/>
          <w:color w:val="000000"/>
          <w:sz w:val="24"/>
          <w:szCs w:val="24"/>
        </w:rPr>
        <w:t xml:space="preserve"> brengt voor een eindtentoonstelling.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 xml:space="preserve">• Laat de sfeer van het project goed naar voren komen, wanneer iemand jullie uiting ziet, </w:t>
      </w:r>
      <w:proofErr w:type="spellStart"/>
      <w:r w:rsidRPr="00B157E0">
        <w:rPr>
          <w:rFonts w:ascii="Arial" w:hAnsi="Arial" w:cs="Arial"/>
          <w:color w:val="000000"/>
          <w:sz w:val="24"/>
          <w:szCs w:val="24"/>
        </w:rPr>
        <w:t>moetduidelijk</w:t>
      </w:r>
      <w:proofErr w:type="spellEnd"/>
      <w:r w:rsidRPr="00B157E0">
        <w:rPr>
          <w:rFonts w:ascii="Arial" w:hAnsi="Arial" w:cs="Arial"/>
          <w:color w:val="000000"/>
          <w:sz w:val="24"/>
          <w:szCs w:val="24"/>
        </w:rPr>
        <w:t xml:space="preserve"> zijn wat jullie willen doen en bereiken én het moet enthousiasmeren.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 xml:space="preserve">• Zorg ervoor dat jullie uiting kan worden toegevoegd aan het projectboek. Maak bijvoorbeeld </w:t>
      </w:r>
      <w:proofErr w:type="spellStart"/>
      <w:r w:rsidRPr="00B157E0">
        <w:rPr>
          <w:rFonts w:ascii="Arial" w:hAnsi="Arial" w:cs="Arial"/>
          <w:color w:val="000000"/>
          <w:sz w:val="24"/>
          <w:szCs w:val="24"/>
        </w:rPr>
        <w:t>foto’sof</w:t>
      </w:r>
      <w:proofErr w:type="spellEnd"/>
      <w:r w:rsidRPr="00B157E0">
        <w:rPr>
          <w:rFonts w:ascii="Arial" w:hAnsi="Arial" w:cs="Arial"/>
          <w:color w:val="000000"/>
          <w:sz w:val="24"/>
          <w:szCs w:val="24"/>
        </w:rPr>
        <w:t xml:space="preserve"> een opname die je op een dvd brandt.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57EE00"/>
          <w:sz w:val="24"/>
          <w:szCs w:val="24"/>
        </w:rPr>
      </w:pPr>
      <w:r w:rsidRPr="00B157E0">
        <w:rPr>
          <w:rFonts w:ascii="Arial" w:hAnsi="Arial" w:cs="Arial"/>
          <w:b/>
          <w:bCs/>
          <w:color w:val="57EE00"/>
          <w:sz w:val="24"/>
          <w:szCs w:val="24"/>
        </w:rPr>
        <w:t>Deelproduct 3: Planning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 xml:space="preserve">Er is nu duidelijkheid over het project. Je weet wat je gaat doen en wat je wilt bereiken. Nu is tijd </w:t>
      </w:r>
      <w:proofErr w:type="spellStart"/>
      <w:r w:rsidRPr="00B157E0">
        <w:rPr>
          <w:rFonts w:ascii="Arial" w:hAnsi="Arial" w:cs="Arial"/>
          <w:color w:val="000000"/>
          <w:sz w:val="24"/>
          <w:szCs w:val="24"/>
        </w:rPr>
        <w:t>vooreen</w:t>
      </w:r>
      <w:proofErr w:type="spellEnd"/>
      <w:r w:rsidRPr="00B157E0">
        <w:rPr>
          <w:rFonts w:ascii="Arial" w:hAnsi="Arial" w:cs="Arial"/>
          <w:color w:val="000000"/>
          <w:sz w:val="24"/>
          <w:szCs w:val="24"/>
        </w:rPr>
        <w:t xml:space="preserve"> planning. Want hoe ga je dit project precies opzetten, uitvoeren en in goede banen leiden? </w:t>
      </w:r>
      <w:proofErr w:type="spellStart"/>
      <w:r w:rsidRPr="00B157E0">
        <w:rPr>
          <w:rFonts w:ascii="Arial" w:hAnsi="Arial" w:cs="Arial"/>
          <w:color w:val="000000"/>
          <w:sz w:val="24"/>
          <w:szCs w:val="24"/>
        </w:rPr>
        <w:t>Watis</w:t>
      </w:r>
      <w:proofErr w:type="spellEnd"/>
      <w:r w:rsidRPr="00B157E0">
        <w:rPr>
          <w:rFonts w:ascii="Arial" w:hAnsi="Arial" w:cs="Arial"/>
          <w:color w:val="000000"/>
          <w:sz w:val="24"/>
          <w:szCs w:val="24"/>
        </w:rPr>
        <w:t xml:space="preserve"> de functie van de sociaal werker in dit project, hoeveel sociaal werkers heb je eigenlijk nodig, </w:t>
      </w:r>
      <w:proofErr w:type="spellStart"/>
      <w:r w:rsidRPr="00B157E0">
        <w:rPr>
          <w:rFonts w:ascii="Arial" w:hAnsi="Arial" w:cs="Arial"/>
          <w:color w:val="000000"/>
          <w:sz w:val="24"/>
          <w:szCs w:val="24"/>
        </w:rPr>
        <w:t>hoega</w:t>
      </w:r>
      <w:proofErr w:type="spellEnd"/>
      <w:r w:rsidRPr="00B157E0">
        <w:rPr>
          <w:rFonts w:ascii="Arial" w:hAnsi="Arial" w:cs="Arial"/>
          <w:color w:val="000000"/>
          <w:sz w:val="24"/>
          <w:szCs w:val="24"/>
        </w:rPr>
        <w:t xml:space="preserve"> je alles faciliteren? Maak hiervoor een precieze planning. Aanpak: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Geef antwoord op de vragen hoe, wat, waar, wanneer, waarmee?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Beschrijf wie (fictief) welke taak op zich neemt.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Heb je vrijwilligers nodig? Hoeveel?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 xml:space="preserve">• Zorg voor een duidelijk overzicht. Wanneer iemand de planning leest, is direct duidelijk wat </w:t>
      </w:r>
      <w:proofErr w:type="spellStart"/>
      <w:r w:rsidRPr="00B157E0">
        <w:rPr>
          <w:rFonts w:ascii="Arial" w:hAnsi="Arial" w:cs="Arial"/>
          <w:color w:val="000000"/>
          <w:sz w:val="24"/>
          <w:szCs w:val="24"/>
        </w:rPr>
        <w:t>deaanpak</w:t>
      </w:r>
      <w:proofErr w:type="spellEnd"/>
      <w:r w:rsidRPr="00B157E0">
        <w:rPr>
          <w:rFonts w:ascii="Arial" w:hAnsi="Arial" w:cs="Arial"/>
          <w:color w:val="000000"/>
          <w:sz w:val="24"/>
          <w:szCs w:val="24"/>
        </w:rPr>
        <w:t xml:space="preserve"> is en wat moet gebeuren vóór, tijdens en ná het project.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Print de planning.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57EE00"/>
          <w:sz w:val="24"/>
          <w:szCs w:val="24"/>
        </w:rPr>
      </w:pPr>
      <w:r w:rsidRPr="00B157E0">
        <w:rPr>
          <w:rFonts w:ascii="Arial" w:hAnsi="Arial" w:cs="Arial"/>
          <w:b/>
          <w:bCs/>
          <w:color w:val="57EE00"/>
          <w:sz w:val="24"/>
          <w:szCs w:val="24"/>
        </w:rPr>
        <w:t>Deelproduct 4: Projectbegroting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 xml:space="preserve">Maak een realistische projectbegroting waarin je opneemt welke kosten je gaat maken. Denk </w:t>
      </w:r>
      <w:proofErr w:type="spellStart"/>
      <w:r w:rsidRPr="00B157E0">
        <w:rPr>
          <w:rFonts w:ascii="Arial" w:hAnsi="Arial" w:cs="Arial"/>
          <w:color w:val="000000"/>
          <w:sz w:val="24"/>
          <w:szCs w:val="24"/>
        </w:rPr>
        <w:t>aanmaterialen</w:t>
      </w:r>
      <w:proofErr w:type="spellEnd"/>
      <w:r w:rsidRPr="00B157E0">
        <w:rPr>
          <w:rFonts w:ascii="Arial" w:hAnsi="Arial" w:cs="Arial"/>
          <w:color w:val="000000"/>
          <w:sz w:val="24"/>
          <w:szCs w:val="24"/>
        </w:rPr>
        <w:t xml:space="preserve"> die je nodig hebt, de kosten van een eventueel extern aangetrokken kunstenaar, de </w:t>
      </w:r>
      <w:proofErr w:type="spellStart"/>
      <w:r w:rsidRPr="00B157E0">
        <w:rPr>
          <w:rFonts w:ascii="Arial" w:hAnsi="Arial" w:cs="Arial"/>
          <w:color w:val="000000"/>
          <w:sz w:val="24"/>
          <w:szCs w:val="24"/>
        </w:rPr>
        <w:t>huurvan</w:t>
      </w:r>
      <w:proofErr w:type="spellEnd"/>
      <w:r w:rsidRPr="00B157E0">
        <w:rPr>
          <w:rFonts w:ascii="Arial" w:hAnsi="Arial" w:cs="Arial"/>
          <w:color w:val="000000"/>
          <w:sz w:val="24"/>
          <w:szCs w:val="24"/>
        </w:rPr>
        <w:t xml:space="preserve"> een locatie, de kosten die je eventueel maakt om het project aan te kondigen. Print </w:t>
      </w:r>
      <w:proofErr w:type="spellStart"/>
      <w:r w:rsidRPr="00B157E0">
        <w:rPr>
          <w:rFonts w:ascii="Arial" w:hAnsi="Arial" w:cs="Arial"/>
          <w:color w:val="000000"/>
          <w:sz w:val="24"/>
          <w:szCs w:val="24"/>
        </w:rPr>
        <w:t>deprojectbegroting</w:t>
      </w:r>
      <w:proofErr w:type="spellEnd"/>
      <w:r w:rsidRPr="00B157E0">
        <w:rPr>
          <w:rFonts w:ascii="Arial" w:hAnsi="Arial" w:cs="Arial"/>
          <w:color w:val="000000"/>
          <w:sz w:val="24"/>
          <w:szCs w:val="24"/>
        </w:rPr>
        <w:t>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57EE00"/>
          <w:sz w:val="24"/>
          <w:szCs w:val="24"/>
        </w:rPr>
      </w:pPr>
      <w:r w:rsidRPr="00B157E0">
        <w:rPr>
          <w:rFonts w:ascii="Arial" w:hAnsi="Arial" w:cs="Arial"/>
          <w:b/>
          <w:bCs/>
          <w:color w:val="57EE00"/>
          <w:sz w:val="24"/>
          <w:szCs w:val="24"/>
        </w:rPr>
        <w:t>Deelproduct 5: Opname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 xml:space="preserve">Tijdens het project </w:t>
      </w:r>
      <w:proofErr w:type="spellStart"/>
      <w:r w:rsidRPr="00B157E0">
        <w:rPr>
          <w:rFonts w:ascii="Arial" w:hAnsi="Arial" w:cs="Arial"/>
          <w:color w:val="000000"/>
          <w:sz w:val="24"/>
          <w:szCs w:val="24"/>
        </w:rPr>
        <w:t>zul</w:t>
      </w:r>
      <w:proofErr w:type="spellEnd"/>
      <w:r w:rsidRPr="00B157E0">
        <w:rPr>
          <w:rFonts w:ascii="Arial" w:hAnsi="Arial" w:cs="Arial"/>
          <w:color w:val="000000"/>
          <w:sz w:val="24"/>
          <w:szCs w:val="24"/>
        </w:rPr>
        <w:t xml:space="preserve"> je de wijkbewoners ondersteunen bij hun bezigheden. Het is van belang datje van tevoren weet hoe je dit gaat aanpakken. Zo weet je dat er sociale spanningen bestaan en </w:t>
      </w:r>
      <w:proofErr w:type="spellStart"/>
      <w:r w:rsidRPr="00B157E0">
        <w:rPr>
          <w:rFonts w:ascii="Arial" w:hAnsi="Arial" w:cs="Arial"/>
          <w:color w:val="000000"/>
          <w:sz w:val="24"/>
          <w:szCs w:val="24"/>
        </w:rPr>
        <w:t>kanhet</w:t>
      </w:r>
      <w:proofErr w:type="spellEnd"/>
      <w:r w:rsidRPr="00B157E0">
        <w:rPr>
          <w:rFonts w:ascii="Arial" w:hAnsi="Arial" w:cs="Arial"/>
          <w:color w:val="000000"/>
          <w:sz w:val="24"/>
          <w:szCs w:val="24"/>
        </w:rPr>
        <w:t xml:space="preserve"> een behoorlijke uitdaging zijn om alle wijkbewoners dezelfde kant op te krijgen en te laten</w:t>
      </w:r>
      <w:r w:rsidR="00EC37A1"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samenwerken. Om hier vast mee te oefenen speel je een rollenspel, dat je opneemt. Aanpak: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Bedenk een lastige situatie die zich kan voordoen tijdens de uitvoering van het project. Bijvoorbeeld</w:t>
      </w:r>
      <w:r w:rsidR="00EC37A1"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ingrijpen bij een conflict tussen twee wijkbewoners, of ervoor zorgen dat ook hangjongeren</w:t>
      </w:r>
      <w:r w:rsidR="00EC37A1"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gemotiveerd zijn voor dit gezamenlijke project, of denk aan de eerste bijeenkomst waarbij je alle</w:t>
      </w:r>
      <w:r w:rsidR="00EC37A1"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wijkbewoners moet enthousiasmeren, ondanks de onderlinge sociale spanningen.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 xml:space="preserve">• Bespreek hoe het rollenspel eruit kan komen te zien, waarbij de nadruk ligt op het handelen </w:t>
      </w:r>
      <w:proofErr w:type="spellStart"/>
      <w:r w:rsidRPr="00B157E0">
        <w:rPr>
          <w:rFonts w:ascii="Arial" w:hAnsi="Arial" w:cs="Arial"/>
          <w:color w:val="000000"/>
          <w:sz w:val="24"/>
          <w:szCs w:val="24"/>
        </w:rPr>
        <w:t>vande</w:t>
      </w:r>
      <w:proofErr w:type="spellEnd"/>
      <w:r w:rsidRPr="00B157E0">
        <w:rPr>
          <w:rFonts w:ascii="Arial" w:hAnsi="Arial" w:cs="Arial"/>
          <w:color w:val="000000"/>
          <w:sz w:val="24"/>
          <w:szCs w:val="24"/>
        </w:rPr>
        <w:t xml:space="preserve"> sociaal werker.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Betrek eventueel auteurs (medestudenten) bij het rollenspel en vertel duidelijk wat hun rol is.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 xml:space="preserve">• Bekijk na afloop de opname en evalueer jullie handelen. Speel, indien nodig, het rollenspel </w:t>
      </w:r>
      <w:proofErr w:type="spellStart"/>
      <w:r w:rsidRPr="00B157E0">
        <w:rPr>
          <w:rFonts w:ascii="Arial" w:hAnsi="Arial" w:cs="Arial"/>
          <w:color w:val="000000"/>
          <w:sz w:val="24"/>
          <w:szCs w:val="24"/>
        </w:rPr>
        <w:t>nogmaalsom</w:t>
      </w:r>
      <w:proofErr w:type="spellEnd"/>
      <w:r w:rsidRPr="00B157E0">
        <w:rPr>
          <w:rFonts w:ascii="Arial" w:hAnsi="Arial" w:cs="Arial"/>
          <w:color w:val="000000"/>
          <w:sz w:val="24"/>
          <w:szCs w:val="24"/>
        </w:rPr>
        <w:t xml:space="preserve"> het te verbeteren.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lastRenderedPageBreak/>
        <w:t xml:space="preserve">• Zorg ervoor dat de opname kan worden toegevoegd aan het projectboek. Bijvoorbeeld door </w:t>
      </w:r>
      <w:proofErr w:type="spellStart"/>
      <w:r w:rsidRPr="00B157E0">
        <w:rPr>
          <w:rFonts w:ascii="Arial" w:hAnsi="Arial" w:cs="Arial"/>
          <w:color w:val="000000"/>
          <w:sz w:val="24"/>
          <w:szCs w:val="24"/>
        </w:rPr>
        <w:t>deopname</w:t>
      </w:r>
      <w:proofErr w:type="spellEnd"/>
      <w:r w:rsidRPr="00B157E0">
        <w:rPr>
          <w:rFonts w:ascii="Arial" w:hAnsi="Arial" w:cs="Arial"/>
          <w:color w:val="000000"/>
          <w:sz w:val="24"/>
          <w:szCs w:val="24"/>
        </w:rPr>
        <w:t xml:space="preserve"> op een dvd te branden of door een korte samenvatting te schrijven.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57EE00"/>
          <w:sz w:val="24"/>
          <w:szCs w:val="24"/>
        </w:rPr>
      </w:pPr>
      <w:r w:rsidRPr="00B157E0">
        <w:rPr>
          <w:rFonts w:ascii="Arial" w:hAnsi="Arial" w:cs="Arial"/>
          <w:b/>
          <w:bCs/>
          <w:color w:val="57EE00"/>
          <w:sz w:val="24"/>
          <w:szCs w:val="24"/>
        </w:rPr>
        <w:t>Deelproduct 6: Projectboek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Maak een projectboek waarin je beschrijft hoe het project wordt vormgegeven. Aanpak: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Schrijf een inleiding waarin duidelijk wordt wat de problemen in de wijk zijn.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Noteer hoe het idee rondom dit project is ontstaan en onderbouw de keuzes die je gemaakt hebt.</w:t>
      </w:r>
      <w:r w:rsidR="00EC37A1"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Verwijs hierbij naar bijlage 1 (deelproduct 1).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Noteer welke sfeer je wilt creëren tijdens het project, onderbouw je keuze en verwijs naar bijlage</w:t>
      </w:r>
      <w:r w:rsidR="00EC37A1"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2 (deelproduct 2).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Motiveer de planning van het project en verwijs naar bijlage 3 (deelproduct 3).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Onderbouw je projectbegroting en verwijs voor de uitwerking naar bijlage 4 (deelproduct 4).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 xml:space="preserve">• Beschrijf waarom je bij deelopdracht 5 hebt gekozen voor het uitspelen van deze situatie en </w:t>
      </w:r>
      <w:proofErr w:type="spellStart"/>
      <w:r w:rsidRPr="00B157E0">
        <w:rPr>
          <w:rFonts w:ascii="Arial" w:hAnsi="Arial" w:cs="Arial"/>
          <w:color w:val="000000"/>
          <w:sz w:val="24"/>
          <w:szCs w:val="24"/>
        </w:rPr>
        <w:t>noteereventueel</w:t>
      </w:r>
      <w:proofErr w:type="spellEnd"/>
      <w:r w:rsidRPr="00B157E0">
        <w:rPr>
          <w:rFonts w:ascii="Arial" w:hAnsi="Arial" w:cs="Arial"/>
          <w:color w:val="000000"/>
          <w:sz w:val="24"/>
          <w:szCs w:val="24"/>
        </w:rPr>
        <w:t xml:space="preserve"> waar je tegenaan liep en hoe je dit hebt opgelost. Verwijs naar bijlage 5 (deelproduct 5).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Ten slotte geef je in een conclusie weer hoe dit project er precies voor gaat zorgen dat de sociale</w:t>
      </w:r>
      <w:r w:rsidR="00EC37A1"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spanningen verminderen en dat de jeugdcriminaliteit afneemt. Daarbij beschrijf je welke</w:t>
      </w:r>
      <w:r w:rsidR="00EC37A1"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verwachtingen je hebt over dit project en wat de bestanddelen die positief werken zijn.</w:t>
      </w:r>
    </w:p>
    <w:p w:rsid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Nummer alle deelproducten correct zodat ze corresponderen met je verwijzingen en voeg ze toe</w:t>
      </w:r>
      <w:r w:rsidR="00EC37A1"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aan het projectboek.</w:t>
      </w:r>
    </w:p>
    <w:p w:rsidR="00EC37A1" w:rsidRPr="00B157E0" w:rsidRDefault="00EC37A1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57EE00"/>
          <w:sz w:val="24"/>
          <w:szCs w:val="24"/>
        </w:rPr>
      </w:pPr>
      <w:r w:rsidRPr="00B157E0">
        <w:rPr>
          <w:rFonts w:ascii="Arial" w:hAnsi="Arial" w:cs="Arial"/>
          <w:b/>
          <w:bCs/>
          <w:color w:val="57EE00"/>
          <w:sz w:val="24"/>
          <w:szCs w:val="24"/>
        </w:rPr>
        <w:t>Keuzeonderdeel naar behoefte van opleiding of student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Bij dit keuzeonderdeel kies je het deelproduct dat het beste bij je uitstroomrichting past of dat het</w:t>
      </w:r>
      <w:r w:rsidR="00EC37A1"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beste aansluit bij je persoonlijke leerdoel.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B5400"/>
          <w:sz w:val="24"/>
          <w:szCs w:val="24"/>
        </w:rPr>
      </w:pPr>
      <w:r w:rsidRPr="00B157E0">
        <w:rPr>
          <w:rFonts w:ascii="Arial" w:hAnsi="Arial" w:cs="Arial"/>
          <w:color w:val="3B5400"/>
          <w:sz w:val="24"/>
          <w:szCs w:val="24"/>
        </w:rPr>
        <w:t>Deelproduct 1: Aankondiging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Om alle wijkbewoners te enthousiasmeren om deel te nemen aan het project, kondig je het project</w:t>
      </w:r>
      <w:r w:rsidR="00EC37A1"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aan in de wijk. Probeer ervoor te zorgen dat iedereen wordt aangesproken. Denk er bijvoorbeeld aan</w:t>
      </w:r>
      <w:r w:rsidR="00EC37A1"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dat wanneer je benadrukt dat de hangjongeren meer dan welkom zijn, ouders met jonge kinderen</w:t>
      </w:r>
      <w:r w:rsidR="00EC37A1"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 xml:space="preserve">zich niet zo snel zullen opgeven en </w:t>
      </w:r>
      <w:proofErr w:type="spellStart"/>
      <w:r w:rsidRPr="00B157E0">
        <w:rPr>
          <w:rFonts w:ascii="Arial" w:hAnsi="Arial" w:cs="Arial"/>
          <w:color w:val="000000"/>
          <w:sz w:val="24"/>
          <w:szCs w:val="24"/>
        </w:rPr>
        <w:t>vice</w:t>
      </w:r>
      <w:proofErr w:type="spellEnd"/>
      <w:r w:rsidRPr="00B157E0">
        <w:rPr>
          <w:rFonts w:ascii="Arial" w:hAnsi="Arial" w:cs="Arial"/>
          <w:color w:val="000000"/>
          <w:sz w:val="24"/>
          <w:szCs w:val="24"/>
        </w:rPr>
        <w:t xml:space="preserve"> versa. Zoek dus naar een goede aankondiging. Dit mogen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meerdere manieren zijn of één algemene aankondiging. De manier(en) en vorm(en) mag je zelf</w:t>
      </w:r>
      <w:r w:rsidR="00EC37A1"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bepalen. Wanneer je kiest voor dit keuzeonderdeel, kun je de eventuele kosten hiervoor opnemen in</w:t>
      </w:r>
      <w:r w:rsidR="00EC37A1"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je projectbegroting, zie deelproduct 4.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B5400"/>
          <w:sz w:val="24"/>
          <w:szCs w:val="24"/>
        </w:rPr>
      </w:pPr>
      <w:r w:rsidRPr="00B157E0">
        <w:rPr>
          <w:rFonts w:ascii="Arial" w:hAnsi="Arial" w:cs="Arial"/>
          <w:color w:val="3B5400"/>
          <w:sz w:val="24"/>
          <w:szCs w:val="24"/>
        </w:rPr>
        <w:t>Deelproduct 2: Vacature vrijwilliger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Een project wordt vaak mede mogelijk gemaakt door de inzet van vrijwilligers. Stel een vacature op</w:t>
      </w:r>
      <w:r w:rsidR="00EC37A1"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voor de werving van een of meerdere vrijwilliger(s). Geef een duidelijke taakomschrijving, zodat de</w:t>
      </w:r>
      <w:r w:rsidR="00EC37A1"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vrijwilliger precies weet wat er van hem verwacht wordt tijdens het project. Indien je kiest voor dit</w:t>
      </w:r>
      <w:r w:rsidR="00EC37A1">
        <w:rPr>
          <w:rFonts w:ascii="Arial" w:hAnsi="Arial" w:cs="Arial"/>
          <w:color w:val="000000"/>
          <w:sz w:val="24"/>
          <w:szCs w:val="24"/>
        </w:rPr>
        <w:t xml:space="preserve"> </w:t>
      </w:r>
      <w:r w:rsidRPr="00B157E0">
        <w:rPr>
          <w:rFonts w:ascii="Arial" w:hAnsi="Arial" w:cs="Arial"/>
          <w:color w:val="000000"/>
          <w:sz w:val="24"/>
          <w:szCs w:val="24"/>
        </w:rPr>
        <w:t>keuzeonderdeel, kun je de vrijwilligers meenemen in de planning, zie deelproduct 3.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B5400"/>
          <w:sz w:val="24"/>
          <w:szCs w:val="24"/>
        </w:rPr>
      </w:pPr>
      <w:r w:rsidRPr="00B157E0">
        <w:rPr>
          <w:rFonts w:ascii="Arial" w:hAnsi="Arial" w:cs="Arial"/>
          <w:b/>
          <w:bCs/>
          <w:color w:val="3B5400"/>
          <w:sz w:val="24"/>
          <w:szCs w:val="24"/>
        </w:rPr>
        <w:t>PERSOONLIJK VERSLAG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Elk van jullie maakt een persoonlijk verslag waarin je reflecteert op de uitdaging en jouw werkwijze.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In dit verslag staan de volgende onderwerpen beschreven.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Met betrekking tot jouw persoonlijke leerproces: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Wat heb je geleerd van het projectboek?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Met welk gevoel/welke gedachte ben je aan deze uitdaging begonnen?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lastRenderedPageBreak/>
        <w:t>• Welke onderwerpen/onderdelen waren nieuw voor je? Waar heb je nieuwe kennis over opgedaan?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Hoe ben je te werk gegaan? Wat heb je aangepakt en op welke manier?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Hoe kijk je terug op deze uitdaging? Waar ben je trots op/tevreden over en waar ben je minder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tevreden over? Wat ga je een volgende keer anders doen?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Welke conclusie trek jij uit de dingen die je met deze uitdaging geleerd hebt?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Met betrekking tot het groepsproces: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Hoe is het projectboek tot stand gekomen?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Welke rol heb jij hier zelf ingenomen?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Welke andere rollen heb je bij jouw groepsleden gezien?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Wat heb jij als prettig ervaren in het samenwerken in deze groep?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Wat zou jij liever anders gezien hebben?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Wat vind je van de beoordeling die je van je groepsleden hebt gekregen?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De beschrijving van de antwoorden op de bovenstaande vragen geeft duidelijk zicht op het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leerrendement van elk groepslid.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komt naar voren dat er goed is geluisterd naar de fictieve wijkbewoners en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dat wijkbewoners actief zijn betrokken bij de totstandkoming van het idee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voor het project.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Projectsfeer: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V = Het is een netjes uitgewerkte uiting. Sluit precies aan bij de Word Cloud.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2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G = De uiting overstijgt de Word Cloud. Daar waar de Word Cloud vooral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duidelijkheid bood over de bedoeling, wordt in dit deelproduct de gewenste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sfeer neergezet: zo zien de studenten het voor zich als het project wordt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uitgevoerd met de wijkbewoners. De uiting (of de verschillende onderdelen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van de uiting) zal alle wijkbewoners aanspreken.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57EE00"/>
          <w:sz w:val="24"/>
          <w:szCs w:val="24"/>
        </w:rPr>
      </w:pPr>
      <w:r w:rsidRPr="00B157E0">
        <w:rPr>
          <w:rFonts w:ascii="Arial" w:hAnsi="Arial" w:cs="Arial"/>
          <w:color w:val="3B5400"/>
          <w:sz w:val="24"/>
          <w:szCs w:val="24"/>
        </w:rPr>
        <w:t xml:space="preserve">UITDAGING EEN GEZAMENLIJK PROJECT </w:t>
      </w:r>
      <w:r w:rsidRPr="00B157E0">
        <w:rPr>
          <w:rFonts w:ascii="Arial" w:hAnsi="Arial" w:cs="Arial"/>
          <w:b/>
          <w:bCs/>
          <w:color w:val="57EE00"/>
          <w:sz w:val="24"/>
          <w:szCs w:val="24"/>
        </w:rPr>
        <w:t>13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Planning: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V = Er wordt voldaan aan de gestelde eisen. Er is rekening gehouden met dertig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tot vijftig wijkbewoners.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3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G = Er wordt voldaan aan de gestelde eisen. Daarbij is er ruimte voor een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evaluatie (hoe), zodat uiteindelijk bepaald kan worden of het doel (verminderen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sociale spanningen, minder jeugdcriminaliteit) bereikt is. De rol van de sociaal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werker wordt verduidelijkt, bijvoorbeeld de manier waarop de sociaal werker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zich opstelt (leiderschap) of welke taken binnen het project voor hem zijn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weggelegd. Daarbij is het tijdstip (of tijdstippen indien er meerdere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bijeenkomsten zijn) zorgvuldig gekozen, zodat alle wijkbewoners daadwerkelijk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mee kunnen doen. Dit alles vormt geen los, lang verhaal maar komt vooral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direct of indirect naar voren binnen de planning.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Projectbegroting: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V = De projectbegroting sluit aan bij het bedachte project. Indien een schilder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bijvoorbeeld drie weken achtereen schilderles komt geven, is uitgerekend wat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4 deze schilder in totaal verdient.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G = Er is niet alleen aan uitgaven gedacht, maar ook aan inkomsten. Zo kan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een voorstelling of tentoonstelling geld opleveren door kaartverkoop. Wellicht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lukt het om volledig quitte te spelen.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Opname: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lastRenderedPageBreak/>
        <w:t>V = Een algemene, lastige, situatie die zich kan voordoen tijdens een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samenwerkingsproject. De sociaal werker leidt de situatie in goede banen,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vanwege de aanwezige vaardigheden (begeleiden en ondersteunen) en wellicht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door het meewerken van de acteurs.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5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G = Er is voor een uitdagende situatie gekozen die volledig aansluit bij de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kenmerken van het project, waarin een groot beroep wordt gedaan op de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ondersteunings-, bemiddelings-, leiderschaps-, en begeleidingsvaardigheden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van de sociaal werker. Bijvoorbeeld botsende belangen van twee wijkbewoners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binnen een specifiek aspect van het project. De sociaal werker is goed in staat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de situatie aan te pakken, ook al werken de acteurs tegen (zij leven zich zodanig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 xml:space="preserve">in </w:t>
      </w:r>
      <w:proofErr w:type="spellStart"/>
      <w:r w:rsidRPr="00B157E0">
        <w:rPr>
          <w:rFonts w:ascii="Arial" w:hAnsi="Arial" w:cs="Arial"/>
          <w:color w:val="000000"/>
          <w:sz w:val="24"/>
          <w:szCs w:val="24"/>
        </w:rPr>
        <w:t>in</w:t>
      </w:r>
      <w:proofErr w:type="spellEnd"/>
      <w:r w:rsidRPr="00B157E0">
        <w:rPr>
          <w:rFonts w:ascii="Arial" w:hAnsi="Arial" w:cs="Arial"/>
          <w:color w:val="000000"/>
          <w:sz w:val="24"/>
          <w:szCs w:val="24"/>
        </w:rPr>
        <w:t xml:space="preserve"> hun rol dat zij realistisch gedrag vertonen in deze situatie en zich dus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niet zomaar ‘gewonnen’ geven).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Projectboek: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V = Het is een overzichtelijk en logisch geheel. Kort en bondig worden zaken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toegelicht.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6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G = Het project is duidelijk uitgelegd en onderbouwd. Wanneer een andere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sociaal-cultureel werker dit boek leest, kan hij er direct mee aan de slag en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raakt hij gemotiveerd om het project te organiseren. Het vormt een leidraad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en houvast voor het opzetten, organiseren en uitvoeren van het project en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het is duidelijk welk belang hiermee gediend wordt. Bij deelproduct 5 wordt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een reflectie op het eigen handelen weergegeven.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B5400"/>
          <w:sz w:val="24"/>
          <w:szCs w:val="24"/>
        </w:rPr>
      </w:pPr>
      <w:r w:rsidRPr="00B157E0">
        <w:rPr>
          <w:rFonts w:ascii="Arial" w:hAnsi="Arial" w:cs="Arial"/>
          <w:b/>
          <w:bCs/>
          <w:color w:val="57EE00"/>
          <w:sz w:val="24"/>
          <w:szCs w:val="24"/>
        </w:rPr>
        <w:t xml:space="preserve">14 </w:t>
      </w:r>
      <w:r w:rsidRPr="00B157E0">
        <w:rPr>
          <w:rFonts w:ascii="Arial" w:hAnsi="Arial" w:cs="Arial"/>
          <w:color w:val="3B5400"/>
          <w:sz w:val="24"/>
          <w:szCs w:val="24"/>
        </w:rPr>
        <w:t>UITDAGING EEN GEZAMENLIJK PROJECT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Aankondiging: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V = Het is een grote aankondiging die zo veel mogelijk verschillende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wijkbewoners aanspreekt. Eventueel meerdere kanalen met dezelfde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aankondiging.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7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G = Meerdere kanalen en aankondigingen worden ingezet. Bijvoorbeeld via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 w:rsidRPr="00B157E0">
        <w:rPr>
          <w:rFonts w:ascii="Arial" w:hAnsi="Arial" w:cs="Arial"/>
          <w:color w:val="000000"/>
          <w:sz w:val="24"/>
          <w:szCs w:val="24"/>
        </w:rPr>
        <w:t>social</w:t>
      </w:r>
      <w:proofErr w:type="spellEnd"/>
      <w:r w:rsidRPr="00B157E0">
        <w:rPr>
          <w:rFonts w:ascii="Arial" w:hAnsi="Arial" w:cs="Arial"/>
          <w:color w:val="000000"/>
          <w:sz w:val="24"/>
          <w:szCs w:val="24"/>
        </w:rPr>
        <w:t xml:space="preserve"> media de aankondiging voor de hangjongeren, met in het groot hún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bijdrage aan de activiteit en wat kleiner de activiteiten die de andere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wijkbewoners uitvoeren. Wél benoemen dat het uiteindelijk om één geheel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gaat. Voor de ouderen een huis-aan-huis flyer met daarop in het groot hun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bijdrage, in het klein wat er verder gebeurt. Voor de ouders met jonge kinderen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bijvoorbeeld een poster op school enzovoort.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OF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Vacature vrijwilliger: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V = Het is een nette vacature, taakomschrijving is duidelijk.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G = Geen vraag blijft onbeantwoord. Zo is bijvoorbeeld ook benoemd wanneer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het project plaatsvindt, wat de vrijwilliger ervoor ‘terugkrijgt’ (denk aan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waardering) enzovoort. Professioneel, zou op een vacaturedatabank kunnen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staan of bij een vrijwilligers-bemiddelingsbureau kunnen hangen.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Persoonlijk verslag: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Beoordeel de twee onderdelen: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gaat in op het persoonlijk leerproces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gaat in op het groepsproces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V = De uitwerking voldoet aan de eisen.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G = De uitwerking getuigt van een grote mate van zelfinzicht.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B157E0">
        <w:rPr>
          <w:rFonts w:ascii="Arial" w:hAnsi="Arial" w:cs="Arial"/>
          <w:b/>
          <w:bCs/>
          <w:color w:val="000000"/>
          <w:sz w:val="24"/>
          <w:szCs w:val="24"/>
        </w:rPr>
        <w:t>Totaal aantal punten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lastRenderedPageBreak/>
        <w:t>Aanvullende feedback: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Richtlijnen voor het behalen van een voldoende voor deze uitdaging: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Voor een voldoende moet je minimaal 18 punten hebben.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Punt 5 en punt 6 moeten voldoende zijn.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• Het persoonlijk verslag moet voldoende zijn (alle vragen zijn ruimschoots beantwoord).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57EE00"/>
          <w:sz w:val="24"/>
          <w:szCs w:val="24"/>
        </w:rPr>
      </w:pPr>
      <w:r w:rsidRPr="00B157E0">
        <w:rPr>
          <w:rFonts w:ascii="Arial" w:hAnsi="Arial" w:cs="Arial"/>
          <w:color w:val="3B5400"/>
          <w:sz w:val="24"/>
          <w:szCs w:val="24"/>
        </w:rPr>
        <w:t xml:space="preserve">UITDAGING EEN GEZAMENLIJK PROJECT </w:t>
      </w:r>
      <w:r w:rsidRPr="00B157E0">
        <w:rPr>
          <w:rFonts w:ascii="Arial" w:hAnsi="Arial" w:cs="Arial"/>
          <w:b/>
          <w:bCs/>
          <w:color w:val="57EE00"/>
          <w:sz w:val="24"/>
          <w:szCs w:val="24"/>
        </w:rPr>
        <w:t>15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B5400"/>
          <w:sz w:val="24"/>
          <w:szCs w:val="24"/>
        </w:rPr>
      </w:pPr>
      <w:r w:rsidRPr="00B157E0">
        <w:rPr>
          <w:rFonts w:ascii="Arial" w:hAnsi="Arial" w:cs="Arial"/>
          <w:b/>
          <w:bCs/>
          <w:color w:val="3B5400"/>
          <w:sz w:val="24"/>
          <w:szCs w:val="24"/>
        </w:rPr>
        <w:t>BEOORDELING: GROEPSPROCESSEN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b/>
          <w:bCs/>
          <w:color w:val="000000"/>
          <w:sz w:val="24"/>
          <w:szCs w:val="24"/>
        </w:rPr>
        <w:t xml:space="preserve">Criteria </w:t>
      </w:r>
      <w:r w:rsidRPr="00B157E0">
        <w:rPr>
          <w:rFonts w:ascii="Arial" w:hAnsi="Arial" w:cs="Arial"/>
          <w:color w:val="000000"/>
          <w:sz w:val="24"/>
          <w:szCs w:val="24"/>
        </w:rPr>
        <w:t>Jezelf Student 1 Student 2 Student 3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1 Komt met ideeën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2 Luistert naar de inbreng van anderen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3 Geeft regelmatig complimenten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4 Geeft suggesties en tips om de ander te helpen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5 Houdt overzicht van wat er gedaan moet worden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6 Voert taken efficiënt uit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7 Brengt zijn bijdrage met enthousiasme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8 Komt afspraken na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9 Geeft anderen gericht feedback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Geef voor elk onderdeel 1, 2 of 3 punten.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Je gebruikt alle drie de punten minimaal één keer per kolom.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1 = niet zo goed als anderen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2 = ongeveer hetzelfde als de andere groepsleden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3 = beter dan de meeste groepsleden.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B5400"/>
          <w:sz w:val="24"/>
          <w:szCs w:val="24"/>
        </w:rPr>
      </w:pPr>
      <w:r w:rsidRPr="00B157E0">
        <w:rPr>
          <w:rFonts w:ascii="Arial" w:hAnsi="Arial" w:cs="Arial"/>
          <w:b/>
          <w:bCs/>
          <w:color w:val="57EE00"/>
          <w:sz w:val="24"/>
          <w:szCs w:val="24"/>
        </w:rPr>
        <w:t xml:space="preserve">16 </w:t>
      </w:r>
      <w:r w:rsidRPr="00B157E0">
        <w:rPr>
          <w:rFonts w:ascii="Arial" w:hAnsi="Arial" w:cs="Arial"/>
          <w:color w:val="3B5400"/>
          <w:sz w:val="24"/>
          <w:szCs w:val="24"/>
        </w:rPr>
        <w:t>UITDAGING EEN GEZAMENLIJK PROJECT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B5400"/>
          <w:sz w:val="24"/>
          <w:szCs w:val="24"/>
        </w:rPr>
      </w:pPr>
      <w:r w:rsidRPr="00B157E0">
        <w:rPr>
          <w:rFonts w:ascii="Arial" w:hAnsi="Arial" w:cs="Arial"/>
          <w:b/>
          <w:bCs/>
          <w:color w:val="3B5400"/>
          <w:sz w:val="24"/>
          <w:szCs w:val="24"/>
        </w:rPr>
        <w:t>LOGBOEK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Voor deze opdracht houd je een groepslogboek bij.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157E0">
        <w:rPr>
          <w:rFonts w:ascii="Arial" w:hAnsi="Arial" w:cs="Arial"/>
          <w:color w:val="000000"/>
          <w:sz w:val="24"/>
          <w:szCs w:val="24"/>
        </w:rPr>
        <w:t>Groepsleden:</w:t>
      </w:r>
    </w:p>
    <w:p w:rsidR="00B157E0" w:rsidRPr="00B157E0" w:rsidRDefault="00B157E0" w:rsidP="00B1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B157E0">
        <w:rPr>
          <w:rFonts w:ascii="Arial" w:hAnsi="Arial" w:cs="Arial"/>
          <w:b/>
          <w:bCs/>
          <w:color w:val="000000"/>
          <w:sz w:val="24"/>
          <w:szCs w:val="24"/>
        </w:rPr>
        <w:t>Wie Wat Datum en tijdsduur</w:t>
      </w:r>
    </w:p>
    <w:p w:rsidR="00C07086" w:rsidRPr="00B157E0" w:rsidRDefault="00B157E0" w:rsidP="00B157E0">
      <w:pPr>
        <w:rPr>
          <w:rFonts w:ascii="Arial" w:hAnsi="Arial" w:cs="Arial"/>
          <w:sz w:val="24"/>
          <w:szCs w:val="24"/>
        </w:rPr>
      </w:pPr>
      <w:r w:rsidRPr="00B157E0">
        <w:rPr>
          <w:rFonts w:ascii="Arial" w:hAnsi="Arial" w:cs="Arial"/>
          <w:color w:val="3B5400"/>
          <w:sz w:val="24"/>
          <w:szCs w:val="24"/>
        </w:rPr>
        <w:t xml:space="preserve">UITDAGING EEN GEZAMENLIJK PROJECT </w:t>
      </w:r>
      <w:r w:rsidRPr="00B157E0">
        <w:rPr>
          <w:rFonts w:ascii="Arial" w:hAnsi="Arial" w:cs="Arial"/>
          <w:b/>
          <w:bCs/>
          <w:color w:val="57EE00"/>
          <w:sz w:val="24"/>
          <w:szCs w:val="24"/>
        </w:rPr>
        <w:t>17</w:t>
      </w:r>
    </w:p>
    <w:sectPr w:rsidR="00C07086" w:rsidRPr="00B157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7E0"/>
    <w:rsid w:val="00002887"/>
    <w:rsid w:val="00216677"/>
    <w:rsid w:val="00272BA3"/>
    <w:rsid w:val="00B157E0"/>
    <w:rsid w:val="00B440E3"/>
    <w:rsid w:val="00BB2003"/>
    <w:rsid w:val="00C07086"/>
    <w:rsid w:val="00EC3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45DC1"/>
  <w15:chartTrackingRefBased/>
  <w15:docId w15:val="{05A2598B-B816-417A-883C-AEBF55731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3600</Words>
  <Characters>19806</Characters>
  <Application>Microsoft Office Word</Application>
  <DocSecurity>0</DocSecurity>
  <Lines>165</Lines>
  <Paragraphs>46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Albrecht</dc:creator>
  <cp:keywords/>
  <dc:description/>
  <cp:lastModifiedBy>Kirsten Albrecht</cp:lastModifiedBy>
  <cp:revision>5</cp:revision>
  <dcterms:created xsi:type="dcterms:W3CDTF">2019-11-07T11:02:00Z</dcterms:created>
  <dcterms:modified xsi:type="dcterms:W3CDTF">2019-11-14T08:08:00Z</dcterms:modified>
</cp:coreProperties>
</file>