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B6AD8" w:rsidRPr="00AB6AD8" w:rsidRDefault="00AB6AD8" w:rsidP="00AB6AD8">
      <w:pPr>
        <w:spacing w:after="0" w:line="240" w:lineRule="auto"/>
        <w:outlineLvl w:val="1"/>
        <w:rPr>
          <w:rFonts w:ascii="Arial" w:eastAsia="Times New Roman" w:hAnsi="Arial" w:cs="Arial"/>
          <w:color w:val="20438B"/>
          <w:sz w:val="40"/>
          <w:szCs w:val="40"/>
          <w:lang w:eastAsia="nl-NL"/>
        </w:rPr>
      </w:pPr>
      <w:bookmarkStart w:id="0" w:name="_GoBack"/>
      <w:bookmarkEnd w:id="0"/>
      <w:r w:rsidRPr="00AB6AD8">
        <w:rPr>
          <w:rFonts w:ascii="Arial" w:eastAsia="Times New Roman" w:hAnsi="Arial" w:cs="Arial"/>
          <w:color w:val="20438B"/>
          <w:sz w:val="40"/>
          <w:szCs w:val="40"/>
          <w:lang w:eastAsia="nl-NL"/>
        </w:rPr>
        <w:t>Hooikoorts</w:t>
      </w:r>
      <w:r w:rsidR="00942E86">
        <w:rPr>
          <w:rFonts w:ascii="Arial" w:eastAsia="Times New Roman" w:hAnsi="Arial" w:cs="Arial"/>
          <w:color w:val="20438B"/>
          <w:sz w:val="40"/>
          <w:szCs w:val="40"/>
          <w:lang w:eastAsia="nl-NL"/>
        </w:rPr>
        <w:t xml:space="preserve"> (opdracht 1)</w:t>
      </w:r>
    </w:p>
    <w:p w:rsidR="009936EB" w:rsidRPr="00BE73B0" w:rsidRDefault="00AB6AD8" w:rsidP="00BE73B0">
      <w:pPr>
        <w:spacing w:before="100" w:beforeAutospacing="1" w:after="100" w:afterAutospacing="1" w:line="240" w:lineRule="auto"/>
        <w:rPr>
          <w:rFonts w:ascii="Arial" w:eastAsia="Times New Roman" w:hAnsi="Arial" w:cs="Arial"/>
          <w:color w:val="262626"/>
          <w:lang w:eastAsia="nl-NL"/>
        </w:rPr>
      </w:pPr>
      <w:r w:rsidRPr="00AB6AD8">
        <w:rPr>
          <w:rFonts w:ascii="Arial" w:eastAsia="Times New Roman" w:hAnsi="Arial" w:cs="Arial"/>
          <w:color w:val="262626"/>
          <w:lang w:eastAsia="nl-NL"/>
        </w:rPr>
        <w:t>Hooikoorts (vorm van allergische rhinitis) is één van de meest voorkomende allergieën en kan in het dagelijks leven erg lastig en vervelend zijn. Ongeveer 30 procent van de Nederlanders heeft last van allergische rhinitis. Dat zijn maar liefst 5 miljoen mensen!</w:t>
      </w:r>
      <w:r w:rsidR="009936EB">
        <w:rPr>
          <w:rFonts w:ascii="Arial" w:eastAsia="Times New Roman" w:hAnsi="Arial" w:cs="Arial"/>
          <w:color w:val="262626"/>
          <w:lang w:eastAsia="nl-NL"/>
        </w:rPr>
        <w:t xml:space="preserve"> (Bron:</w:t>
      </w:r>
      <w:r w:rsidR="009936EB" w:rsidRPr="009936EB">
        <w:t xml:space="preserve"> </w:t>
      </w:r>
      <w:r w:rsidR="009936EB" w:rsidRPr="009936EB">
        <w:rPr>
          <w:rFonts w:ascii="Arial" w:eastAsia="Times New Roman" w:hAnsi="Arial" w:cs="Arial"/>
          <w:color w:val="262626"/>
          <w:lang w:eastAsia="nl-NL"/>
        </w:rPr>
        <w:t>www.allergiebehan</w:t>
      </w:r>
      <w:r w:rsidR="009936EB">
        <w:rPr>
          <w:rFonts w:ascii="Arial" w:eastAsia="Times New Roman" w:hAnsi="Arial" w:cs="Arial"/>
          <w:color w:val="262626"/>
          <w:lang w:eastAsia="nl-NL"/>
        </w:rPr>
        <w:t>delen.nl)</w:t>
      </w:r>
    </w:p>
    <w:p w:rsidR="00D9462A" w:rsidRPr="009936EB" w:rsidRDefault="004C6656">
      <w:pPr>
        <w:rPr>
          <w:color w:val="FF0000"/>
          <w:sz w:val="32"/>
          <w:szCs w:val="32"/>
        </w:rPr>
      </w:pPr>
      <w:r w:rsidRPr="004C6656">
        <w:rPr>
          <w:color w:val="FF0000"/>
          <w:sz w:val="32"/>
          <w:szCs w:val="32"/>
        </w:rPr>
        <w:t>Een officiële erkende ziekte die wetenschappelijk is aangetoond</w:t>
      </w:r>
    </w:p>
    <w:p w:rsidR="00EE2F48" w:rsidRDefault="00EE2F48" w:rsidP="00EE2F48">
      <w:pPr>
        <w:rPr>
          <w:rFonts w:ascii="Rockwell" w:hAnsi="Rockwell" w:cs="Arial"/>
          <w:b/>
          <w:i/>
          <w:sz w:val="40"/>
          <w:szCs w:val="40"/>
        </w:rPr>
      </w:pPr>
    </w:p>
    <w:p w:rsidR="00EE2F48" w:rsidRPr="00EE2F48" w:rsidRDefault="00EE2F48" w:rsidP="00EE2F48">
      <w:pPr>
        <w:rPr>
          <w:rFonts w:ascii="Rockwell" w:hAnsi="Rockwell" w:cs="Arial"/>
          <w:b/>
          <w:i/>
          <w:sz w:val="40"/>
          <w:szCs w:val="40"/>
        </w:rPr>
      </w:pPr>
      <w:r w:rsidRPr="00EE2F48">
        <w:rPr>
          <w:rFonts w:ascii="Rockwell" w:hAnsi="Rockwell" w:cs="Arial"/>
          <w:b/>
          <w:i/>
          <w:sz w:val="40"/>
          <w:szCs w:val="40"/>
        </w:rPr>
        <w:t>Gezondheid HA……..</w:t>
      </w:r>
      <w:proofErr w:type="spellStart"/>
      <w:r w:rsidRPr="00EE2F48">
        <w:rPr>
          <w:rFonts w:ascii="Rockwell" w:hAnsi="Rockwell" w:cs="Arial"/>
          <w:b/>
          <w:i/>
          <w:sz w:val="40"/>
          <w:szCs w:val="40"/>
        </w:rPr>
        <w:t>Tsjie</w:t>
      </w:r>
      <w:proofErr w:type="spellEnd"/>
      <w:r w:rsidRPr="00EE2F48">
        <w:rPr>
          <w:rFonts w:ascii="Rockwell" w:hAnsi="Rockwell" w:cs="Arial"/>
          <w:b/>
          <w:i/>
          <w:sz w:val="40"/>
          <w:szCs w:val="40"/>
        </w:rPr>
        <w:t>!</w:t>
      </w:r>
    </w:p>
    <w:p w:rsidR="005F5B2A" w:rsidRPr="004C6656" w:rsidRDefault="005F5B2A">
      <w:pPr>
        <w:rPr>
          <w:b/>
          <w:i/>
          <w:sz w:val="32"/>
          <w:szCs w:val="32"/>
        </w:rPr>
      </w:pPr>
    </w:p>
    <w:p w:rsidR="004470C3" w:rsidRDefault="004C6656">
      <w:r>
        <w:rPr>
          <w:b/>
          <w:noProof/>
          <w:sz w:val="40"/>
          <w:szCs w:val="40"/>
          <w:lang w:eastAsia="nl-NL"/>
        </w:rPr>
        <w:drawing>
          <wp:inline distT="0" distB="0" distL="0" distR="0" wp14:anchorId="38EF8BA2" wp14:editId="58CCA72F">
            <wp:extent cx="1601821" cy="990600"/>
            <wp:effectExtent l="0" t="0" r="0" b="0"/>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06093" cy="993242"/>
                    </a:xfrm>
                    <a:prstGeom prst="rect">
                      <a:avLst/>
                    </a:prstGeom>
                    <a:noFill/>
                  </pic:spPr>
                </pic:pic>
              </a:graphicData>
            </a:graphic>
          </wp:inline>
        </w:drawing>
      </w:r>
      <w:r>
        <w:rPr>
          <w:noProof/>
          <w:lang w:eastAsia="nl-NL"/>
        </w:rPr>
        <w:t xml:space="preserve">                                 </w:t>
      </w:r>
      <w:r>
        <w:rPr>
          <w:noProof/>
          <w:lang w:eastAsia="nl-NL"/>
        </w:rPr>
        <w:drawing>
          <wp:inline distT="0" distB="0" distL="0" distR="0" wp14:anchorId="2BD495A9">
            <wp:extent cx="2535772" cy="1476375"/>
            <wp:effectExtent l="0" t="0" r="0" b="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38799" cy="1478138"/>
                    </a:xfrm>
                    <a:prstGeom prst="rect">
                      <a:avLst/>
                    </a:prstGeom>
                    <a:noFill/>
                  </pic:spPr>
                </pic:pic>
              </a:graphicData>
            </a:graphic>
          </wp:inline>
        </w:drawing>
      </w:r>
    </w:p>
    <w:p w:rsidR="004C6656" w:rsidRPr="002015C5" w:rsidRDefault="004C6656"/>
    <w:p w:rsidR="004470C3" w:rsidRPr="002015C5" w:rsidRDefault="004C6656">
      <w:pPr>
        <w:rPr>
          <w:rFonts w:ascii="Arial" w:hAnsi="Arial" w:cs="Arial"/>
          <w:i/>
        </w:rPr>
      </w:pPr>
      <w:r w:rsidRPr="002015C5">
        <w:rPr>
          <w:rFonts w:ascii="Arial" w:hAnsi="Arial" w:cs="Arial"/>
          <w:i/>
        </w:rPr>
        <w:t>T</w:t>
      </w:r>
      <w:r w:rsidR="004470C3" w:rsidRPr="002015C5">
        <w:rPr>
          <w:rFonts w:ascii="Arial" w:hAnsi="Arial" w:cs="Arial"/>
          <w:i/>
        </w:rPr>
        <w:t>ranende ogen, verstopte neus, niezen! Het is voorjaar, tijd voor stijfmeel en  pollen. Blijft niet doormodderen met hooikoorts, maar onderneem actie. Allergologen slaan alarm.</w:t>
      </w:r>
    </w:p>
    <w:p w:rsidR="00AB6AD8" w:rsidRPr="002015C5" w:rsidRDefault="004F5D36">
      <w:pPr>
        <w:rPr>
          <w:rFonts w:ascii="Arial" w:hAnsi="Arial" w:cs="Arial"/>
        </w:rPr>
      </w:pPr>
      <w:r w:rsidRPr="002015C5">
        <w:rPr>
          <w:rFonts w:ascii="Arial" w:hAnsi="Arial" w:cs="Arial"/>
        </w:rPr>
        <w:t xml:space="preserve">Bron: </w:t>
      </w:r>
      <w:r w:rsidR="004470C3" w:rsidRPr="002015C5">
        <w:rPr>
          <w:rFonts w:ascii="Arial" w:hAnsi="Arial" w:cs="Arial"/>
        </w:rPr>
        <w:t xml:space="preserve">In de bijlage van het dagblad van het noorden (30 april 2015)  vind je de bijlage; </w:t>
      </w:r>
    </w:p>
    <w:p w:rsidR="004470C3" w:rsidRPr="002015C5" w:rsidRDefault="004470C3">
      <w:pPr>
        <w:rPr>
          <w:rFonts w:ascii="Arial" w:hAnsi="Arial" w:cs="Arial"/>
        </w:rPr>
      </w:pPr>
      <w:r w:rsidRPr="002015C5">
        <w:rPr>
          <w:rFonts w:ascii="Arial" w:hAnsi="Arial" w:cs="Arial"/>
        </w:rPr>
        <w:t>Hoe technologie de zorg helpt,</w:t>
      </w:r>
    </w:p>
    <w:p w:rsidR="004C6656" w:rsidRPr="002015C5" w:rsidRDefault="004C6656">
      <w:pPr>
        <w:rPr>
          <w:rFonts w:ascii="Arial" w:hAnsi="Arial" w:cs="Arial"/>
        </w:rPr>
      </w:pPr>
    </w:p>
    <w:p w:rsidR="004C6656" w:rsidRPr="002015C5" w:rsidRDefault="004470C3">
      <w:pPr>
        <w:rPr>
          <w:rFonts w:ascii="Arial" w:hAnsi="Arial" w:cs="Arial"/>
        </w:rPr>
      </w:pPr>
      <w:r w:rsidRPr="002015C5">
        <w:rPr>
          <w:rFonts w:ascii="Arial" w:hAnsi="Arial" w:cs="Arial"/>
          <w:b/>
        </w:rPr>
        <w:t>Behandel het artikel:</w:t>
      </w:r>
      <w:r w:rsidR="004C6656" w:rsidRPr="002015C5">
        <w:rPr>
          <w:rFonts w:ascii="Arial" w:hAnsi="Arial" w:cs="Arial"/>
        </w:rPr>
        <w:t xml:space="preserve"> Tien misverstanden over hooikoorts</w:t>
      </w:r>
    </w:p>
    <w:p w:rsidR="00014A18" w:rsidRDefault="00014A18" w:rsidP="00014A18">
      <w:pPr>
        <w:rPr>
          <w:sz w:val="24"/>
          <w:szCs w:val="24"/>
        </w:rPr>
      </w:pPr>
      <w:r w:rsidRPr="00014A18">
        <w:rPr>
          <w:b/>
          <w:sz w:val="24"/>
          <w:szCs w:val="24"/>
        </w:rPr>
        <w:t>Uitvoering:</w:t>
      </w:r>
      <w:r>
        <w:rPr>
          <w:sz w:val="24"/>
          <w:szCs w:val="24"/>
        </w:rPr>
        <w:t xml:space="preserve"> Maak een kleine </w:t>
      </w:r>
      <w:proofErr w:type="spellStart"/>
      <w:r>
        <w:rPr>
          <w:sz w:val="24"/>
          <w:szCs w:val="24"/>
        </w:rPr>
        <w:t>powerpoint</w:t>
      </w:r>
      <w:proofErr w:type="spellEnd"/>
      <w:r>
        <w:rPr>
          <w:sz w:val="24"/>
          <w:szCs w:val="24"/>
        </w:rPr>
        <w:t xml:space="preserve"> met de 10 stellingen</w:t>
      </w:r>
    </w:p>
    <w:p w:rsidR="004C6656" w:rsidRDefault="00014A18">
      <w:pPr>
        <w:rPr>
          <w:sz w:val="24"/>
          <w:szCs w:val="24"/>
        </w:rPr>
      </w:pPr>
      <w:r w:rsidRPr="00014A18">
        <w:rPr>
          <w:b/>
          <w:sz w:val="24"/>
          <w:szCs w:val="24"/>
        </w:rPr>
        <w:t>Benodigdheden:</w:t>
      </w:r>
      <w:r>
        <w:rPr>
          <w:sz w:val="24"/>
          <w:szCs w:val="24"/>
        </w:rPr>
        <w:t xml:space="preserve"> artikel van de docent</w:t>
      </w:r>
    </w:p>
    <w:p w:rsidR="004C6656" w:rsidRDefault="004C6656">
      <w:pPr>
        <w:rPr>
          <w:sz w:val="24"/>
          <w:szCs w:val="24"/>
        </w:rPr>
      </w:pPr>
    </w:p>
    <w:p w:rsidR="004C6656" w:rsidRDefault="004C6656">
      <w:pPr>
        <w:rPr>
          <w:sz w:val="24"/>
          <w:szCs w:val="24"/>
        </w:rPr>
      </w:pPr>
    </w:p>
    <w:p w:rsidR="00731277" w:rsidRDefault="00731277">
      <w:pPr>
        <w:rPr>
          <w:sz w:val="24"/>
          <w:szCs w:val="24"/>
        </w:rPr>
      </w:pPr>
    </w:p>
    <w:p w:rsidR="004C6656" w:rsidRDefault="004C6656">
      <w:pPr>
        <w:rPr>
          <w:sz w:val="24"/>
          <w:szCs w:val="24"/>
        </w:rPr>
      </w:pPr>
    </w:p>
    <w:p w:rsidR="004C6656" w:rsidRPr="00942E86" w:rsidRDefault="00942E86" w:rsidP="00942E86">
      <w:pPr>
        <w:spacing w:after="0" w:line="240" w:lineRule="auto"/>
        <w:outlineLvl w:val="1"/>
        <w:rPr>
          <w:rFonts w:ascii="Arial" w:eastAsia="Times New Roman" w:hAnsi="Arial" w:cs="Arial"/>
          <w:color w:val="20438B"/>
          <w:sz w:val="40"/>
          <w:szCs w:val="40"/>
          <w:lang w:eastAsia="nl-NL"/>
        </w:rPr>
      </w:pPr>
      <w:r w:rsidRPr="00AB6AD8">
        <w:rPr>
          <w:rFonts w:ascii="Arial" w:eastAsia="Times New Roman" w:hAnsi="Arial" w:cs="Arial"/>
          <w:color w:val="20438B"/>
          <w:sz w:val="40"/>
          <w:szCs w:val="40"/>
          <w:lang w:eastAsia="nl-NL"/>
        </w:rPr>
        <w:lastRenderedPageBreak/>
        <w:t>Hooikoorts</w:t>
      </w:r>
      <w:r>
        <w:rPr>
          <w:rFonts w:ascii="Arial" w:eastAsia="Times New Roman" w:hAnsi="Arial" w:cs="Arial"/>
          <w:color w:val="20438B"/>
          <w:sz w:val="40"/>
          <w:szCs w:val="40"/>
          <w:lang w:eastAsia="nl-NL"/>
        </w:rPr>
        <w:t xml:space="preserve"> (opdracht 2)</w:t>
      </w:r>
    </w:p>
    <w:p w:rsidR="009936EB" w:rsidRPr="002015C5" w:rsidRDefault="009936EB" w:rsidP="009936EB">
      <w:pPr>
        <w:spacing w:before="100" w:beforeAutospacing="1" w:after="100" w:afterAutospacing="1" w:line="240" w:lineRule="auto"/>
        <w:rPr>
          <w:rFonts w:ascii="Arial" w:eastAsia="Times New Roman" w:hAnsi="Arial" w:cs="Arial"/>
          <w:color w:val="262626"/>
          <w:lang w:eastAsia="nl-NL"/>
        </w:rPr>
      </w:pPr>
      <w:r w:rsidRPr="00AB6AD8">
        <w:rPr>
          <w:rFonts w:ascii="Arial" w:eastAsia="Times New Roman" w:hAnsi="Arial" w:cs="Arial"/>
          <w:color w:val="262626"/>
          <w:lang w:eastAsia="nl-NL"/>
        </w:rPr>
        <w:t>Hooikoorts (vorm van allergische rhinitis) is één van de meest voorkomende allergieën en kan in het dagelijks leven erg lastig en vervelend zijn. Ongeveer 30 procent van de Nederlanders heeft last van allergische rhinitis. Dat zijn maar liefst 5 miljoen mensen!</w:t>
      </w:r>
      <w:r w:rsidRPr="002015C5">
        <w:rPr>
          <w:rFonts w:ascii="Arial" w:eastAsia="Times New Roman" w:hAnsi="Arial" w:cs="Arial"/>
          <w:color w:val="262626"/>
          <w:lang w:eastAsia="nl-NL"/>
        </w:rPr>
        <w:t xml:space="preserve"> (Bron:</w:t>
      </w:r>
      <w:r w:rsidRPr="002015C5">
        <w:rPr>
          <w:rFonts w:ascii="Arial" w:hAnsi="Arial" w:cs="Arial"/>
        </w:rPr>
        <w:t xml:space="preserve"> </w:t>
      </w:r>
      <w:r w:rsidRPr="002015C5">
        <w:rPr>
          <w:rFonts w:ascii="Arial" w:eastAsia="Times New Roman" w:hAnsi="Arial" w:cs="Arial"/>
          <w:color w:val="262626"/>
          <w:lang w:eastAsia="nl-NL"/>
        </w:rPr>
        <w:t>www.allergiebehandelen.nl)</w:t>
      </w:r>
    </w:p>
    <w:p w:rsidR="004C6656" w:rsidRPr="00EE2F48" w:rsidRDefault="004C6656" w:rsidP="004C6656">
      <w:pPr>
        <w:rPr>
          <w:rFonts w:ascii="Arial" w:hAnsi="Arial" w:cs="Arial"/>
          <w:color w:val="FF0000"/>
          <w:sz w:val="32"/>
          <w:szCs w:val="32"/>
        </w:rPr>
      </w:pPr>
      <w:r w:rsidRPr="00EE2F48">
        <w:rPr>
          <w:rFonts w:ascii="Arial" w:hAnsi="Arial" w:cs="Arial"/>
          <w:color w:val="FF0000"/>
          <w:sz w:val="32"/>
          <w:szCs w:val="32"/>
        </w:rPr>
        <w:t>Een officiële erkende ziekte die wetenschappelijk is aangetoond</w:t>
      </w:r>
    </w:p>
    <w:p w:rsidR="004C6656" w:rsidRPr="002015C5" w:rsidRDefault="004C6656" w:rsidP="004C6656">
      <w:pPr>
        <w:rPr>
          <w:rFonts w:ascii="Arial" w:hAnsi="Arial" w:cs="Arial"/>
          <w:b/>
        </w:rPr>
      </w:pPr>
    </w:p>
    <w:p w:rsidR="004C6656" w:rsidRPr="00EE2F48" w:rsidRDefault="004C6656" w:rsidP="004C6656">
      <w:pPr>
        <w:rPr>
          <w:rFonts w:ascii="Rockwell" w:hAnsi="Rockwell" w:cs="Arial"/>
          <w:b/>
          <w:i/>
          <w:sz w:val="40"/>
          <w:szCs w:val="40"/>
        </w:rPr>
      </w:pPr>
      <w:r w:rsidRPr="00EE2F48">
        <w:rPr>
          <w:rFonts w:ascii="Rockwell" w:hAnsi="Rockwell" w:cs="Arial"/>
          <w:b/>
          <w:i/>
          <w:sz w:val="40"/>
          <w:szCs w:val="40"/>
        </w:rPr>
        <w:t>Gezondheid HA……..</w:t>
      </w:r>
      <w:proofErr w:type="spellStart"/>
      <w:r w:rsidRPr="00EE2F48">
        <w:rPr>
          <w:rFonts w:ascii="Rockwell" w:hAnsi="Rockwell" w:cs="Arial"/>
          <w:b/>
          <w:i/>
          <w:sz w:val="40"/>
          <w:szCs w:val="40"/>
        </w:rPr>
        <w:t>Tsjie</w:t>
      </w:r>
      <w:proofErr w:type="spellEnd"/>
      <w:r w:rsidRPr="00EE2F48">
        <w:rPr>
          <w:rFonts w:ascii="Rockwell" w:hAnsi="Rockwell" w:cs="Arial"/>
          <w:b/>
          <w:i/>
          <w:sz w:val="40"/>
          <w:szCs w:val="40"/>
        </w:rPr>
        <w:t>!</w:t>
      </w:r>
    </w:p>
    <w:p w:rsidR="004C6656" w:rsidRPr="002015C5" w:rsidRDefault="004C6656" w:rsidP="004C6656">
      <w:pPr>
        <w:rPr>
          <w:rFonts w:ascii="Arial" w:hAnsi="Arial" w:cs="Arial"/>
        </w:rPr>
      </w:pPr>
      <w:r w:rsidRPr="002015C5">
        <w:rPr>
          <w:rFonts w:ascii="Arial" w:hAnsi="Arial" w:cs="Arial"/>
          <w:noProof/>
          <w:color w:val="0000FF"/>
          <w:lang w:eastAsia="nl-NL"/>
        </w:rPr>
        <w:drawing>
          <wp:inline distT="0" distB="0" distL="0" distR="0" wp14:anchorId="2C53B9EC" wp14:editId="23105426">
            <wp:extent cx="3371850" cy="1961803"/>
            <wp:effectExtent l="0" t="0" r="0" b="635"/>
            <wp:docPr id="3" name="Afbeelding 3" descr="http://ts3.mm.bing.net/th?id=JN.f6Sxixo3IePSuabjjf6XTg&amp;pid=15.1&amp;H=158&amp;W=160">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ts3.mm.bing.net/th?id=JN.f6Sxixo3IePSuabjjf6XTg&amp;pid=15.1&amp;H=158&amp;W=160">
                      <a:hlinkClick r:id="rId10"/>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372181" cy="1961996"/>
                    </a:xfrm>
                    <a:prstGeom prst="rect">
                      <a:avLst/>
                    </a:prstGeom>
                    <a:noFill/>
                    <a:ln>
                      <a:noFill/>
                    </a:ln>
                  </pic:spPr>
                </pic:pic>
              </a:graphicData>
            </a:graphic>
          </wp:inline>
        </w:drawing>
      </w:r>
    </w:p>
    <w:p w:rsidR="004C6656" w:rsidRPr="002015C5" w:rsidRDefault="004C6656" w:rsidP="004C6656">
      <w:pPr>
        <w:rPr>
          <w:rFonts w:ascii="Arial" w:hAnsi="Arial" w:cs="Arial"/>
        </w:rPr>
      </w:pPr>
    </w:p>
    <w:p w:rsidR="004C6656" w:rsidRPr="002015C5" w:rsidRDefault="004C6656" w:rsidP="004C6656">
      <w:pPr>
        <w:rPr>
          <w:rFonts w:ascii="Arial" w:hAnsi="Arial" w:cs="Arial"/>
          <w:i/>
        </w:rPr>
      </w:pPr>
      <w:r w:rsidRPr="002015C5">
        <w:rPr>
          <w:rFonts w:ascii="Arial" w:hAnsi="Arial" w:cs="Arial"/>
          <w:i/>
        </w:rPr>
        <w:t>Tranende ogen, verstopte neus, niezen! Het is voorjaar, tijd voor stijfmeel en  pollen. Blijft niet doormodderen met hooikoorts, maar onderneem actie . Allergologen slaan alarm..</w:t>
      </w:r>
    </w:p>
    <w:p w:rsidR="005F5B2A" w:rsidRDefault="005F5B2A" w:rsidP="004C6656">
      <w:pPr>
        <w:rPr>
          <w:rFonts w:ascii="Arial" w:hAnsi="Arial" w:cs="Arial"/>
          <w:b/>
        </w:rPr>
      </w:pPr>
    </w:p>
    <w:p w:rsidR="004C6656" w:rsidRPr="002015C5" w:rsidRDefault="00D9462A" w:rsidP="004C6656">
      <w:pPr>
        <w:rPr>
          <w:rFonts w:ascii="Arial" w:hAnsi="Arial" w:cs="Arial"/>
          <w:b/>
        </w:rPr>
      </w:pPr>
      <w:r w:rsidRPr="002015C5">
        <w:rPr>
          <w:rFonts w:ascii="Arial" w:hAnsi="Arial" w:cs="Arial"/>
          <w:b/>
        </w:rPr>
        <w:t>Leg de volgende begrippen aan de groep uit</w:t>
      </w:r>
      <w:r w:rsidR="000C6B6D" w:rsidRPr="002015C5">
        <w:rPr>
          <w:rFonts w:ascii="Arial" w:hAnsi="Arial" w:cs="Arial"/>
          <w:b/>
        </w:rPr>
        <w:t xml:space="preserve">  (presentatie of op papier)</w:t>
      </w:r>
    </w:p>
    <w:p w:rsidR="00E37B0A" w:rsidRPr="002015C5" w:rsidRDefault="00E37B0A" w:rsidP="00E37B0A">
      <w:pPr>
        <w:rPr>
          <w:rFonts w:ascii="Arial" w:hAnsi="Arial" w:cs="Arial"/>
        </w:rPr>
      </w:pPr>
      <w:r w:rsidRPr="002015C5">
        <w:rPr>
          <w:rFonts w:ascii="Arial" w:hAnsi="Arial" w:cs="Arial"/>
        </w:rPr>
        <w:t>Bron: In de bijlage van het dagblad van het noorden (30 april 2015)  vind je de bijlage; Hoe technologie de zorg helpt,</w:t>
      </w:r>
    </w:p>
    <w:p w:rsidR="004C6656" w:rsidRPr="002015C5" w:rsidRDefault="00D9462A" w:rsidP="004C6656">
      <w:pPr>
        <w:pStyle w:val="Lijstalinea"/>
        <w:numPr>
          <w:ilvl w:val="0"/>
          <w:numId w:val="2"/>
        </w:numPr>
        <w:rPr>
          <w:rFonts w:ascii="Arial" w:hAnsi="Arial" w:cs="Arial"/>
        </w:rPr>
      </w:pPr>
      <w:proofErr w:type="spellStart"/>
      <w:r w:rsidRPr="002015C5">
        <w:rPr>
          <w:rFonts w:ascii="Arial" w:hAnsi="Arial" w:cs="Arial"/>
        </w:rPr>
        <w:t>m</w:t>
      </w:r>
      <w:r w:rsidR="004C6656" w:rsidRPr="002015C5">
        <w:rPr>
          <w:rFonts w:ascii="Arial" w:hAnsi="Arial" w:cs="Arial"/>
        </w:rPr>
        <w:t>estcelllen</w:t>
      </w:r>
      <w:proofErr w:type="spellEnd"/>
      <w:r w:rsidR="004C6656" w:rsidRPr="002015C5">
        <w:rPr>
          <w:rFonts w:ascii="Arial" w:hAnsi="Arial" w:cs="Arial"/>
        </w:rPr>
        <w:t xml:space="preserve">, </w:t>
      </w:r>
    </w:p>
    <w:p w:rsidR="004C6656" w:rsidRPr="002015C5" w:rsidRDefault="004C6656" w:rsidP="004C6656">
      <w:pPr>
        <w:pStyle w:val="Lijstalinea"/>
        <w:numPr>
          <w:ilvl w:val="0"/>
          <w:numId w:val="2"/>
        </w:numPr>
        <w:rPr>
          <w:rFonts w:ascii="Arial" w:hAnsi="Arial" w:cs="Arial"/>
        </w:rPr>
      </w:pPr>
      <w:r w:rsidRPr="002015C5">
        <w:rPr>
          <w:rFonts w:ascii="Arial" w:hAnsi="Arial" w:cs="Arial"/>
        </w:rPr>
        <w:t xml:space="preserve">kruisallergie, </w:t>
      </w:r>
    </w:p>
    <w:p w:rsidR="004C6656" w:rsidRPr="002015C5" w:rsidRDefault="004C6656" w:rsidP="004C6656">
      <w:pPr>
        <w:pStyle w:val="Lijstalinea"/>
        <w:numPr>
          <w:ilvl w:val="0"/>
          <w:numId w:val="2"/>
        </w:numPr>
        <w:rPr>
          <w:rFonts w:ascii="Arial" w:hAnsi="Arial" w:cs="Arial"/>
        </w:rPr>
      </w:pPr>
      <w:r w:rsidRPr="002015C5">
        <w:rPr>
          <w:rFonts w:ascii="Arial" w:hAnsi="Arial" w:cs="Arial"/>
        </w:rPr>
        <w:t xml:space="preserve">pollenkalender, </w:t>
      </w:r>
    </w:p>
    <w:p w:rsidR="00D9462A" w:rsidRPr="002015C5" w:rsidRDefault="00D9462A" w:rsidP="004C6656">
      <w:pPr>
        <w:pStyle w:val="Lijstalinea"/>
        <w:numPr>
          <w:ilvl w:val="0"/>
          <w:numId w:val="2"/>
        </w:numPr>
        <w:rPr>
          <w:rFonts w:ascii="Arial" w:hAnsi="Arial" w:cs="Arial"/>
        </w:rPr>
      </w:pPr>
      <w:r w:rsidRPr="002015C5">
        <w:rPr>
          <w:rFonts w:ascii="Arial" w:hAnsi="Arial" w:cs="Arial"/>
        </w:rPr>
        <w:t>pollenkalander in relatie met reisbestemmingen (bomen en struiken bloeien eerder of later)</w:t>
      </w:r>
    </w:p>
    <w:p w:rsidR="004C6656" w:rsidRPr="002015C5" w:rsidRDefault="004C6656" w:rsidP="004C6656">
      <w:pPr>
        <w:pStyle w:val="Lijstalinea"/>
        <w:numPr>
          <w:ilvl w:val="0"/>
          <w:numId w:val="2"/>
        </w:numPr>
        <w:rPr>
          <w:rFonts w:ascii="Arial" w:hAnsi="Arial" w:cs="Arial"/>
        </w:rPr>
      </w:pPr>
      <w:r w:rsidRPr="002015C5">
        <w:rPr>
          <w:rFonts w:ascii="Arial" w:hAnsi="Arial" w:cs="Arial"/>
        </w:rPr>
        <w:t>nieuwe medicijn</w:t>
      </w:r>
      <w:r w:rsidR="00D9462A" w:rsidRPr="002015C5">
        <w:rPr>
          <w:rFonts w:ascii="Arial" w:hAnsi="Arial" w:cs="Arial"/>
        </w:rPr>
        <w:t xml:space="preserve"> tegen hooikoorts:</w:t>
      </w:r>
      <w:r w:rsidRPr="002015C5">
        <w:rPr>
          <w:rFonts w:ascii="Arial" w:hAnsi="Arial" w:cs="Arial"/>
        </w:rPr>
        <w:t xml:space="preserve"> </w:t>
      </w:r>
      <w:proofErr w:type="spellStart"/>
      <w:r w:rsidRPr="002015C5">
        <w:rPr>
          <w:rFonts w:ascii="Arial" w:hAnsi="Arial" w:cs="Arial"/>
        </w:rPr>
        <w:t>Dymista</w:t>
      </w:r>
      <w:proofErr w:type="spellEnd"/>
    </w:p>
    <w:p w:rsidR="005F5B2A" w:rsidRPr="002015C5" w:rsidRDefault="00AB6AD8" w:rsidP="005F5B2A">
      <w:pPr>
        <w:pStyle w:val="Lijstalinea"/>
        <w:numPr>
          <w:ilvl w:val="0"/>
          <w:numId w:val="2"/>
        </w:numPr>
        <w:rPr>
          <w:rFonts w:ascii="Arial" w:hAnsi="Arial" w:cs="Arial"/>
        </w:rPr>
      </w:pPr>
      <w:r w:rsidRPr="002015C5">
        <w:rPr>
          <w:rFonts w:ascii="Arial" w:hAnsi="Arial" w:cs="Arial"/>
        </w:rPr>
        <w:t>W</w:t>
      </w:r>
      <w:r w:rsidR="00D9462A" w:rsidRPr="002015C5">
        <w:rPr>
          <w:rFonts w:ascii="Arial" w:hAnsi="Arial" w:cs="Arial"/>
        </w:rPr>
        <w:t>aarom is roken voor hooikoorts patiënten slecht?</w:t>
      </w:r>
      <w:r w:rsidR="005F5B2A" w:rsidRPr="005F5B2A">
        <w:rPr>
          <w:rFonts w:ascii="Arial" w:hAnsi="Arial" w:cs="Arial"/>
        </w:rPr>
        <w:t xml:space="preserve"> </w:t>
      </w:r>
      <w:r w:rsidR="005F5B2A" w:rsidRPr="002015C5">
        <w:rPr>
          <w:rFonts w:ascii="Arial" w:hAnsi="Arial" w:cs="Arial"/>
        </w:rPr>
        <w:t>Waarom spreken we liever over allergische rinitis, dan over hooikoorts? (Bron: H4 MAT)</w:t>
      </w:r>
    </w:p>
    <w:p w:rsidR="00014A18" w:rsidRPr="00014A18" w:rsidRDefault="00014A18" w:rsidP="00014A18">
      <w:pPr>
        <w:rPr>
          <w:rFonts w:ascii="Arial" w:hAnsi="Arial" w:cs="Arial"/>
        </w:rPr>
      </w:pPr>
      <w:r w:rsidRPr="00014A18">
        <w:rPr>
          <w:rFonts w:ascii="Arial" w:hAnsi="Arial" w:cs="Arial"/>
          <w:b/>
        </w:rPr>
        <w:t>Uitvoering:</w:t>
      </w:r>
      <w:r>
        <w:rPr>
          <w:rFonts w:ascii="Arial" w:hAnsi="Arial" w:cs="Arial"/>
        </w:rPr>
        <w:t xml:space="preserve"> </w:t>
      </w:r>
      <w:proofErr w:type="spellStart"/>
      <w:r>
        <w:rPr>
          <w:rFonts w:ascii="Arial" w:hAnsi="Arial" w:cs="Arial"/>
        </w:rPr>
        <w:t>powerpoint</w:t>
      </w:r>
      <w:proofErr w:type="spellEnd"/>
      <w:r>
        <w:rPr>
          <w:rFonts w:ascii="Arial" w:hAnsi="Arial" w:cs="Arial"/>
        </w:rPr>
        <w:t xml:space="preserve"> of collage</w:t>
      </w:r>
    </w:p>
    <w:p w:rsidR="00D9462A" w:rsidRPr="002015C5" w:rsidRDefault="00D9462A" w:rsidP="00E37B0A">
      <w:pPr>
        <w:pStyle w:val="Lijstalinea"/>
        <w:rPr>
          <w:rFonts w:ascii="Arial" w:hAnsi="Arial" w:cs="Arial"/>
        </w:rPr>
      </w:pPr>
    </w:p>
    <w:p w:rsidR="00472AB0" w:rsidRPr="00472AB0" w:rsidRDefault="00472AB0" w:rsidP="00472AB0">
      <w:pPr>
        <w:spacing w:after="0" w:line="240" w:lineRule="auto"/>
        <w:outlineLvl w:val="1"/>
        <w:rPr>
          <w:rFonts w:ascii="Arial" w:eastAsia="Times New Roman" w:hAnsi="Arial" w:cs="Arial"/>
          <w:color w:val="20438B"/>
          <w:sz w:val="40"/>
          <w:szCs w:val="40"/>
          <w:lang w:eastAsia="nl-NL"/>
        </w:rPr>
      </w:pPr>
      <w:r w:rsidRPr="00472AB0">
        <w:rPr>
          <w:rFonts w:ascii="Arial" w:eastAsia="Times New Roman" w:hAnsi="Arial" w:cs="Arial"/>
          <w:color w:val="20438B"/>
          <w:sz w:val="40"/>
          <w:szCs w:val="40"/>
          <w:lang w:eastAsia="nl-NL"/>
        </w:rPr>
        <w:lastRenderedPageBreak/>
        <w:t>Is het allergie?</w:t>
      </w:r>
      <w:r>
        <w:rPr>
          <w:rFonts w:ascii="Arial" w:eastAsia="Times New Roman" w:hAnsi="Arial" w:cs="Arial"/>
          <w:color w:val="20438B"/>
          <w:sz w:val="40"/>
          <w:szCs w:val="40"/>
          <w:lang w:eastAsia="nl-NL"/>
        </w:rPr>
        <w:t xml:space="preserve"> (opdracht 3)</w:t>
      </w:r>
    </w:p>
    <w:p w:rsidR="00472AB0" w:rsidRDefault="00472AB0" w:rsidP="00472AB0">
      <w:pPr>
        <w:spacing w:after="0" w:line="240" w:lineRule="auto"/>
        <w:outlineLvl w:val="1"/>
        <w:rPr>
          <w:rFonts w:ascii="Arial" w:eastAsia="Times New Roman" w:hAnsi="Arial" w:cs="Arial"/>
          <w:color w:val="20438B"/>
          <w:sz w:val="28"/>
          <w:szCs w:val="28"/>
          <w:lang w:eastAsia="nl-NL"/>
        </w:rPr>
      </w:pPr>
    </w:p>
    <w:p w:rsidR="00B46597" w:rsidRPr="00472AB0" w:rsidRDefault="00472AB0" w:rsidP="00472AB0">
      <w:pPr>
        <w:spacing w:after="0" w:line="240" w:lineRule="auto"/>
        <w:outlineLvl w:val="1"/>
        <w:rPr>
          <w:rFonts w:ascii="Arial" w:eastAsia="Times New Roman" w:hAnsi="Arial" w:cs="Arial"/>
          <w:color w:val="20438B"/>
          <w:sz w:val="28"/>
          <w:szCs w:val="28"/>
          <w:lang w:eastAsia="nl-NL"/>
        </w:rPr>
      </w:pPr>
      <w:r w:rsidRPr="00472AB0">
        <w:rPr>
          <w:rFonts w:ascii="Arial" w:eastAsia="Times New Roman" w:hAnsi="Arial" w:cs="Arial"/>
          <w:color w:val="20438B"/>
          <w:sz w:val="28"/>
          <w:szCs w:val="28"/>
          <w:lang w:eastAsia="nl-NL"/>
        </w:rPr>
        <w:t>Doe de online-allergietest, dan weet je het zeker!</w:t>
      </w:r>
    </w:p>
    <w:p w:rsidR="00D163D3" w:rsidRDefault="00D163D3" w:rsidP="004C6656">
      <w:pPr>
        <w:rPr>
          <w:sz w:val="24"/>
          <w:szCs w:val="24"/>
        </w:rPr>
      </w:pPr>
    </w:p>
    <w:p w:rsidR="00B46597" w:rsidRPr="00B46597" w:rsidRDefault="00317DA8" w:rsidP="00B46597">
      <w:pPr>
        <w:spacing w:after="0" w:line="240" w:lineRule="auto"/>
        <w:rPr>
          <w:rFonts w:ascii="Arial" w:eastAsia="Times New Roman" w:hAnsi="Arial" w:cs="Arial"/>
          <w:lang w:eastAsia="nl-NL"/>
        </w:rPr>
      </w:pPr>
      <w:r>
        <w:rPr>
          <w:rFonts w:ascii="Arial" w:eastAsia="Times New Roman" w:hAnsi="Arial" w:cs="Arial"/>
          <w:lang w:eastAsia="nl-NL"/>
        </w:rPr>
        <w:pict>
          <v:rect id="_x0000_i1025" style="width:0;height:.75pt" o:hralign="center" o:hrstd="t" o:hrnoshade="t" o:hr="t" fillcolor="#369" stroked="f"/>
        </w:pict>
      </w:r>
    </w:p>
    <w:p w:rsidR="00B46597" w:rsidRPr="00B46597" w:rsidRDefault="00B46597" w:rsidP="00B46597">
      <w:pPr>
        <w:spacing w:after="45" w:line="240" w:lineRule="auto"/>
        <w:rPr>
          <w:rFonts w:ascii="Arial" w:eastAsia="Times New Roman" w:hAnsi="Arial" w:cs="Arial"/>
          <w:b/>
          <w:bCs/>
          <w:color w:val="336699"/>
          <w:lang w:eastAsia="nl-NL"/>
        </w:rPr>
      </w:pPr>
      <w:r w:rsidRPr="00B46597">
        <w:rPr>
          <w:rFonts w:ascii="Arial" w:eastAsia="Times New Roman" w:hAnsi="Arial" w:cs="Arial"/>
          <w:b/>
          <w:bCs/>
          <w:color w:val="336699"/>
          <w:lang w:eastAsia="nl-NL"/>
        </w:rPr>
        <w:t>Inleiding</w:t>
      </w:r>
    </w:p>
    <w:p w:rsidR="00B46597" w:rsidRPr="00B46597" w:rsidRDefault="00B46597" w:rsidP="00B46597">
      <w:pPr>
        <w:spacing w:line="240" w:lineRule="auto"/>
        <w:rPr>
          <w:rFonts w:ascii="Arial" w:eastAsia="Times New Roman" w:hAnsi="Arial" w:cs="Arial"/>
          <w:color w:val="000000"/>
          <w:lang w:eastAsia="nl-NL"/>
        </w:rPr>
      </w:pPr>
      <w:r w:rsidRPr="00B46597">
        <w:rPr>
          <w:rFonts w:ascii="Arial" w:eastAsia="Times New Roman" w:hAnsi="Arial" w:cs="Arial"/>
          <w:color w:val="000000"/>
          <w:lang w:eastAsia="nl-NL"/>
        </w:rPr>
        <w:t xml:space="preserve">Allergie komt steeds vaker voor in de Westerse wereld. Een op de vier nieuwgeboren kinderen wordt allergisch. Een vroegtijdige diagnose van allergie is voor het kind van groot belang voor de ontwikkeling in het verdere leven. </w:t>
      </w:r>
      <w:r w:rsidRPr="00B46597">
        <w:rPr>
          <w:rFonts w:ascii="Arial" w:eastAsia="Times New Roman" w:hAnsi="Arial" w:cs="Arial"/>
          <w:color w:val="000000"/>
          <w:lang w:eastAsia="nl-NL"/>
        </w:rPr>
        <w:br/>
      </w:r>
      <w:r w:rsidRPr="00B46597">
        <w:rPr>
          <w:rFonts w:ascii="Arial" w:eastAsia="Times New Roman" w:hAnsi="Arial" w:cs="Arial"/>
          <w:color w:val="000000"/>
          <w:lang w:eastAsia="nl-NL"/>
        </w:rPr>
        <w:br/>
        <w:t xml:space="preserve">Eczeem, astma en hooikoorts zijn ziektebeelden waarbij allergie (mede-) veroorzaker kan zijn. Uit het klachtenpatroon is vaak niet duidelijk of allergie een rol speelt bij het ziektebeeld. Dus de vraag 'Is het allergie?' is een zeer belangrijke. Met een bloedtest weet je het zeker! </w:t>
      </w:r>
    </w:p>
    <w:p w:rsidR="00B46597" w:rsidRPr="00B46597" w:rsidRDefault="00B46597" w:rsidP="00B46597">
      <w:pPr>
        <w:spacing w:after="45" w:line="240" w:lineRule="auto"/>
        <w:rPr>
          <w:rFonts w:ascii="Arial" w:eastAsia="Times New Roman" w:hAnsi="Arial" w:cs="Arial"/>
          <w:b/>
          <w:bCs/>
          <w:color w:val="336699"/>
          <w:lang w:eastAsia="nl-NL"/>
        </w:rPr>
      </w:pPr>
      <w:r w:rsidRPr="00B46597">
        <w:rPr>
          <w:rFonts w:ascii="Arial" w:eastAsia="Times New Roman" w:hAnsi="Arial" w:cs="Arial"/>
          <w:b/>
          <w:bCs/>
          <w:color w:val="336699"/>
          <w:lang w:eastAsia="nl-NL"/>
        </w:rPr>
        <w:t>Waarom testen?</w:t>
      </w:r>
    </w:p>
    <w:p w:rsidR="00B46597" w:rsidRPr="00B46597" w:rsidRDefault="00B46597" w:rsidP="00B46597">
      <w:pPr>
        <w:spacing w:after="0" w:line="240" w:lineRule="auto"/>
        <w:rPr>
          <w:rFonts w:ascii="Arial" w:eastAsia="Times New Roman" w:hAnsi="Arial" w:cs="Arial"/>
          <w:color w:val="000000"/>
          <w:lang w:eastAsia="nl-NL"/>
        </w:rPr>
      </w:pPr>
      <w:r w:rsidRPr="00B46597">
        <w:rPr>
          <w:rFonts w:ascii="Arial" w:eastAsia="Times New Roman" w:hAnsi="Arial" w:cs="Arial"/>
          <w:color w:val="000000"/>
          <w:lang w:eastAsia="nl-NL"/>
        </w:rPr>
        <w:t xml:space="preserve">Het is belangrijk te weten waarvoor je allergisch bent. Veel patiënten zijn nog nooit getest en denken dat zij allergisch zijn. Het gevolg is dat er veel geld besteed wordt aan medicatie, die de patiënt uiteindelijk niet beter doen voelen. </w:t>
      </w:r>
    </w:p>
    <w:p w:rsidR="00B46597" w:rsidRPr="00B46597" w:rsidRDefault="00B46597" w:rsidP="00B46597">
      <w:pPr>
        <w:spacing w:after="0" w:line="240" w:lineRule="auto"/>
        <w:rPr>
          <w:rFonts w:ascii="Arial" w:eastAsia="Times New Roman" w:hAnsi="Arial" w:cs="Arial"/>
          <w:color w:val="C14129"/>
          <w:lang w:eastAsia="nl-NL"/>
        </w:rPr>
      </w:pPr>
      <w:r w:rsidRPr="00B46597">
        <w:rPr>
          <w:rFonts w:ascii="Arial" w:eastAsia="Times New Roman" w:hAnsi="Arial" w:cs="Arial"/>
          <w:color w:val="C14129"/>
          <w:lang w:eastAsia="nl-NL"/>
        </w:rPr>
        <w:t xml:space="preserve">Pas nadat de allergenen, die de klachten veroorzaken zijn geïdentificeerd, is het tijd voor de juiste </w:t>
      </w:r>
      <w:hyperlink r:id="rId12" w:history="1">
        <w:r w:rsidRPr="00B46597">
          <w:rPr>
            <w:rFonts w:ascii="Arial" w:eastAsia="Times New Roman" w:hAnsi="Arial" w:cs="Arial"/>
            <w:color w:val="C14129"/>
            <w:u w:val="single"/>
            <w:lang w:eastAsia="nl-NL"/>
          </w:rPr>
          <w:t>medicatie</w:t>
        </w:r>
      </w:hyperlink>
      <w:r w:rsidRPr="00B46597">
        <w:rPr>
          <w:rFonts w:ascii="Arial" w:eastAsia="Times New Roman" w:hAnsi="Arial" w:cs="Arial"/>
          <w:color w:val="C14129"/>
          <w:lang w:eastAsia="nl-NL"/>
        </w:rPr>
        <w:t>.</w:t>
      </w:r>
    </w:p>
    <w:p w:rsidR="00472AB0" w:rsidRDefault="00472AB0" w:rsidP="00B46597">
      <w:pPr>
        <w:spacing w:after="0" w:line="240" w:lineRule="auto"/>
        <w:rPr>
          <w:rFonts w:ascii="Arial" w:eastAsia="Times New Roman" w:hAnsi="Arial" w:cs="Arial"/>
          <w:color w:val="000000"/>
          <w:lang w:eastAsia="nl-NL"/>
        </w:rPr>
      </w:pPr>
    </w:p>
    <w:p w:rsidR="00B46597" w:rsidRPr="00B46597" w:rsidRDefault="00B46597" w:rsidP="00B46597">
      <w:pPr>
        <w:spacing w:after="0" w:line="240" w:lineRule="auto"/>
        <w:rPr>
          <w:rFonts w:ascii="Arial" w:eastAsia="Times New Roman" w:hAnsi="Arial" w:cs="Arial"/>
          <w:color w:val="C14129"/>
          <w:lang w:eastAsia="nl-NL"/>
        </w:rPr>
      </w:pPr>
      <w:r w:rsidRPr="00B46597">
        <w:rPr>
          <w:rFonts w:ascii="Arial" w:eastAsia="Times New Roman" w:hAnsi="Arial" w:cs="Arial"/>
          <w:color w:val="C14129"/>
          <w:lang w:eastAsia="nl-NL"/>
        </w:rPr>
        <w:t xml:space="preserve">Als je weet waarvoor je allergisch bent, dan kun je in ieder geval proberen deze allergenen te </w:t>
      </w:r>
      <w:hyperlink r:id="rId13" w:history="1">
        <w:r w:rsidRPr="00B46597">
          <w:rPr>
            <w:rFonts w:ascii="Arial" w:eastAsia="Times New Roman" w:hAnsi="Arial" w:cs="Arial"/>
            <w:color w:val="C14129"/>
            <w:u w:val="single"/>
            <w:lang w:eastAsia="nl-NL"/>
          </w:rPr>
          <w:t>vermijden</w:t>
        </w:r>
      </w:hyperlink>
      <w:r w:rsidRPr="00B46597">
        <w:rPr>
          <w:rFonts w:ascii="Arial" w:eastAsia="Times New Roman" w:hAnsi="Arial" w:cs="Arial"/>
          <w:color w:val="C14129"/>
          <w:lang w:eastAsia="nl-NL"/>
        </w:rPr>
        <w:t>.</w:t>
      </w:r>
    </w:p>
    <w:p w:rsidR="00B46597" w:rsidRPr="00B46597" w:rsidRDefault="00B46597" w:rsidP="00B46597">
      <w:pPr>
        <w:spacing w:after="240" w:line="240" w:lineRule="auto"/>
        <w:rPr>
          <w:rFonts w:ascii="Arial" w:eastAsia="Times New Roman" w:hAnsi="Arial" w:cs="Arial"/>
          <w:color w:val="000000"/>
          <w:lang w:eastAsia="nl-NL"/>
        </w:rPr>
      </w:pPr>
      <w:r w:rsidRPr="00B46597">
        <w:rPr>
          <w:rFonts w:ascii="Arial" w:eastAsia="Times New Roman" w:hAnsi="Arial" w:cs="Arial"/>
          <w:color w:val="000000"/>
          <w:lang w:eastAsia="nl-NL"/>
        </w:rPr>
        <w:t xml:space="preserve">Soms is dit makkelijk, en soms is dit praktisch niet uitvoerbaar. Dit geldt bijvoorbeeld voor stuifmeel van bomen en grassen, dat in het voorjaar en zomer in de lucht zweeft. Je kunt dan preventief medicatie nemen om de ergste klachten tegen te gaan. </w:t>
      </w:r>
    </w:p>
    <w:p w:rsidR="00B46597" w:rsidRPr="00B46597" w:rsidRDefault="00B46597" w:rsidP="00B46597">
      <w:pPr>
        <w:spacing w:after="0" w:line="240" w:lineRule="auto"/>
        <w:rPr>
          <w:rFonts w:ascii="Arial" w:eastAsia="Times New Roman" w:hAnsi="Arial" w:cs="Arial"/>
          <w:color w:val="C14129"/>
          <w:lang w:eastAsia="nl-NL"/>
        </w:rPr>
      </w:pPr>
      <w:r w:rsidRPr="00B46597">
        <w:rPr>
          <w:rFonts w:ascii="Arial" w:eastAsia="Times New Roman" w:hAnsi="Arial" w:cs="Arial"/>
          <w:color w:val="C14129"/>
          <w:lang w:eastAsia="nl-NL"/>
        </w:rPr>
        <w:t>De gevoeligheid voor allergenen kan veranderen gedurende je leven. Dat betekent dat je b.v. inmiddels geen klachten meer hebt van de allergenen waar je vroeger allergisch voor was, en dat je nu juist van andere allergenen klachten hebt. Het is dus belangrijk je te laten testen, op meerdere momenten in je leven.</w:t>
      </w:r>
    </w:p>
    <w:p w:rsidR="004C1FCD" w:rsidRPr="00B46597" w:rsidRDefault="00B46597" w:rsidP="00B46597">
      <w:pPr>
        <w:spacing w:line="240" w:lineRule="auto"/>
        <w:rPr>
          <w:rFonts w:ascii="Arial" w:eastAsia="Times New Roman" w:hAnsi="Arial" w:cs="Arial"/>
          <w:color w:val="000000"/>
          <w:lang w:eastAsia="nl-NL"/>
        </w:rPr>
      </w:pPr>
      <w:r>
        <w:rPr>
          <w:rFonts w:ascii="Arial" w:eastAsia="Times New Roman" w:hAnsi="Arial" w:cs="Arial"/>
          <w:color w:val="000000"/>
          <w:lang w:eastAsia="nl-NL"/>
        </w:rPr>
        <w:br/>
      </w:r>
      <w:r w:rsidRPr="00B46597">
        <w:rPr>
          <w:rFonts w:ascii="Arial" w:eastAsia="Times New Roman" w:hAnsi="Arial" w:cs="Arial"/>
          <w:color w:val="000000"/>
          <w:lang w:eastAsia="nl-NL"/>
        </w:rPr>
        <w:t xml:space="preserve">Immunotherapie is een andere reden om getest te worden. Wanneer de arts adviseert om te starten met deze therapie, dan </w:t>
      </w:r>
      <w:proofErr w:type="spellStart"/>
      <w:r w:rsidRPr="00B46597">
        <w:rPr>
          <w:rFonts w:ascii="Arial" w:eastAsia="Times New Roman" w:hAnsi="Arial" w:cs="Arial"/>
          <w:color w:val="000000"/>
          <w:lang w:eastAsia="nl-NL"/>
        </w:rPr>
        <w:t>zul</w:t>
      </w:r>
      <w:proofErr w:type="spellEnd"/>
      <w:r w:rsidRPr="00B46597">
        <w:rPr>
          <w:rFonts w:ascii="Arial" w:eastAsia="Times New Roman" w:hAnsi="Arial" w:cs="Arial"/>
          <w:color w:val="000000"/>
          <w:lang w:eastAsia="nl-NL"/>
        </w:rPr>
        <w:t xml:space="preserve"> je moeten weten voor welke allergenen je allergisch bent. De </w:t>
      </w:r>
      <w:hyperlink r:id="rId14" w:history="1">
        <w:r w:rsidRPr="00B46597">
          <w:rPr>
            <w:rFonts w:ascii="Arial" w:eastAsia="Times New Roman" w:hAnsi="Arial" w:cs="Arial"/>
            <w:color w:val="336699"/>
            <w:u w:val="single"/>
            <w:lang w:eastAsia="nl-NL"/>
          </w:rPr>
          <w:t>bloedtest</w:t>
        </w:r>
      </w:hyperlink>
      <w:r w:rsidRPr="00B46597">
        <w:rPr>
          <w:rFonts w:ascii="Arial" w:eastAsia="Times New Roman" w:hAnsi="Arial" w:cs="Arial"/>
          <w:color w:val="000000"/>
          <w:lang w:eastAsia="nl-NL"/>
        </w:rPr>
        <w:t xml:space="preserve"> is hiervoor de meest geschikte test. </w:t>
      </w:r>
    </w:p>
    <w:p w:rsidR="00472AB0" w:rsidRPr="00472AB0" w:rsidRDefault="00472AB0" w:rsidP="004C6656">
      <w:pPr>
        <w:rPr>
          <w:rFonts w:ascii="Arial" w:hAnsi="Arial" w:cs="Arial"/>
        </w:rPr>
      </w:pPr>
      <w:r w:rsidRPr="00472AB0">
        <w:rPr>
          <w:rFonts w:ascii="Arial" w:hAnsi="Arial" w:cs="Arial"/>
          <w:b/>
        </w:rPr>
        <w:t>Opdracht:</w:t>
      </w:r>
      <w:r w:rsidRPr="00472AB0">
        <w:rPr>
          <w:rFonts w:ascii="Arial" w:hAnsi="Arial" w:cs="Arial"/>
        </w:rPr>
        <w:t xml:space="preserve"> mevrouw de Jong komt met haar 16 jarige dochter Maaike bij jou op het spreekuur. Volgens haar is  Maaike ergens allergisch voor. Graag zou ze daar medicijnen voor willen hebben.</w:t>
      </w:r>
    </w:p>
    <w:p w:rsidR="00472AB0" w:rsidRDefault="00472AB0" w:rsidP="004C6656">
      <w:pPr>
        <w:rPr>
          <w:rFonts w:ascii="Arial" w:hAnsi="Arial" w:cs="Arial"/>
        </w:rPr>
      </w:pPr>
      <w:r w:rsidRPr="00472AB0">
        <w:rPr>
          <w:rFonts w:ascii="Arial" w:hAnsi="Arial" w:cs="Arial"/>
        </w:rPr>
        <w:t>Maar is het allergie?  Leg uit waarom het zo belangrijk is om de juiste diagnose te stellen en laat de online-allergietest  (</w:t>
      </w:r>
      <w:hyperlink r:id="rId15" w:history="1">
        <w:r w:rsidRPr="00472AB0">
          <w:rPr>
            <w:rStyle w:val="Hyperlink"/>
            <w:rFonts w:ascii="Arial" w:hAnsi="Arial" w:cs="Arial"/>
          </w:rPr>
          <w:t>www.ishetallergie.nl</w:t>
        </w:r>
      </w:hyperlink>
      <w:r w:rsidRPr="00472AB0">
        <w:rPr>
          <w:rFonts w:ascii="Arial" w:hAnsi="Arial" w:cs="Arial"/>
        </w:rPr>
        <w:t>) via de beamer zien.</w:t>
      </w:r>
      <w:r>
        <w:rPr>
          <w:rFonts w:ascii="Arial" w:hAnsi="Arial" w:cs="Arial"/>
        </w:rPr>
        <w:t xml:space="preserve"> Bedenk een ziekte voor Maaike.</w:t>
      </w:r>
    </w:p>
    <w:p w:rsidR="00472AB0" w:rsidRDefault="00014A18" w:rsidP="004C6656">
      <w:pPr>
        <w:rPr>
          <w:rFonts w:ascii="Arial" w:hAnsi="Arial" w:cs="Arial"/>
        </w:rPr>
      </w:pPr>
      <w:r w:rsidRPr="00014A18">
        <w:rPr>
          <w:rFonts w:ascii="Arial" w:hAnsi="Arial" w:cs="Arial"/>
          <w:b/>
        </w:rPr>
        <w:t>Uitvoering:</w:t>
      </w:r>
      <w:r>
        <w:rPr>
          <w:rFonts w:ascii="Arial" w:hAnsi="Arial" w:cs="Arial"/>
        </w:rPr>
        <w:t xml:space="preserve"> </w:t>
      </w:r>
      <w:r w:rsidR="00472AB0">
        <w:rPr>
          <w:rFonts w:ascii="Arial" w:hAnsi="Arial" w:cs="Arial"/>
        </w:rPr>
        <w:t>Rollen</w:t>
      </w:r>
      <w:r>
        <w:rPr>
          <w:rFonts w:ascii="Arial" w:hAnsi="Arial" w:cs="Arial"/>
        </w:rPr>
        <w:t>spel</w:t>
      </w:r>
      <w:r w:rsidR="00472AB0">
        <w:rPr>
          <w:rFonts w:ascii="Arial" w:hAnsi="Arial" w:cs="Arial"/>
        </w:rPr>
        <w:t xml:space="preserve">: </w:t>
      </w:r>
      <w:r w:rsidR="000B3873">
        <w:rPr>
          <w:rFonts w:ascii="Arial" w:hAnsi="Arial" w:cs="Arial"/>
        </w:rPr>
        <w:t>d</w:t>
      </w:r>
      <w:r w:rsidR="00472AB0">
        <w:rPr>
          <w:rFonts w:ascii="Arial" w:hAnsi="Arial" w:cs="Arial"/>
        </w:rPr>
        <w:t>oktersassistente</w:t>
      </w:r>
      <w:r w:rsidR="000B3873">
        <w:rPr>
          <w:rFonts w:ascii="Arial" w:hAnsi="Arial" w:cs="Arial"/>
        </w:rPr>
        <w:t>, m</w:t>
      </w:r>
      <w:r w:rsidR="00472AB0">
        <w:rPr>
          <w:rFonts w:ascii="Arial" w:hAnsi="Arial" w:cs="Arial"/>
        </w:rPr>
        <w:t>oeder, Maaike</w:t>
      </w:r>
    </w:p>
    <w:p w:rsidR="000B3873" w:rsidRPr="00472AB0" w:rsidRDefault="000B3873" w:rsidP="004C6656">
      <w:pPr>
        <w:rPr>
          <w:rFonts w:ascii="Arial" w:hAnsi="Arial" w:cs="Arial"/>
        </w:rPr>
      </w:pPr>
      <w:r w:rsidRPr="00014A18">
        <w:rPr>
          <w:rFonts w:ascii="Arial" w:hAnsi="Arial" w:cs="Arial"/>
          <w:b/>
        </w:rPr>
        <w:t>Benodigdheden:</w:t>
      </w:r>
      <w:r>
        <w:rPr>
          <w:rFonts w:ascii="Arial" w:hAnsi="Arial" w:cs="Arial"/>
        </w:rPr>
        <w:t xml:space="preserve"> laptop, beamer en een online verbinding </w:t>
      </w:r>
      <w:r w:rsidRPr="00472AB0">
        <w:rPr>
          <w:rFonts w:ascii="Arial" w:hAnsi="Arial" w:cs="Arial"/>
        </w:rPr>
        <w:t>(</w:t>
      </w:r>
      <w:hyperlink r:id="rId16" w:history="1">
        <w:r w:rsidRPr="00472AB0">
          <w:rPr>
            <w:rStyle w:val="Hyperlink"/>
            <w:rFonts w:ascii="Arial" w:hAnsi="Arial" w:cs="Arial"/>
          </w:rPr>
          <w:t>www.ishetallergie.nl</w:t>
        </w:r>
      </w:hyperlink>
      <w:r w:rsidRPr="00472AB0">
        <w:rPr>
          <w:rFonts w:ascii="Arial" w:hAnsi="Arial" w:cs="Arial"/>
        </w:rPr>
        <w:t>)</w:t>
      </w:r>
    </w:p>
    <w:p w:rsidR="00D163D3" w:rsidRPr="00472AB0" w:rsidRDefault="00D163D3" w:rsidP="00D163D3">
      <w:pPr>
        <w:spacing w:after="105" w:line="240" w:lineRule="auto"/>
        <w:jc w:val="center"/>
        <w:rPr>
          <w:rFonts w:ascii="Arial" w:eastAsia="Times New Roman" w:hAnsi="Arial" w:cs="Arial"/>
          <w:color w:val="336699"/>
          <w:sz w:val="27"/>
          <w:szCs w:val="27"/>
          <w:lang w:eastAsia="nl-NL"/>
        </w:rPr>
      </w:pPr>
    </w:p>
    <w:p w:rsidR="00404659" w:rsidRPr="00404659" w:rsidRDefault="00404659" w:rsidP="00404659">
      <w:pPr>
        <w:pStyle w:val="Kop2"/>
        <w:rPr>
          <w:rFonts w:ascii="Arial" w:eastAsia="Times New Roman" w:hAnsi="Arial" w:cs="Arial"/>
          <w:b w:val="0"/>
          <w:bCs w:val="0"/>
          <w:color w:val="20438B"/>
          <w:sz w:val="40"/>
          <w:szCs w:val="40"/>
          <w:lang w:eastAsia="nl-NL"/>
        </w:rPr>
      </w:pPr>
      <w:r w:rsidRPr="00404659">
        <w:rPr>
          <w:rFonts w:ascii="Arial" w:eastAsia="Times New Roman" w:hAnsi="Arial" w:cs="Arial"/>
          <w:b w:val="0"/>
          <w:bCs w:val="0"/>
          <w:color w:val="20438B"/>
          <w:sz w:val="40"/>
          <w:szCs w:val="40"/>
          <w:lang w:eastAsia="nl-NL"/>
        </w:rPr>
        <w:lastRenderedPageBreak/>
        <w:t>Anafylaxie</w:t>
      </w:r>
      <w:r w:rsidR="00F53B38">
        <w:rPr>
          <w:rFonts w:ascii="Arial" w:eastAsia="Times New Roman" w:hAnsi="Arial" w:cs="Arial"/>
          <w:b w:val="0"/>
          <w:bCs w:val="0"/>
          <w:color w:val="20438B"/>
          <w:sz w:val="40"/>
          <w:szCs w:val="40"/>
          <w:lang w:eastAsia="nl-NL"/>
        </w:rPr>
        <w:t xml:space="preserve"> (opdracht 4)</w:t>
      </w:r>
    </w:p>
    <w:p w:rsidR="00404659" w:rsidRPr="00404659" w:rsidRDefault="00404659" w:rsidP="00404659">
      <w:pPr>
        <w:spacing w:before="100" w:beforeAutospacing="1" w:after="100" w:afterAutospacing="1" w:line="240" w:lineRule="auto"/>
      </w:pPr>
      <w:r w:rsidRPr="00404659">
        <w:rPr>
          <w:rFonts w:ascii="Arial" w:eastAsia="Times New Roman" w:hAnsi="Arial" w:cs="Arial"/>
          <w:color w:val="262626"/>
          <w:lang w:eastAsia="nl-NL"/>
        </w:rPr>
        <w:t>Anafylaxie is een plots optredende levensbedreigende reactie, waarbij het afweersysteem binnen enkele minuten reageert. Bijvoorbeeld op een voedingsmiddel of een insectensteek- of beet</w:t>
      </w:r>
      <w:r w:rsidRPr="00404659">
        <w:t xml:space="preserve"> </w:t>
      </w:r>
    </w:p>
    <w:p w:rsidR="008B71AF" w:rsidRPr="0085426F" w:rsidRDefault="002D7AD2" w:rsidP="00404659">
      <w:pPr>
        <w:spacing w:before="100" w:beforeAutospacing="1" w:after="100" w:afterAutospacing="1" w:line="240" w:lineRule="auto"/>
        <w:rPr>
          <w:rFonts w:ascii="Arial" w:eastAsia="Times New Roman" w:hAnsi="Arial" w:cs="Arial"/>
          <w:color w:val="262626"/>
          <w:lang w:eastAsia="nl-NL"/>
        </w:rPr>
      </w:pPr>
      <w:r w:rsidRPr="002D7AD2">
        <w:rPr>
          <w:rFonts w:ascii="Arial" w:eastAsia="Times New Roman" w:hAnsi="Arial" w:cs="Arial"/>
          <w:color w:val="262626"/>
          <w:lang w:eastAsia="nl-NL"/>
        </w:rPr>
        <w:t>Anafylaxie (ook wel anafylactische shock) is een plots optredende reactie waarbij in korte tijd het lichaam overgevoelig reageert op bijvoorbeeld een voedingsmiddel, een geneesmiddel of insectensteek of –beet.</w:t>
      </w:r>
    </w:p>
    <w:p w:rsidR="008B71AF" w:rsidRDefault="008B71AF" w:rsidP="00404659">
      <w:pPr>
        <w:spacing w:before="100" w:beforeAutospacing="1" w:after="100" w:afterAutospacing="1" w:line="240" w:lineRule="auto"/>
        <w:rPr>
          <w:rFonts w:ascii="Arial" w:eastAsia="Times New Roman" w:hAnsi="Arial" w:cs="Arial"/>
          <w:color w:val="1F497D" w:themeColor="text2"/>
          <w:lang w:eastAsia="nl-NL"/>
        </w:rPr>
      </w:pPr>
      <w:r>
        <w:rPr>
          <w:rFonts w:ascii="Arial" w:eastAsia="Times New Roman" w:hAnsi="Arial" w:cs="Arial"/>
          <w:color w:val="1F497D" w:themeColor="text2"/>
          <w:lang w:eastAsia="nl-NL"/>
        </w:rPr>
        <w:t>w</w:t>
      </w:r>
      <w:r w:rsidR="008855EF" w:rsidRPr="008855EF">
        <w:rPr>
          <w:rFonts w:ascii="Arial" w:eastAsia="Times New Roman" w:hAnsi="Arial" w:cs="Arial"/>
          <w:color w:val="1F497D" w:themeColor="text2"/>
          <w:lang w:eastAsia="nl-NL"/>
        </w:rPr>
        <w:t>ww.allergiebehandelen.n</w:t>
      </w:r>
      <w:r>
        <w:rPr>
          <w:rFonts w:ascii="Arial" w:eastAsia="Times New Roman" w:hAnsi="Arial" w:cs="Arial"/>
          <w:color w:val="1F497D" w:themeColor="text2"/>
          <w:lang w:eastAsia="nl-NL"/>
        </w:rPr>
        <w:t>l</w:t>
      </w:r>
      <w:r w:rsidR="00404659" w:rsidRPr="00404659">
        <w:rPr>
          <w:rFonts w:ascii="Arial" w:eastAsia="Times New Roman" w:hAnsi="Arial" w:cs="Arial"/>
          <w:color w:val="1F497D" w:themeColor="text2"/>
          <w:lang w:eastAsia="nl-NL"/>
        </w:rPr>
        <w:t xml:space="preserve"> </w:t>
      </w:r>
    </w:p>
    <w:p w:rsidR="006919D3" w:rsidRPr="006919D3" w:rsidRDefault="006919D3" w:rsidP="006919D3">
      <w:pPr>
        <w:spacing w:before="100" w:beforeAutospacing="1" w:after="100" w:afterAutospacing="1" w:line="240" w:lineRule="auto"/>
        <w:rPr>
          <w:rFonts w:ascii="Arial" w:eastAsia="Times New Roman" w:hAnsi="Arial" w:cs="Arial"/>
          <w:color w:val="262626"/>
          <w:lang w:eastAsia="nl-NL"/>
        </w:rPr>
      </w:pPr>
      <w:r w:rsidRPr="006919D3">
        <w:rPr>
          <w:rFonts w:ascii="Arial" w:eastAsia="Times New Roman" w:hAnsi="Arial" w:cs="Arial"/>
          <w:b/>
          <w:bCs/>
          <w:color w:val="262626"/>
          <w:lang w:eastAsia="nl-NL"/>
        </w:rPr>
        <w:t>Veel voorkomende symptomen van anafylaxie</w:t>
      </w:r>
    </w:p>
    <w:p w:rsidR="006919D3" w:rsidRPr="006919D3" w:rsidRDefault="006919D3" w:rsidP="006919D3">
      <w:pPr>
        <w:spacing w:after="0" w:line="240" w:lineRule="auto"/>
        <w:rPr>
          <w:rFonts w:ascii="Proxima Nova Regular" w:eastAsia="Times New Roman" w:hAnsi="Proxima Nova Regular" w:cs="Arial"/>
          <w:b/>
          <w:bCs/>
          <w:color w:val="262626"/>
          <w:sz w:val="24"/>
          <w:szCs w:val="24"/>
          <w:lang w:eastAsia="nl-NL"/>
        </w:rPr>
      </w:pPr>
      <w:r w:rsidRPr="006919D3">
        <w:rPr>
          <w:rFonts w:ascii="Proxima Nova Regular" w:eastAsia="Times New Roman" w:hAnsi="Proxima Nova Regular" w:cs="Arial"/>
          <w:b/>
          <w:bCs/>
          <w:noProof/>
          <w:color w:val="262626"/>
          <w:sz w:val="24"/>
          <w:szCs w:val="24"/>
          <w:lang w:eastAsia="nl-NL"/>
        </w:rPr>
        <w:drawing>
          <wp:inline distT="0" distB="0" distL="0" distR="0" wp14:anchorId="0FCB5F6C" wp14:editId="08187021">
            <wp:extent cx="3724275" cy="3040439"/>
            <wp:effectExtent l="0" t="0" r="0" b="7620"/>
            <wp:docPr id="12" name="Afbeelding 12" descr="http://www.allergiebehandelen.nl/sites/allergiebehandelen.nl/files/3%20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allergiebehandelen.nl/sites/allergiebehandelen.nl/files/3%20balken.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24275" cy="3040439"/>
                    </a:xfrm>
                    <a:prstGeom prst="rect">
                      <a:avLst/>
                    </a:prstGeom>
                    <a:noFill/>
                    <a:ln>
                      <a:noFill/>
                    </a:ln>
                  </pic:spPr>
                </pic:pic>
              </a:graphicData>
            </a:graphic>
          </wp:inline>
        </w:drawing>
      </w:r>
    </w:p>
    <w:p w:rsidR="006919D3" w:rsidRDefault="006919D3" w:rsidP="006919D3">
      <w:pPr>
        <w:spacing w:before="100" w:beforeAutospacing="1" w:after="100" w:afterAutospacing="1" w:line="240" w:lineRule="auto"/>
        <w:rPr>
          <w:rFonts w:ascii="Arial" w:eastAsia="Times New Roman" w:hAnsi="Arial" w:cs="Arial"/>
          <w:color w:val="262626"/>
          <w:lang w:eastAsia="nl-NL"/>
        </w:rPr>
      </w:pPr>
      <w:r w:rsidRPr="006919D3">
        <w:rPr>
          <w:rFonts w:ascii="Arial" w:eastAsia="Times New Roman" w:hAnsi="Arial" w:cs="Arial"/>
          <w:b/>
          <w:bCs/>
          <w:color w:val="262626"/>
          <w:lang w:eastAsia="nl-NL"/>
        </w:rPr>
        <w:t>Wanneer is het anafylaxie?</w:t>
      </w:r>
      <w:r w:rsidRPr="006919D3">
        <w:rPr>
          <w:rFonts w:ascii="Arial" w:eastAsia="Times New Roman" w:hAnsi="Arial" w:cs="Arial"/>
          <w:color w:val="262626"/>
          <w:lang w:eastAsia="nl-NL"/>
        </w:rPr>
        <w:br/>
        <w:t>Als je meerdere ernstige klachten hebt van bovengenoemde allergie-symptomen dan is er sprake van anafylaxie (of anafylactische shock). Als je één symptoom hebt, is er meestal geen sprake van anafylaxie maar van een minder ernstige allergische reactie</w:t>
      </w:r>
    </w:p>
    <w:p w:rsidR="00373E49" w:rsidRDefault="00373E49" w:rsidP="00373E49">
      <w:pPr>
        <w:spacing w:before="100" w:beforeAutospacing="1" w:after="100" w:afterAutospacing="1" w:line="240" w:lineRule="auto"/>
        <w:rPr>
          <w:rFonts w:ascii="Arial" w:eastAsia="Times New Roman" w:hAnsi="Arial" w:cs="Arial"/>
          <w:b/>
          <w:lang w:eastAsia="nl-NL"/>
        </w:rPr>
      </w:pPr>
    </w:p>
    <w:p w:rsidR="00373E49" w:rsidRPr="00373E49" w:rsidRDefault="00373E49" w:rsidP="00373E49">
      <w:pPr>
        <w:spacing w:before="100" w:beforeAutospacing="1" w:after="100" w:afterAutospacing="1" w:line="240" w:lineRule="auto"/>
        <w:rPr>
          <w:rFonts w:ascii="Arial" w:eastAsia="Times New Roman" w:hAnsi="Arial" w:cs="Arial"/>
          <w:b/>
          <w:lang w:eastAsia="nl-NL"/>
        </w:rPr>
      </w:pPr>
      <w:r w:rsidRPr="00F15225">
        <w:rPr>
          <w:rFonts w:ascii="Arial" w:eastAsia="Times New Roman" w:hAnsi="Arial" w:cs="Arial"/>
          <w:b/>
          <w:lang w:eastAsia="nl-NL"/>
        </w:rPr>
        <w:t>Opdracht:</w:t>
      </w:r>
      <w:r>
        <w:rPr>
          <w:rFonts w:ascii="Arial" w:eastAsia="Times New Roman" w:hAnsi="Arial" w:cs="Arial"/>
          <w:b/>
          <w:lang w:eastAsia="nl-NL"/>
        </w:rPr>
        <w:t xml:space="preserve"> </w:t>
      </w:r>
      <w:r w:rsidRPr="00373E49">
        <w:rPr>
          <w:rFonts w:ascii="Arial" w:eastAsia="Times New Roman" w:hAnsi="Arial" w:cs="Arial"/>
          <w:lang w:eastAsia="nl-NL"/>
        </w:rPr>
        <w:t>Laat het filmpje zien anafylactische shock door allergie en vertel waarom een anafylactische shock zo gevaarlijk is.</w:t>
      </w:r>
      <w:r w:rsidR="00EE2F48">
        <w:rPr>
          <w:rFonts w:ascii="Arial" w:eastAsia="Times New Roman" w:hAnsi="Arial" w:cs="Arial"/>
          <w:lang w:eastAsia="nl-NL"/>
        </w:rPr>
        <w:t xml:space="preserve"> </w:t>
      </w:r>
    </w:p>
    <w:p w:rsidR="00373E49" w:rsidRDefault="00373E49" w:rsidP="00373E49">
      <w:pPr>
        <w:spacing w:before="100" w:beforeAutospacing="1" w:after="100" w:afterAutospacing="1" w:line="240" w:lineRule="auto"/>
        <w:rPr>
          <w:rFonts w:ascii="Arial" w:eastAsia="Times New Roman" w:hAnsi="Arial" w:cs="Arial"/>
          <w:color w:val="1F497D" w:themeColor="text2"/>
          <w:lang w:eastAsia="nl-NL"/>
        </w:rPr>
      </w:pPr>
      <w:r>
        <w:rPr>
          <w:rFonts w:ascii="Arial" w:eastAsia="Times New Roman" w:hAnsi="Arial" w:cs="Arial"/>
          <w:color w:val="1F497D" w:themeColor="text2"/>
          <w:lang w:eastAsia="nl-NL"/>
        </w:rPr>
        <w:t xml:space="preserve">         </w:t>
      </w:r>
      <w:r w:rsidRPr="00F15225">
        <w:rPr>
          <w:rFonts w:ascii="Arial" w:eastAsia="Times New Roman" w:hAnsi="Arial" w:cs="Arial"/>
          <w:color w:val="1F497D" w:themeColor="text2"/>
          <w:lang w:eastAsia="nl-NL"/>
        </w:rPr>
        <w:object w:dxaOrig="3945" w:dyaOrig="8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97.25pt;height:40.5pt" o:ole="">
            <v:imagedata r:id="rId18" o:title=""/>
          </v:shape>
          <o:OLEObject Type="Embed" ProgID="Package" ShapeID="_x0000_i1026" DrawAspect="Content" ObjectID="_1514949933" r:id="rId19"/>
        </w:object>
      </w:r>
    </w:p>
    <w:p w:rsidR="00014A18" w:rsidRDefault="00014A18" w:rsidP="00373E49">
      <w:pPr>
        <w:spacing w:before="100" w:beforeAutospacing="1" w:after="100" w:afterAutospacing="1" w:line="240" w:lineRule="auto"/>
        <w:rPr>
          <w:rFonts w:ascii="Arial" w:eastAsia="Times New Roman" w:hAnsi="Arial" w:cs="Arial"/>
          <w:b/>
          <w:lang w:eastAsia="nl-NL"/>
        </w:rPr>
      </w:pPr>
      <w:r>
        <w:rPr>
          <w:rFonts w:ascii="Arial" w:eastAsia="Times New Roman" w:hAnsi="Arial" w:cs="Arial"/>
          <w:b/>
          <w:lang w:eastAsia="nl-NL"/>
        </w:rPr>
        <w:t>Uitvoering: presentatie</w:t>
      </w:r>
    </w:p>
    <w:p w:rsidR="00EE2F48" w:rsidRPr="00EE2F48" w:rsidRDefault="00EE2F48" w:rsidP="00373E49">
      <w:pPr>
        <w:spacing w:before="100" w:beforeAutospacing="1" w:after="100" w:afterAutospacing="1" w:line="240" w:lineRule="auto"/>
        <w:rPr>
          <w:rFonts w:ascii="Arial" w:eastAsia="Times New Roman" w:hAnsi="Arial" w:cs="Arial"/>
          <w:lang w:eastAsia="nl-NL"/>
        </w:rPr>
      </w:pPr>
      <w:r w:rsidRPr="00014A18">
        <w:rPr>
          <w:rFonts w:ascii="Arial" w:eastAsia="Times New Roman" w:hAnsi="Arial" w:cs="Arial"/>
          <w:b/>
          <w:lang w:eastAsia="nl-NL"/>
        </w:rPr>
        <w:t>Benodigdheden:</w:t>
      </w:r>
      <w:r w:rsidRPr="00EE2F48">
        <w:rPr>
          <w:rFonts w:ascii="Arial" w:eastAsia="Times New Roman" w:hAnsi="Arial" w:cs="Arial"/>
          <w:lang w:eastAsia="nl-NL"/>
        </w:rPr>
        <w:t xml:space="preserve"> laptop, beamer</w:t>
      </w:r>
    </w:p>
    <w:p w:rsidR="00B13AA8" w:rsidRPr="00373E49" w:rsidRDefault="00B13AA8" w:rsidP="00B13AA8">
      <w:pPr>
        <w:pStyle w:val="Kop2"/>
        <w:rPr>
          <w:rFonts w:ascii="Arial" w:eastAsia="Times New Roman" w:hAnsi="Arial" w:cs="Arial"/>
          <w:b w:val="0"/>
          <w:bCs w:val="0"/>
          <w:color w:val="1F497D" w:themeColor="text2"/>
          <w:sz w:val="22"/>
          <w:szCs w:val="22"/>
          <w:lang w:eastAsia="nl-NL"/>
        </w:rPr>
      </w:pPr>
      <w:r w:rsidRPr="00B13AA8">
        <w:rPr>
          <w:rFonts w:ascii="Arial" w:eastAsia="Times New Roman" w:hAnsi="Arial" w:cs="Arial"/>
          <w:b w:val="0"/>
          <w:color w:val="1F497D" w:themeColor="text2"/>
          <w:sz w:val="40"/>
          <w:szCs w:val="40"/>
          <w:lang w:eastAsia="nl-NL"/>
        </w:rPr>
        <w:lastRenderedPageBreak/>
        <w:t>Het gebruik van</w:t>
      </w:r>
      <w:r w:rsidRPr="006A7266">
        <w:rPr>
          <w:rFonts w:ascii="Arial" w:eastAsia="Times New Roman" w:hAnsi="Arial" w:cs="Arial"/>
          <w:b w:val="0"/>
          <w:color w:val="1F497D" w:themeColor="text2"/>
          <w:sz w:val="40"/>
          <w:szCs w:val="40"/>
          <w:lang w:eastAsia="nl-NL"/>
        </w:rPr>
        <w:t xml:space="preserve"> de </w:t>
      </w:r>
      <w:proofErr w:type="spellStart"/>
      <w:r w:rsidRPr="006A7266">
        <w:rPr>
          <w:rFonts w:ascii="Arial" w:eastAsia="Times New Roman" w:hAnsi="Arial" w:cs="Arial"/>
          <w:b w:val="0"/>
          <w:color w:val="1F497D" w:themeColor="text2"/>
          <w:sz w:val="40"/>
          <w:szCs w:val="40"/>
          <w:lang w:eastAsia="nl-NL"/>
        </w:rPr>
        <w:t>EpiPen</w:t>
      </w:r>
      <w:proofErr w:type="spellEnd"/>
      <w:r w:rsidRPr="006A7266">
        <w:rPr>
          <w:rFonts w:ascii="Arial" w:eastAsia="Times New Roman" w:hAnsi="Arial" w:cs="Arial"/>
          <w:b w:val="0"/>
          <w:color w:val="1F497D" w:themeColor="text2"/>
          <w:sz w:val="40"/>
          <w:szCs w:val="40"/>
          <w:lang w:eastAsia="nl-NL"/>
        </w:rPr>
        <w:t xml:space="preserve"> en de behandeling van anafylaxie</w:t>
      </w:r>
      <w:r w:rsidR="00890EE6">
        <w:rPr>
          <w:rFonts w:ascii="Arial" w:eastAsia="Times New Roman" w:hAnsi="Arial" w:cs="Arial"/>
          <w:b w:val="0"/>
          <w:bCs w:val="0"/>
          <w:color w:val="1F497D" w:themeColor="text2"/>
          <w:sz w:val="40"/>
          <w:szCs w:val="40"/>
          <w:lang w:eastAsia="nl-NL"/>
        </w:rPr>
        <w:t xml:space="preserve"> (opdracht 5</w:t>
      </w:r>
      <w:r w:rsidRPr="00B13AA8">
        <w:rPr>
          <w:rFonts w:ascii="Arial" w:eastAsia="Times New Roman" w:hAnsi="Arial" w:cs="Arial"/>
          <w:b w:val="0"/>
          <w:bCs w:val="0"/>
          <w:color w:val="1F497D" w:themeColor="text2"/>
          <w:sz w:val="40"/>
          <w:szCs w:val="40"/>
          <w:lang w:eastAsia="nl-NL"/>
        </w:rPr>
        <w:t>)</w:t>
      </w:r>
      <w:r w:rsidR="00373E49">
        <w:rPr>
          <w:rFonts w:ascii="Arial" w:eastAsia="Times New Roman" w:hAnsi="Arial" w:cs="Arial"/>
          <w:b w:val="0"/>
          <w:bCs w:val="0"/>
          <w:color w:val="1F497D" w:themeColor="text2"/>
          <w:sz w:val="40"/>
          <w:szCs w:val="40"/>
          <w:lang w:eastAsia="nl-NL"/>
        </w:rPr>
        <w:t xml:space="preserve">  </w:t>
      </w:r>
      <w:r w:rsidR="00373E49" w:rsidRPr="00373E49">
        <w:rPr>
          <w:rFonts w:ascii="Arial" w:eastAsia="Times New Roman" w:hAnsi="Arial" w:cs="Arial"/>
          <w:b w:val="0"/>
          <w:bCs w:val="0"/>
          <w:color w:val="1F497D" w:themeColor="text2"/>
          <w:sz w:val="22"/>
          <w:szCs w:val="22"/>
          <w:lang w:eastAsia="nl-NL"/>
        </w:rPr>
        <w:t>(Bron: www.Epipen.nl)</w:t>
      </w:r>
    </w:p>
    <w:p w:rsidR="005A60F4" w:rsidRPr="005A60F4" w:rsidRDefault="005A60F4" w:rsidP="005A60F4">
      <w:pPr>
        <w:shd w:val="clear" w:color="auto" w:fill="EDF1F9"/>
        <w:spacing w:before="100" w:beforeAutospacing="1" w:after="300" w:line="336" w:lineRule="atLeast"/>
        <w:rPr>
          <w:rFonts w:ascii="Arial" w:eastAsia="Times New Roman" w:hAnsi="Arial" w:cs="Arial"/>
          <w:color w:val="666666"/>
          <w:lang w:eastAsia="nl-NL"/>
        </w:rPr>
      </w:pPr>
      <w:r w:rsidRPr="005A60F4">
        <w:rPr>
          <w:rFonts w:ascii="Arial" w:eastAsia="Times New Roman" w:hAnsi="Arial" w:cs="Arial"/>
          <w:color w:val="666666"/>
          <w:lang w:eastAsia="nl-NL"/>
        </w:rPr>
        <w:t xml:space="preserve">Anafylaxie, ook wel anafylactische shock genoemd, is een plotseling optredende allergische reactie als gevolg van bijvoorbeeld een voedsel- of </w:t>
      </w:r>
      <w:proofErr w:type="spellStart"/>
      <w:r w:rsidRPr="005A60F4">
        <w:rPr>
          <w:rFonts w:ascii="Arial" w:eastAsia="Times New Roman" w:hAnsi="Arial" w:cs="Arial"/>
          <w:color w:val="666666"/>
          <w:lang w:eastAsia="nl-NL"/>
        </w:rPr>
        <w:t>insectengifallergie</w:t>
      </w:r>
      <w:proofErr w:type="spellEnd"/>
      <w:r w:rsidRPr="005A60F4">
        <w:rPr>
          <w:rFonts w:ascii="Arial" w:eastAsia="Times New Roman" w:hAnsi="Arial" w:cs="Arial"/>
          <w:color w:val="666666"/>
          <w:lang w:eastAsia="nl-NL"/>
        </w:rPr>
        <w:t>. Anafylaxie kan op elke leeftijd voorkomen. Het is levensbedreigend en dient direct behandeld te worden.</w:t>
      </w:r>
    </w:p>
    <w:p w:rsidR="005A60F4" w:rsidRPr="005A60F4" w:rsidRDefault="005A60F4" w:rsidP="005A60F4">
      <w:pPr>
        <w:shd w:val="clear" w:color="auto" w:fill="ECECEC"/>
        <w:spacing w:after="120" w:line="360" w:lineRule="atLeast"/>
        <w:outlineLvl w:val="2"/>
        <w:rPr>
          <w:rFonts w:ascii="Arial" w:eastAsia="Times New Roman" w:hAnsi="Arial" w:cs="Arial"/>
          <w:b/>
          <w:bCs/>
          <w:color w:val="666666"/>
          <w:lang w:eastAsia="nl-NL"/>
        </w:rPr>
      </w:pPr>
      <w:r w:rsidRPr="005A60F4">
        <w:rPr>
          <w:rFonts w:ascii="Arial" w:eastAsia="Times New Roman" w:hAnsi="Arial" w:cs="Arial"/>
          <w:b/>
          <w:bCs/>
          <w:color w:val="666666"/>
          <w:lang w:eastAsia="nl-NL"/>
        </w:rPr>
        <w:t>Behandeling anafylaxie</w:t>
      </w:r>
    </w:p>
    <w:p w:rsidR="005A60F4" w:rsidRPr="005A60F4" w:rsidRDefault="005A60F4" w:rsidP="005A60F4">
      <w:pPr>
        <w:shd w:val="clear" w:color="auto" w:fill="ECECEC"/>
        <w:spacing w:after="0" w:line="336" w:lineRule="atLeast"/>
        <w:rPr>
          <w:rFonts w:ascii="Arial" w:eastAsia="Times New Roman" w:hAnsi="Arial" w:cs="Arial"/>
          <w:color w:val="666666"/>
          <w:sz w:val="18"/>
          <w:szCs w:val="18"/>
          <w:lang w:eastAsia="nl-NL"/>
        </w:rPr>
      </w:pPr>
      <w:r w:rsidRPr="005A60F4">
        <w:rPr>
          <w:rFonts w:ascii="Arial" w:eastAsia="Times New Roman" w:hAnsi="Arial" w:cs="Arial"/>
          <w:noProof/>
          <w:color w:val="666666"/>
          <w:sz w:val="18"/>
          <w:szCs w:val="18"/>
          <w:lang w:eastAsia="nl-NL"/>
        </w:rPr>
        <w:drawing>
          <wp:inline distT="0" distB="0" distL="0" distR="0" wp14:anchorId="45F20A76" wp14:editId="71883412">
            <wp:extent cx="504825" cy="657225"/>
            <wp:effectExtent l="0" t="0" r="9525" b="9525"/>
            <wp:docPr id="13" name="Afbeelding 13" descr="http://www.epipen.nl/uploads/RTEmagicC_geting_12.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epipen.nl/uploads/RTEmagicC_geting_12.png.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4825" cy="657225"/>
                    </a:xfrm>
                    <a:prstGeom prst="rect">
                      <a:avLst/>
                    </a:prstGeom>
                    <a:noFill/>
                    <a:ln>
                      <a:noFill/>
                    </a:ln>
                  </pic:spPr>
                </pic:pic>
              </a:graphicData>
            </a:graphic>
          </wp:inline>
        </w:drawing>
      </w:r>
      <w:r w:rsidRPr="005A60F4">
        <w:rPr>
          <w:rFonts w:ascii="Arial" w:eastAsia="Times New Roman" w:hAnsi="Arial" w:cs="Arial"/>
          <w:color w:val="666666"/>
          <w:sz w:val="18"/>
          <w:szCs w:val="18"/>
          <w:lang w:eastAsia="nl-NL"/>
        </w:rPr>
        <w:t>Adrenaline (</w:t>
      </w:r>
      <w:proofErr w:type="spellStart"/>
      <w:r w:rsidRPr="005A60F4">
        <w:rPr>
          <w:rFonts w:ascii="Arial" w:eastAsia="Times New Roman" w:hAnsi="Arial" w:cs="Arial"/>
          <w:color w:val="666666"/>
          <w:sz w:val="18"/>
          <w:szCs w:val="18"/>
          <w:lang w:eastAsia="nl-NL"/>
        </w:rPr>
        <w:t>epinefrine</w:t>
      </w:r>
      <w:proofErr w:type="spellEnd"/>
      <w:r w:rsidRPr="005A60F4">
        <w:rPr>
          <w:rFonts w:ascii="Arial" w:eastAsia="Times New Roman" w:hAnsi="Arial" w:cs="Arial"/>
          <w:color w:val="666666"/>
          <w:sz w:val="18"/>
          <w:szCs w:val="18"/>
          <w:lang w:eastAsia="nl-NL"/>
        </w:rPr>
        <w:t>) is hét middel om anafylaxie te behandelen en de symptomen te verlichten.</w:t>
      </w:r>
    </w:p>
    <w:p w:rsidR="00373E49" w:rsidRDefault="00373E49" w:rsidP="006A7266">
      <w:pPr>
        <w:spacing w:before="100" w:beforeAutospacing="1" w:after="300" w:line="432" w:lineRule="atLeast"/>
        <w:rPr>
          <w:rFonts w:ascii="Arial" w:eastAsia="Times New Roman" w:hAnsi="Arial" w:cs="Arial"/>
          <w:color w:val="333333"/>
          <w:lang w:eastAsia="nl-NL"/>
        </w:rPr>
      </w:pPr>
      <w:r w:rsidRPr="006A7266">
        <w:rPr>
          <w:rFonts w:ascii="Arial" w:eastAsia="Times New Roman" w:hAnsi="Arial" w:cs="Arial"/>
          <w:b/>
          <w:bCs/>
          <w:color w:val="333333"/>
          <w:lang w:eastAsia="nl-NL"/>
        </w:rPr>
        <w:t>Links</w:t>
      </w:r>
      <w:r w:rsidRPr="006A7266">
        <w:rPr>
          <w:rFonts w:ascii="Arial" w:eastAsia="Times New Roman" w:hAnsi="Arial" w:cs="Arial"/>
          <w:color w:val="333333"/>
          <w:lang w:eastAsia="nl-NL"/>
        </w:rPr>
        <w:br/>
        <w:t xml:space="preserve">Website </w:t>
      </w:r>
      <w:hyperlink r:id="rId21" w:tgtFrame="_blank" w:tooltip="Opens external link in current window" w:history="1">
        <w:r w:rsidRPr="006A7266">
          <w:rPr>
            <w:rFonts w:ascii="Arial" w:eastAsia="Times New Roman" w:hAnsi="Arial" w:cs="Arial"/>
            <w:color w:val="101010"/>
            <w:u w:val="single"/>
            <w:lang w:eastAsia="nl-NL"/>
          </w:rPr>
          <w:t>Allergiebehandelen.nl</w:t>
        </w:r>
      </w:hyperlink>
      <w:r w:rsidRPr="006A7266">
        <w:rPr>
          <w:rFonts w:ascii="Arial" w:eastAsia="Times New Roman" w:hAnsi="Arial" w:cs="Arial"/>
          <w:color w:val="333333"/>
          <w:lang w:eastAsia="nl-NL"/>
        </w:rPr>
        <w:br/>
        <w:t xml:space="preserve">Website </w:t>
      </w:r>
      <w:hyperlink r:id="rId22" w:tgtFrame="_blank" w:tooltip="NAN" w:history="1">
        <w:r w:rsidRPr="006A7266">
          <w:rPr>
            <w:rFonts w:ascii="Arial" w:eastAsia="Times New Roman" w:hAnsi="Arial" w:cs="Arial"/>
            <w:color w:val="101010"/>
            <w:u w:val="single"/>
            <w:lang w:eastAsia="nl-NL"/>
          </w:rPr>
          <w:t xml:space="preserve">Nederlands </w:t>
        </w:r>
        <w:proofErr w:type="spellStart"/>
        <w:r w:rsidRPr="006A7266">
          <w:rPr>
            <w:rFonts w:ascii="Arial" w:eastAsia="Times New Roman" w:hAnsi="Arial" w:cs="Arial"/>
            <w:color w:val="101010"/>
            <w:u w:val="single"/>
            <w:lang w:eastAsia="nl-NL"/>
          </w:rPr>
          <w:t>Anafylaxis</w:t>
        </w:r>
        <w:proofErr w:type="spellEnd"/>
        <w:r w:rsidRPr="006A7266">
          <w:rPr>
            <w:rFonts w:ascii="Arial" w:eastAsia="Times New Roman" w:hAnsi="Arial" w:cs="Arial"/>
            <w:color w:val="101010"/>
            <w:u w:val="single"/>
            <w:lang w:eastAsia="nl-NL"/>
          </w:rPr>
          <w:t xml:space="preserve"> Netwerk</w:t>
        </w:r>
      </w:hyperlink>
      <w:r w:rsidRPr="006A7266">
        <w:rPr>
          <w:rFonts w:ascii="Arial" w:eastAsia="Times New Roman" w:hAnsi="Arial" w:cs="Arial"/>
          <w:color w:val="333333"/>
          <w:lang w:eastAsia="nl-NL"/>
        </w:rPr>
        <w:t xml:space="preserve"> </w:t>
      </w:r>
    </w:p>
    <w:p w:rsidR="00373E49" w:rsidRDefault="00373E49" w:rsidP="00373E49">
      <w:pPr>
        <w:spacing w:before="100" w:beforeAutospacing="1" w:after="100" w:afterAutospacing="1" w:line="240" w:lineRule="auto"/>
        <w:rPr>
          <w:rFonts w:ascii="Arial" w:eastAsia="Times New Roman" w:hAnsi="Arial" w:cs="Arial"/>
          <w:b/>
          <w:lang w:eastAsia="nl-NL"/>
        </w:rPr>
      </w:pPr>
    </w:p>
    <w:p w:rsidR="00373E49" w:rsidRPr="006A7266" w:rsidRDefault="00373E49" w:rsidP="00373E49">
      <w:pPr>
        <w:spacing w:before="100" w:beforeAutospacing="1" w:after="100" w:afterAutospacing="1" w:line="240" w:lineRule="auto"/>
        <w:rPr>
          <w:rFonts w:ascii="Arial" w:eastAsia="Times New Roman" w:hAnsi="Arial" w:cs="Arial"/>
          <w:b/>
          <w:lang w:eastAsia="nl-NL"/>
        </w:rPr>
      </w:pPr>
      <w:r w:rsidRPr="00373E49">
        <w:rPr>
          <w:rFonts w:ascii="Arial" w:eastAsia="Times New Roman" w:hAnsi="Arial" w:cs="Arial"/>
          <w:b/>
          <w:lang w:eastAsia="nl-NL"/>
        </w:rPr>
        <w:t xml:space="preserve">Opdracht: </w:t>
      </w:r>
      <w:r w:rsidRPr="00373E49">
        <w:rPr>
          <w:rFonts w:ascii="Arial" w:eastAsia="Times New Roman" w:hAnsi="Arial" w:cs="Arial"/>
          <w:lang w:eastAsia="nl-NL"/>
        </w:rPr>
        <w:t xml:space="preserve">vertel alles wat je weet over de </w:t>
      </w:r>
      <w:proofErr w:type="spellStart"/>
      <w:r w:rsidRPr="00373E49">
        <w:rPr>
          <w:rFonts w:ascii="Arial" w:eastAsia="Times New Roman" w:hAnsi="Arial" w:cs="Arial"/>
          <w:lang w:eastAsia="nl-NL"/>
        </w:rPr>
        <w:t>Epipen</w:t>
      </w:r>
      <w:proofErr w:type="spellEnd"/>
      <w:r w:rsidRPr="00373E49">
        <w:rPr>
          <w:rFonts w:ascii="Arial" w:eastAsia="Times New Roman" w:hAnsi="Arial" w:cs="Arial"/>
          <w:lang w:eastAsia="nl-NL"/>
        </w:rPr>
        <w:t xml:space="preserve"> </w:t>
      </w:r>
      <w:r>
        <w:rPr>
          <w:rFonts w:ascii="Arial" w:eastAsia="Times New Roman" w:hAnsi="Arial" w:cs="Arial"/>
          <w:lang w:eastAsia="nl-NL"/>
        </w:rPr>
        <w:t xml:space="preserve"> </w:t>
      </w:r>
      <w:r w:rsidRPr="00373E49">
        <w:rPr>
          <w:rFonts w:ascii="Arial" w:eastAsia="Times New Roman" w:hAnsi="Arial" w:cs="Arial"/>
          <w:color w:val="0070C0"/>
          <w:lang w:eastAsia="nl-NL"/>
        </w:rPr>
        <w:t xml:space="preserve">(www.Epipen.nl) </w:t>
      </w:r>
      <w:r w:rsidRPr="00373E49">
        <w:rPr>
          <w:rFonts w:ascii="Arial" w:eastAsia="Times New Roman" w:hAnsi="Arial" w:cs="Arial"/>
          <w:lang w:eastAsia="nl-NL"/>
        </w:rPr>
        <w:t xml:space="preserve">en geeft een demonstratie hoe je adrenaline toe kan dienen met behulp van de </w:t>
      </w:r>
      <w:proofErr w:type="spellStart"/>
      <w:r w:rsidRPr="00373E49">
        <w:rPr>
          <w:rFonts w:ascii="Arial" w:eastAsia="Times New Roman" w:hAnsi="Arial" w:cs="Arial"/>
          <w:lang w:eastAsia="nl-NL"/>
        </w:rPr>
        <w:t>Epipen</w:t>
      </w:r>
      <w:proofErr w:type="spellEnd"/>
    </w:p>
    <w:p w:rsidR="002B04C9" w:rsidRPr="002B04C9" w:rsidRDefault="006A7266" w:rsidP="002B04C9">
      <w:pPr>
        <w:spacing w:before="100" w:beforeAutospacing="1" w:after="300" w:line="432" w:lineRule="atLeast"/>
        <w:rPr>
          <w:rFonts w:ascii="Arial" w:eastAsia="Times New Roman" w:hAnsi="Arial" w:cs="Arial"/>
          <w:color w:val="333333"/>
          <w:lang w:eastAsia="nl-NL"/>
        </w:rPr>
      </w:pPr>
      <w:r w:rsidRPr="006A7266">
        <w:rPr>
          <w:rFonts w:ascii="Arial" w:eastAsia="Times New Roman" w:hAnsi="Arial" w:cs="Arial"/>
          <w:color w:val="333333"/>
          <w:lang w:eastAsia="nl-NL"/>
        </w:rPr>
        <w:t xml:space="preserve">Voor meer informatie </w:t>
      </w:r>
      <w:hyperlink r:id="rId23" w:tgtFrame="_top" w:tooltip="Opens internal link in current window" w:history="1">
        <w:r w:rsidRPr="006A7266">
          <w:rPr>
            <w:rFonts w:ascii="Arial" w:eastAsia="Times New Roman" w:hAnsi="Arial" w:cs="Arial"/>
            <w:color w:val="88B842"/>
            <w:u w:val="single"/>
            <w:lang w:eastAsia="nl-NL"/>
          </w:rPr>
          <w:t>bekijk de instructievideo</w:t>
        </w:r>
      </w:hyperlink>
      <w:r w:rsidRPr="006A7266">
        <w:rPr>
          <w:rFonts w:ascii="Arial" w:eastAsia="Times New Roman" w:hAnsi="Arial" w:cs="Arial"/>
          <w:color w:val="333333"/>
          <w:lang w:eastAsia="nl-NL"/>
        </w:rPr>
        <w:t>.</w:t>
      </w:r>
      <w:r w:rsidR="00373E49">
        <w:rPr>
          <w:rFonts w:ascii="Arial" w:eastAsia="Times New Roman" w:hAnsi="Arial" w:cs="Arial"/>
          <w:color w:val="333333"/>
          <w:lang w:eastAsia="nl-NL"/>
        </w:rPr>
        <w:t xml:space="preserve">                  </w:t>
      </w:r>
      <w:r w:rsidRPr="006A7266">
        <w:rPr>
          <w:rFonts w:ascii="Arial" w:eastAsia="Times New Roman" w:hAnsi="Arial" w:cs="Arial"/>
          <w:color w:val="333333"/>
          <w:lang w:eastAsia="nl-NL"/>
        </w:rPr>
        <w:t xml:space="preserve"> </w:t>
      </w:r>
      <w:r w:rsidR="00373E49" w:rsidRPr="002B04C9">
        <w:rPr>
          <w:rFonts w:ascii="Arial" w:eastAsia="Times New Roman" w:hAnsi="Arial" w:cs="Arial"/>
          <w:noProof/>
          <w:color w:val="FFFFFF"/>
          <w:sz w:val="20"/>
          <w:szCs w:val="20"/>
          <w:lang w:eastAsia="nl-NL"/>
        </w:rPr>
        <w:drawing>
          <wp:inline distT="0" distB="0" distL="0" distR="0" wp14:anchorId="77696B97" wp14:editId="22517771">
            <wp:extent cx="2095500" cy="952500"/>
            <wp:effectExtent l="0" t="0" r="0" b="0"/>
            <wp:docPr id="11" name="Afbeelding 11" descr="http://www.epipen.nl/uploads/tx_templavoila/EpiPen_film_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pipen.nl/uploads/tx_templavoila/EpiPen_film_02.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095500" cy="952500"/>
                    </a:xfrm>
                    <a:prstGeom prst="rect">
                      <a:avLst/>
                    </a:prstGeom>
                    <a:noFill/>
                    <a:ln>
                      <a:noFill/>
                    </a:ln>
                  </pic:spPr>
                </pic:pic>
              </a:graphicData>
            </a:graphic>
          </wp:inline>
        </w:drawing>
      </w:r>
    </w:p>
    <w:p w:rsidR="00C4561D" w:rsidRDefault="00317DA8" w:rsidP="00404659">
      <w:pPr>
        <w:spacing w:before="100" w:beforeAutospacing="1" w:after="100" w:afterAutospacing="1" w:line="240" w:lineRule="auto"/>
        <w:rPr>
          <w:rStyle w:val="algouri"/>
          <w:rFonts w:ascii="Arial" w:hAnsi="Arial" w:cs="Arial"/>
        </w:rPr>
      </w:pPr>
      <w:hyperlink r:id="rId25" w:history="1">
        <w:r w:rsidR="00EE2F48" w:rsidRPr="007E26C8">
          <w:rPr>
            <w:rStyle w:val="Hyperlink"/>
            <w:rFonts w:ascii="Arial" w:hAnsi="Arial" w:cs="Arial"/>
            <w:sz w:val="20"/>
            <w:szCs w:val="20"/>
          </w:rPr>
          <w:t>http://www.epipen.nl/downloads-materialen/</w:t>
        </w:r>
      </w:hyperlink>
    </w:p>
    <w:p w:rsidR="00EE2F48" w:rsidRDefault="00EE2F48" w:rsidP="00404659">
      <w:pPr>
        <w:spacing w:before="100" w:beforeAutospacing="1" w:after="100" w:afterAutospacing="1" w:line="240" w:lineRule="auto"/>
        <w:rPr>
          <w:rStyle w:val="algouri"/>
          <w:rFonts w:ascii="Arial" w:hAnsi="Arial" w:cs="Arial"/>
        </w:rPr>
      </w:pPr>
    </w:p>
    <w:p w:rsidR="00EE2F48" w:rsidRDefault="00EE2F48" w:rsidP="00404659">
      <w:pPr>
        <w:spacing w:before="100" w:beforeAutospacing="1" w:after="100" w:afterAutospacing="1" w:line="240" w:lineRule="auto"/>
        <w:rPr>
          <w:rStyle w:val="algouri"/>
          <w:rFonts w:ascii="Arial" w:hAnsi="Arial" w:cs="Arial"/>
          <w:color w:val="auto"/>
          <w:sz w:val="22"/>
          <w:szCs w:val="22"/>
        </w:rPr>
      </w:pPr>
      <w:r w:rsidRPr="00014A18">
        <w:rPr>
          <w:rStyle w:val="algouri"/>
          <w:rFonts w:ascii="Arial" w:hAnsi="Arial" w:cs="Arial"/>
          <w:b/>
          <w:color w:val="auto"/>
          <w:sz w:val="22"/>
          <w:szCs w:val="22"/>
        </w:rPr>
        <w:t>Benodigdheden:</w:t>
      </w:r>
      <w:r w:rsidRPr="00EE2F48">
        <w:rPr>
          <w:rStyle w:val="algouri"/>
          <w:rFonts w:ascii="Arial" w:hAnsi="Arial" w:cs="Arial"/>
          <w:color w:val="auto"/>
          <w:sz w:val="22"/>
          <w:szCs w:val="22"/>
        </w:rPr>
        <w:t xml:space="preserve"> </w:t>
      </w:r>
      <w:proofErr w:type="spellStart"/>
      <w:r w:rsidRPr="00EE2F48">
        <w:rPr>
          <w:rStyle w:val="algouri"/>
          <w:rFonts w:ascii="Arial" w:hAnsi="Arial" w:cs="Arial"/>
          <w:color w:val="auto"/>
          <w:sz w:val="22"/>
          <w:szCs w:val="22"/>
        </w:rPr>
        <w:t>Epipen</w:t>
      </w:r>
      <w:proofErr w:type="spellEnd"/>
      <w:r w:rsidRPr="00EE2F48">
        <w:rPr>
          <w:rStyle w:val="algouri"/>
          <w:rFonts w:ascii="Arial" w:hAnsi="Arial" w:cs="Arial"/>
          <w:color w:val="auto"/>
          <w:sz w:val="22"/>
          <w:szCs w:val="22"/>
        </w:rPr>
        <w:t xml:space="preserve"> van de docent</w:t>
      </w:r>
      <w:r w:rsidR="00014A18">
        <w:rPr>
          <w:rStyle w:val="algouri"/>
          <w:rFonts w:ascii="Arial" w:hAnsi="Arial" w:cs="Arial"/>
          <w:color w:val="auto"/>
          <w:sz w:val="22"/>
          <w:szCs w:val="22"/>
        </w:rPr>
        <w:t xml:space="preserve"> </w:t>
      </w:r>
    </w:p>
    <w:p w:rsidR="00014A18" w:rsidRPr="00EE2F48" w:rsidRDefault="00E103BF" w:rsidP="00404659">
      <w:pPr>
        <w:spacing w:before="100" w:beforeAutospacing="1" w:after="100" w:afterAutospacing="1" w:line="240" w:lineRule="auto"/>
        <w:rPr>
          <w:rStyle w:val="algouri"/>
          <w:rFonts w:ascii="Arial" w:hAnsi="Arial" w:cs="Arial"/>
          <w:color w:val="auto"/>
          <w:sz w:val="22"/>
          <w:szCs w:val="22"/>
        </w:rPr>
      </w:pPr>
      <w:r w:rsidRPr="00E103BF">
        <w:rPr>
          <w:rStyle w:val="algouri"/>
          <w:rFonts w:ascii="Arial" w:hAnsi="Arial" w:cs="Arial"/>
          <w:b/>
          <w:color w:val="auto"/>
          <w:sz w:val="22"/>
          <w:szCs w:val="22"/>
        </w:rPr>
        <w:t>Uitvoering:</w:t>
      </w:r>
      <w:r>
        <w:rPr>
          <w:rStyle w:val="algouri"/>
          <w:rFonts w:ascii="Arial" w:hAnsi="Arial" w:cs="Arial"/>
          <w:color w:val="auto"/>
          <w:sz w:val="22"/>
          <w:szCs w:val="22"/>
        </w:rPr>
        <w:t xml:space="preserve"> r</w:t>
      </w:r>
      <w:r w:rsidR="00014A18">
        <w:rPr>
          <w:rStyle w:val="algouri"/>
          <w:rFonts w:ascii="Arial" w:hAnsi="Arial" w:cs="Arial"/>
          <w:color w:val="auto"/>
          <w:sz w:val="22"/>
          <w:szCs w:val="22"/>
        </w:rPr>
        <w:t xml:space="preserve">ollenspel: doktersassistente, </w:t>
      </w:r>
      <w:r>
        <w:rPr>
          <w:rStyle w:val="algouri"/>
          <w:rFonts w:ascii="Arial" w:hAnsi="Arial" w:cs="Arial"/>
          <w:color w:val="auto"/>
          <w:sz w:val="22"/>
          <w:szCs w:val="22"/>
        </w:rPr>
        <w:t>patiënt</w:t>
      </w:r>
    </w:p>
    <w:p w:rsidR="00C4561D" w:rsidRDefault="00C4561D">
      <w:pPr>
        <w:rPr>
          <w:rStyle w:val="algouri"/>
          <w:rFonts w:ascii="Arial" w:hAnsi="Arial" w:cs="Arial"/>
        </w:rPr>
      </w:pPr>
      <w:r>
        <w:rPr>
          <w:rStyle w:val="algouri"/>
          <w:rFonts w:ascii="Arial" w:hAnsi="Arial" w:cs="Arial"/>
        </w:rPr>
        <w:br w:type="page"/>
      </w:r>
    </w:p>
    <w:p w:rsidR="00C4561D" w:rsidRPr="00392042" w:rsidRDefault="00C4561D" w:rsidP="00404659">
      <w:pPr>
        <w:spacing w:before="100" w:beforeAutospacing="1" w:after="100" w:afterAutospacing="1" w:line="240" w:lineRule="auto"/>
        <w:rPr>
          <w:rFonts w:ascii="Arial" w:eastAsia="Times New Roman" w:hAnsi="Arial" w:cs="Arial"/>
          <w:color w:val="1F497D" w:themeColor="text2"/>
          <w:sz w:val="40"/>
          <w:szCs w:val="40"/>
          <w:lang w:eastAsia="nl-NL"/>
        </w:rPr>
      </w:pPr>
      <w:r w:rsidRPr="00392042">
        <w:rPr>
          <w:rFonts w:ascii="Arial" w:hAnsi="Arial" w:cs="Arial"/>
          <w:color w:val="1F497D" w:themeColor="text2"/>
          <w:sz w:val="40"/>
          <w:szCs w:val="40"/>
        </w:rPr>
        <w:lastRenderedPageBreak/>
        <w:t>Nieuwe allergenenwet    (</w:t>
      </w:r>
      <w:r w:rsidR="00890EE6" w:rsidRPr="00392042">
        <w:rPr>
          <w:rFonts w:ascii="Arial" w:eastAsia="Times New Roman" w:hAnsi="Arial" w:cs="Arial"/>
          <w:color w:val="1F497D" w:themeColor="text2"/>
          <w:sz w:val="40"/>
          <w:szCs w:val="40"/>
          <w:lang w:eastAsia="nl-NL"/>
        </w:rPr>
        <w:t>Opdracht 6</w:t>
      </w:r>
      <w:r w:rsidRPr="00392042">
        <w:rPr>
          <w:rFonts w:ascii="Arial" w:eastAsia="Times New Roman" w:hAnsi="Arial" w:cs="Arial"/>
          <w:color w:val="1F497D" w:themeColor="text2"/>
          <w:sz w:val="40"/>
          <w:szCs w:val="40"/>
          <w:lang w:eastAsia="nl-NL"/>
        </w:rPr>
        <w:t>)</w:t>
      </w:r>
    </w:p>
    <w:p w:rsidR="0085426F" w:rsidRDefault="0085426F" w:rsidP="00C4561D">
      <w:pPr>
        <w:rPr>
          <w:rFonts w:ascii="Arial" w:hAnsi="Arial" w:cs="Arial"/>
          <w:color w:val="262626"/>
        </w:rPr>
      </w:pPr>
      <w:r w:rsidRPr="00C4561D">
        <w:rPr>
          <w:rFonts w:ascii="Arial" w:hAnsi="Arial" w:cs="Arial"/>
          <w:color w:val="262626"/>
        </w:rPr>
        <w:t>Nieuwe allergenenwet</w:t>
      </w:r>
      <w:r w:rsidRPr="00C4561D">
        <w:rPr>
          <w:rFonts w:ascii="Arial" w:hAnsi="Arial" w:cs="Arial"/>
          <w:color w:val="262626"/>
        </w:rPr>
        <w:br/>
        <w:t>Sinds 13 december 2014 zijn horecaondernemers verplicht allergeneninformatie (voor 14 vastgestelde allergenen) mondeling of schriftelijk voor de gasten beschikbaar te hebben.</w:t>
      </w:r>
    </w:p>
    <w:p w:rsidR="00C4561D" w:rsidRPr="00385150" w:rsidRDefault="00385150" w:rsidP="00C4561D">
      <w:pPr>
        <w:rPr>
          <w:rFonts w:ascii="Arial" w:hAnsi="Arial" w:cs="Arial"/>
          <w:color w:val="262626"/>
        </w:rPr>
      </w:pPr>
      <w:r w:rsidRPr="00385150">
        <w:rPr>
          <w:rFonts w:ascii="Arial" w:hAnsi="Arial" w:cs="Arial"/>
          <w:color w:val="262626"/>
        </w:rPr>
        <w:t>https://allergenen.sho-horeca.nl/?gclid=CMi16e6HoMUCFcHLtAodYCkA9Q</w:t>
      </w:r>
    </w:p>
    <w:p w:rsidR="00385150" w:rsidRDefault="00385150" w:rsidP="00C4561D">
      <w:pPr>
        <w:rPr>
          <w:rFonts w:ascii="Arial" w:hAnsi="Arial" w:cs="Arial"/>
          <w:b/>
          <w:color w:val="262626"/>
        </w:rPr>
      </w:pPr>
    </w:p>
    <w:p w:rsidR="00EE2F48" w:rsidRDefault="00C4561D" w:rsidP="00C4561D">
      <w:pPr>
        <w:rPr>
          <w:rFonts w:ascii="Arial" w:hAnsi="Arial" w:cs="Arial"/>
          <w:b/>
          <w:color w:val="262626"/>
        </w:rPr>
      </w:pPr>
      <w:r w:rsidRPr="00C4561D">
        <w:rPr>
          <w:rFonts w:ascii="Arial" w:hAnsi="Arial" w:cs="Arial"/>
          <w:b/>
          <w:color w:val="262626"/>
        </w:rPr>
        <w:t>Opdracht:</w:t>
      </w:r>
    </w:p>
    <w:p w:rsidR="00C4561D" w:rsidRPr="00EE2F48" w:rsidRDefault="00C4561D" w:rsidP="00C4561D">
      <w:pPr>
        <w:rPr>
          <w:rFonts w:ascii="Arial" w:hAnsi="Arial" w:cs="Arial"/>
          <w:color w:val="262626"/>
        </w:rPr>
      </w:pPr>
      <w:r w:rsidRPr="00C4561D">
        <w:rPr>
          <w:rFonts w:ascii="Arial" w:hAnsi="Arial" w:cs="Arial"/>
          <w:b/>
          <w:color w:val="262626"/>
        </w:rPr>
        <w:t xml:space="preserve"> </w:t>
      </w:r>
      <w:r w:rsidR="00EE2F48">
        <w:rPr>
          <w:rFonts w:ascii="Arial" w:hAnsi="Arial" w:cs="Arial"/>
          <w:color w:val="262626"/>
        </w:rPr>
        <w:t>Leg de nieuwe allergenen</w:t>
      </w:r>
      <w:r w:rsidRPr="00EE2F48">
        <w:rPr>
          <w:rFonts w:ascii="Arial" w:hAnsi="Arial" w:cs="Arial"/>
          <w:color w:val="262626"/>
        </w:rPr>
        <w:t>wet uit</w:t>
      </w:r>
      <w:r w:rsidR="00385150" w:rsidRPr="00EE2F48">
        <w:rPr>
          <w:rFonts w:ascii="Arial" w:hAnsi="Arial" w:cs="Arial"/>
          <w:color w:val="262626"/>
        </w:rPr>
        <w:t xml:space="preserve"> en waaruit bestaat de 14 vastgestelde allergenen?</w:t>
      </w:r>
    </w:p>
    <w:p w:rsidR="00C4561D" w:rsidRDefault="00C4561D" w:rsidP="00C4561D">
      <w:pPr>
        <w:rPr>
          <w:rFonts w:ascii="Arial" w:hAnsi="Arial" w:cs="Arial"/>
          <w:color w:val="262626"/>
        </w:rPr>
      </w:pPr>
      <w:r>
        <w:rPr>
          <w:rFonts w:ascii="Arial" w:hAnsi="Arial" w:cs="Arial"/>
          <w:noProof/>
          <w:color w:val="333333"/>
          <w:sz w:val="21"/>
          <w:szCs w:val="21"/>
          <w:lang w:eastAsia="nl-NL"/>
        </w:rPr>
        <w:drawing>
          <wp:inline distT="0" distB="0" distL="0" distR="0" wp14:anchorId="772D53DC" wp14:editId="0EDCAFB0">
            <wp:extent cx="5760720" cy="5667805"/>
            <wp:effectExtent l="0" t="0" r="0" b="9525"/>
            <wp:docPr id="58" name="Afbeelding 58" descr="https://allergenen.sho-horeca.nl/content/img/demokaa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s://allergenen.sho-horeca.nl/content/img/demokaart.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60720" cy="5667805"/>
                    </a:xfrm>
                    <a:prstGeom prst="rect">
                      <a:avLst/>
                    </a:prstGeom>
                    <a:noFill/>
                    <a:ln>
                      <a:noFill/>
                    </a:ln>
                  </pic:spPr>
                </pic:pic>
              </a:graphicData>
            </a:graphic>
          </wp:inline>
        </w:drawing>
      </w:r>
    </w:p>
    <w:p w:rsidR="00014A18" w:rsidRDefault="00014A18" w:rsidP="00C4561D">
      <w:pPr>
        <w:rPr>
          <w:rFonts w:ascii="Arial" w:hAnsi="Arial" w:cs="Arial"/>
          <w:color w:val="262626"/>
        </w:rPr>
      </w:pPr>
    </w:p>
    <w:p w:rsidR="00014A18" w:rsidRDefault="00014A18" w:rsidP="00C4561D">
      <w:pPr>
        <w:rPr>
          <w:rFonts w:ascii="Arial" w:hAnsi="Arial" w:cs="Arial"/>
          <w:color w:val="262626"/>
        </w:rPr>
      </w:pPr>
    </w:p>
    <w:p w:rsidR="000B02B4" w:rsidRDefault="000B02B4" w:rsidP="00C4561D">
      <w:pPr>
        <w:rPr>
          <w:rFonts w:ascii="Arial" w:hAnsi="Arial" w:cs="Arial"/>
          <w:color w:val="262626"/>
        </w:rPr>
      </w:pPr>
    </w:p>
    <w:p w:rsidR="000B02B4" w:rsidRPr="006A4A29" w:rsidRDefault="006A4A29" w:rsidP="00C4561D">
      <w:pPr>
        <w:rPr>
          <w:rFonts w:ascii="Arial" w:hAnsi="Arial" w:cs="Arial"/>
          <w:color w:val="1F497D" w:themeColor="text2"/>
          <w:sz w:val="40"/>
          <w:szCs w:val="40"/>
        </w:rPr>
      </w:pPr>
      <w:r>
        <w:rPr>
          <w:rFonts w:ascii="Arial" w:hAnsi="Arial" w:cs="Arial"/>
          <w:color w:val="1F497D" w:themeColor="text2"/>
          <w:sz w:val="40"/>
          <w:szCs w:val="40"/>
        </w:rPr>
        <w:t>O</w:t>
      </w:r>
      <w:r w:rsidR="000B02B4" w:rsidRPr="006A4A29">
        <w:rPr>
          <w:rFonts w:ascii="Arial" w:hAnsi="Arial" w:cs="Arial"/>
          <w:color w:val="1F497D" w:themeColor="text2"/>
          <w:sz w:val="40"/>
          <w:szCs w:val="40"/>
        </w:rPr>
        <w:t>vergevoeligheid reactie</w:t>
      </w:r>
      <w:r w:rsidR="00890EE6">
        <w:rPr>
          <w:rFonts w:ascii="Arial" w:hAnsi="Arial" w:cs="Arial"/>
          <w:color w:val="1F497D" w:themeColor="text2"/>
          <w:sz w:val="40"/>
          <w:szCs w:val="40"/>
        </w:rPr>
        <w:t xml:space="preserve"> (opdracht 7</w:t>
      </w:r>
      <w:r>
        <w:rPr>
          <w:rFonts w:ascii="Arial" w:hAnsi="Arial" w:cs="Arial"/>
          <w:color w:val="1F497D" w:themeColor="text2"/>
          <w:sz w:val="40"/>
          <w:szCs w:val="40"/>
        </w:rPr>
        <w:t>)</w:t>
      </w:r>
    </w:p>
    <w:p w:rsidR="00014A18" w:rsidRDefault="00014A18" w:rsidP="00C4561D">
      <w:pPr>
        <w:rPr>
          <w:rFonts w:ascii="Arial" w:hAnsi="Arial" w:cs="Arial"/>
          <w:color w:val="262626"/>
        </w:rPr>
      </w:pPr>
    </w:p>
    <w:p w:rsidR="00C4561D" w:rsidRDefault="000B02B4" w:rsidP="00C4561D">
      <w:pPr>
        <w:rPr>
          <w:rFonts w:ascii="Arial" w:hAnsi="Arial" w:cs="Arial"/>
          <w:color w:val="262626"/>
        </w:rPr>
      </w:pPr>
      <w:r>
        <w:rPr>
          <w:noProof/>
          <w:color w:val="0000FF"/>
          <w:lang w:eastAsia="nl-NL"/>
        </w:rPr>
        <w:drawing>
          <wp:inline distT="0" distB="0" distL="0" distR="0" wp14:anchorId="516266DD" wp14:editId="5ECA301D">
            <wp:extent cx="2743200" cy="1524000"/>
            <wp:effectExtent l="0" t="0" r="0" b="0"/>
            <wp:docPr id="60" name="Afbeelding 60" descr="http://ts3.mm.bing.net/th?id=JN.tjoaOc0hVCWrVyc%2bqZqBcA&amp;pid=15.1&amp;H=166&amp;W=160">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ts3.mm.bing.net/th?id=JN.tjoaOc0hVCWrVyc%2bqZqBcA&amp;pid=15.1&amp;H=166&amp;W=160">
                      <a:hlinkClick r:id="rId10"/>
                    </pic:cNvPr>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43200" cy="1524000"/>
                    </a:xfrm>
                    <a:prstGeom prst="rect">
                      <a:avLst/>
                    </a:prstGeom>
                    <a:noFill/>
                    <a:ln>
                      <a:noFill/>
                    </a:ln>
                  </pic:spPr>
                </pic:pic>
              </a:graphicData>
            </a:graphic>
          </wp:inline>
        </w:drawing>
      </w:r>
      <w:r w:rsidR="00F14FB5" w:rsidRPr="00F14FB5">
        <w:rPr>
          <w:noProof/>
          <w:lang w:eastAsia="nl-NL"/>
        </w:rPr>
        <w:t xml:space="preserve"> </w:t>
      </w:r>
      <w:r w:rsidR="00F14FB5">
        <w:rPr>
          <w:noProof/>
          <w:lang w:eastAsia="nl-NL"/>
        </w:rPr>
        <w:t xml:space="preserve">               </w:t>
      </w:r>
      <w:r w:rsidR="00F14FB5">
        <w:rPr>
          <w:noProof/>
          <w:lang w:eastAsia="nl-NL"/>
        </w:rPr>
        <w:drawing>
          <wp:inline distT="0" distB="0" distL="0" distR="0" wp14:anchorId="4724569F" wp14:editId="6B8C1450">
            <wp:extent cx="2314575" cy="1572784"/>
            <wp:effectExtent l="0" t="0" r="0" b="8890"/>
            <wp:docPr id="61" name="Afbeelding 61" descr="http://images.medicinenet.com/images/image_collection/skin/allergic-contact-dermatit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s.medicinenet.com/images/image_collection/skin/allergic-contact-dermatitis.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314575" cy="1572784"/>
                    </a:xfrm>
                    <a:prstGeom prst="rect">
                      <a:avLst/>
                    </a:prstGeom>
                    <a:noFill/>
                    <a:ln>
                      <a:noFill/>
                    </a:ln>
                  </pic:spPr>
                </pic:pic>
              </a:graphicData>
            </a:graphic>
          </wp:inline>
        </w:drawing>
      </w:r>
    </w:p>
    <w:p w:rsidR="000B02B4" w:rsidRDefault="000B02B4" w:rsidP="00C4561D">
      <w:pPr>
        <w:rPr>
          <w:rFonts w:ascii="Arial" w:hAnsi="Arial" w:cs="Arial"/>
          <w:color w:val="262626"/>
        </w:rPr>
      </w:pPr>
    </w:p>
    <w:p w:rsidR="000B02B4" w:rsidRPr="003C3715" w:rsidRDefault="000B02B4" w:rsidP="003C3715">
      <w:pPr>
        <w:rPr>
          <w:rFonts w:ascii="Arial" w:hAnsi="Arial" w:cs="Arial"/>
          <w:b/>
          <w:i/>
          <w:color w:val="1F497D" w:themeColor="text2"/>
        </w:rPr>
      </w:pPr>
      <w:r w:rsidRPr="003C3715">
        <w:rPr>
          <w:rFonts w:ascii="Arial" w:hAnsi="Arial" w:cs="Arial"/>
          <w:b/>
          <w:i/>
          <w:color w:val="1F497D" w:themeColor="text2"/>
        </w:rPr>
        <w:t>Janet krijgt door het dragen van haar nieuwe horloge last van jeuk op haar pols?</w:t>
      </w:r>
    </w:p>
    <w:p w:rsidR="000B02B4" w:rsidRPr="003C3715" w:rsidRDefault="000B02B4" w:rsidP="003C3715">
      <w:pPr>
        <w:rPr>
          <w:rFonts w:ascii="Arial" w:hAnsi="Arial" w:cs="Arial"/>
          <w:b/>
          <w:i/>
          <w:color w:val="1F497D" w:themeColor="text2"/>
        </w:rPr>
      </w:pPr>
      <w:r w:rsidRPr="003C3715">
        <w:rPr>
          <w:rFonts w:ascii="Arial" w:hAnsi="Arial" w:cs="Arial"/>
          <w:b/>
          <w:i/>
          <w:color w:val="1F497D" w:themeColor="text2"/>
        </w:rPr>
        <w:t>Waar denk je aan?</w:t>
      </w:r>
    </w:p>
    <w:p w:rsidR="000B02B4" w:rsidRDefault="000B02B4" w:rsidP="00C4561D">
      <w:pPr>
        <w:rPr>
          <w:rFonts w:ascii="Arial" w:hAnsi="Arial" w:cs="Arial"/>
          <w:color w:val="262626"/>
        </w:rPr>
      </w:pPr>
    </w:p>
    <w:p w:rsidR="006A4A29" w:rsidRPr="006A4A29" w:rsidRDefault="006A4A29" w:rsidP="00C4561D">
      <w:pPr>
        <w:rPr>
          <w:rFonts w:ascii="Arial" w:hAnsi="Arial" w:cs="Arial"/>
          <w:b/>
          <w:color w:val="262626"/>
        </w:rPr>
      </w:pPr>
      <w:r w:rsidRPr="006A4A29">
        <w:rPr>
          <w:rFonts w:ascii="Arial" w:hAnsi="Arial" w:cs="Arial"/>
          <w:b/>
          <w:color w:val="262626"/>
        </w:rPr>
        <w:t>Opdracht</w:t>
      </w:r>
    </w:p>
    <w:p w:rsidR="006A4A29" w:rsidRDefault="006A4A29" w:rsidP="00C4561D">
      <w:pPr>
        <w:rPr>
          <w:rFonts w:ascii="Arial" w:hAnsi="Arial" w:cs="Arial"/>
          <w:color w:val="262626"/>
        </w:rPr>
      </w:pPr>
      <w:r>
        <w:rPr>
          <w:rFonts w:ascii="Arial" w:hAnsi="Arial" w:cs="Arial"/>
          <w:color w:val="262626"/>
        </w:rPr>
        <w:t xml:space="preserve">Noem de bekendste onderzoeken om een allergie vast te stellen? en Leg uit hoe die onderzoeken werken. </w:t>
      </w:r>
    </w:p>
    <w:p w:rsidR="006A4A29" w:rsidRDefault="006A4A29" w:rsidP="00C4561D">
      <w:pPr>
        <w:rPr>
          <w:rFonts w:ascii="Arial" w:hAnsi="Arial" w:cs="Arial"/>
          <w:color w:val="262626"/>
        </w:rPr>
      </w:pPr>
      <w:r>
        <w:rPr>
          <w:rFonts w:ascii="Arial" w:hAnsi="Arial" w:cs="Arial"/>
          <w:color w:val="262626"/>
        </w:rPr>
        <w:t>Wat zijn contactallergenen?</w:t>
      </w:r>
    </w:p>
    <w:p w:rsidR="006A4A29" w:rsidRPr="006A4A29" w:rsidRDefault="006A4A29" w:rsidP="00C4561D">
      <w:pPr>
        <w:rPr>
          <w:rFonts w:ascii="Arial" w:hAnsi="Arial" w:cs="Arial"/>
          <w:color w:val="262626"/>
        </w:rPr>
      </w:pPr>
      <w:r>
        <w:rPr>
          <w:rFonts w:ascii="Arial" w:hAnsi="Arial" w:cs="Arial"/>
          <w:color w:val="262626"/>
        </w:rPr>
        <w:t xml:space="preserve">Wat doet </w:t>
      </w:r>
      <w:proofErr w:type="spellStart"/>
      <w:r>
        <w:rPr>
          <w:rFonts w:ascii="Arial" w:hAnsi="Arial" w:cs="Arial"/>
          <w:color w:val="262626"/>
        </w:rPr>
        <w:t>igE</w:t>
      </w:r>
      <w:proofErr w:type="spellEnd"/>
      <w:r>
        <w:rPr>
          <w:rFonts w:ascii="Arial" w:hAnsi="Arial" w:cs="Arial"/>
          <w:color w:val="262626"/>
        </w:rPr>
        <w:t xml:space="preserve"> in het lichaam?</w:t>
      </w:r>
    </w:p>
    <w:p w:rsidR="006A4A29" w:rsidRDefault="006A4A29" w:rsidP="00C4561D">
      <w:pPr>
        <w:rPr>
          <w:rFonts w:ascii="Arial" w:hAnsi="Arial" w:cs="Arial"/>
          <w:b/>
          <w:color w:val="262626"/>
        </w:rPr>
      </w:pPr>
    </w:p>
    <w:p w:rsidR="00160374" w:rsidRDefault="006A4A29" w:rsidP="00C4561D">
      <w:pPr>
        <w:rPr>
          <w:rFonts w:ascii="Arial" w:hAnsi="Arial" w:cs="Arial"/>
          <w:color w:val="262626"/>
        </w:rPr>
      </w:pPr>
      <w:r w:rsidRPr="006A4A29">
        <w:rPr>
          <w:rFonts w:ascii="Arial" w:hAnsi="Arial" w:cs="Arial"/>
          <w:b/>
          <w:color w:val="262626"/>
        </w:rPr>
        <w:t>Uitvoering:</w:t>
      </w:r>
      <w:r>
        <w:rPr>
          <w:rFonts w:ascii="Arial" w:hAnsi="Arial" w:cs="Arial"/>
          <w:color w:val="262626"/>
        </w:rPr>
        <w:t xml:space="preserve"> maak een </w:t>
      </w:r>
      <w:proofErr w:type="spellStart"/>
      <w:r>
        <w:rPr>
          <w:rFonts w:ascii="Arial" w:hAnsi="Arial" w:cs="Arial"/>
          <w:color w:val="262626"/>
        </w:rPr>
        <w:t>powerpoint</w:t>
      </w:r>
      <w:proofErr w:type="spellEnd"/>
      <w:r>
        <w:rPr>
          <w:rFonts w:ascii="Arial" w:hAnsi="Arial" w:cs="Arial"/>
          <w:color w:val="262626"/>
        </w:rPr>
        <w:t xml:space="preserve">  en zoek er een leuk filmpje bij</w:t>
      </w:r>
    </w:p>
    <w:p w:rsidR="00160374" w:rsidRDefault="00160374">
      <w:pPr>
        <w:rPr>
          <w:rFonts w:ascii="Arial" w:hAnsi="Arial" w:cs="Arial"/>
          <w:color w:val="262626"/>
        </w:rPr>
      </w:pPr>
      <w:r>
        <w:rPr>
          <w:rFonts w:ascii="Arial" w:hAnsi="Arial" w:cs="Arial"/>
          <w:color w:val="262626"/>
        </w:rPr>
        <w:br w:type="page"/>
      </w:r>
    </w:p>
    <w:p w:rsidR="00160374" w:rsidRPr="006A4A29" w:rsidRDefault="00160374" w:rsidP="00160374">
      <w:pPr>
        <w:rPr>
          <w:rFonts w:ascii="Arial" w:hAnsi="Arial" w:cs="Arial"/>
          <w:color w:val="1F497D" w:themeColor="text2"/>
          <w:sz w:val="40"/>
          <w:szCs w:val="40"/>
        </w:rPr>
      </w:pPr>
      <w:r>
        <w:rPr>
          <w:rFonts w:ascii="Arial" w:hAnsi="Arial" w:cs="Arial"/>
          <w:color w:val="1F497D" w:themeColor="text2"/>
          <w:sz w:val="40"/>
          <w:szCs w:val="40"/>
        </w:rPr>
        <w:lastRenderedPageBreak/>
        <w:t xml:space="preserve">Medicijnen bij allergie </w:t>
      </w:r>
      <w:r w:rsidR="00890EE6">
        <w:rPr>
          <w:rFonts w:ascii="Arial" w:hAnsi="Arial" w:cs="Arial"/>
          <w:color w:val="1F497D" w:themeColor="text2"/>
          <w:sz w:val="40"/>
          <w:szCs w:val="40"/>
        </w:rPr>
        <w:t xml:space="preserve"> (opdracht 8</w:t>
      </w:r>
      <w:r>
        <w:rPr>
          <w:rFonts w:ascii="Arial" w:hAnsi="Arial" w:cs="Arial"/>
          <w:color w:val="1F497D" w:themeColor="text2"/>
          <w:sz w:val="40"/>
          <w:szCs w:val="40"/>
        </w:rPr>
        <w:t>)</w:t>
      </w:r>
      <w:r w:rsidR="00502E0F">
        <w:rPr>
          <w:rFonts w:ascii="Arial" w:hAnsi="Arial" w:cs="Arial"/>
          <w:color w:val="1F497D" w:themeColor="text2"/>
          <w:sz w:val="40"/>
          <w:szCs w:val="40"/>
        </w:rPr>
        <w:t xml:space="preserve">        </w:t>
      </w:r>
      <w:r w:rsidR="00502E0F" w:rsidRPr="00502E0F">
        <w:rPr>
          <w:noProof/>
          <w:color w:val="0000FF"/>
          <w:lang w:eastAsia="nl-NL"/>
        </w:rPr>
        <w:t xml:space="preserve"> </w:t>
      </w:r>
      <w:r w:rsidR="00502E0F">
        <w:rPr>
          <w:noProof/>
          <w:color w:val="0000FF"/>
          <w:lang w:eastAsia="nl-NL"/>
        </w:rPr>
        <w:drawing>
          <wp:inline distT="0" distB="0" distL="0" distR="0" wp14:anchorId="7A6754F9" wp14:editId="5D29959B">
            <wp:extent cx="952500" cy="544285"/>
            <wp:effectExtent l="0" t="0" r="0" b="8255"/>
            <wp:docPr id="62" name="Afbeelding 62" descr="http://ts1.mm.bing.net/th?id=JN.GPayaG7TOwq7zWBlJJinew&amp;pid=15.1&amp;H=104&amp;W=160">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ts1.mm.bing.net/th?id=JN.GPayaG7TOwq7zWBlJJinew&amp;pid=15.1&amp;H=104&amp;W=160">
                      <a:hlinkClick r:id="rId10"/>
                    </pic:cNvPr>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57874" cy="547356"/>
                    </a:xfrm>
                    <a:prstGeom prst="rect">
                      <a:avLst/>
                    </a:prstGeom>
                    <a:noFill/>
                    <a:ln>
                      <a:noFill/>
                    </a:ln>
                  </pic:spPr>
                </pic:pic>
              </a:graphicData>
            </a:graphic>
          </wp:inline>
        </w:drawing>
      </w:r>
    </w:p>
    <w:p w:rsidR="006A4A29" w:rsidRDefault="00317DA8" w:rsidP="00C4561D">
      <w:pPr>
        <w:rPr>
          <w:rFonts w:ascii="Arial" w:hAnsi="Arial" w:cs="Arial"/>
          <w:color w:val="262626"/>
        </w:rPr>
      </w:pPr>
      <w:hyperlink r:id="rId30" w:history="1">
        <w:r w:rsidR="00EC5160" w:rsidRPr="007E26C8">
          <w:rPr>
            <w:rStyle w:val="Hyperlink"/>
            <w:rFonts w:ascii="Arial" w:hAnsi="Arial" w:cs="Arial"/>
          </w:rPr>
          <w:t>www.apotheek.nl</w:t>
        </w:r>
      </w:hyperlink>
    </w:p>
    <w:p w:rsidR="00EC5160" w:rsidRDefault="00317DA8" w:rsidP="00C4561D">
      <w:pPr>
        <w:rPr>
          <w:rFonts w:ascii="Arial" w:hAnsi="Arial" w:cs="Arial"/>
          <w:color w:val="262626"/>
        </w:rPr>
      </w:pPr>
      <w:hyperlink r:id="rId31" w:history="1">
        <w:r w:rsidR="00EC5160" w:rsidRPr="007E26C8">
          <w:rPr>
            <w:rStyle w:val="Hyperlink"/>
            <w:rFonts w:ascii="Arial" w:hAnsi="Arial" w:cs="Arial"/>
          </w:rPr>
          <w:t>https://www.longfonds.nl/astma/prikkels/huisstofmijt#</w:t>
        </w:r>
      </w:hyperlink>
    </w:p>
    <w:p w:rsidR="00EC5160" w:rsidRPr="00EC5160" w:rsidRDefault="00317DA8" w:rsidP="00EC5160">
      <w:pPr>
        <w:rPr>
          <w:rFonts w:ascii="Arial" w:hAnsi="Arial" w:cs="Arial"/>
          <w:color w:val="262626"/>
        </w:rPr>
      </w:pPr>
      <w:hyperlink r:id="rId32" w:history="1">
        <w:r w:rsidR="00EC5160" w:rsidRPr="007E26C8">
          <w:rPr>
            <w:rStyle w:val="Hyperlink"/>
            <w:rFonts w:ascii="Arial" w:hAnsi="Arial" w:cs="Arial"/>
          </w:rPr>
          <w:t>www.thuisarts.nl</w:t>
        </w:r>
      </w:hyperlink>
      <w:r w:rsidR="00EC5160">
        <w:rPr>
          <w:rFonts w:ascii="Arial" w:hAnsi="Arial" w:cs="Arial"/>
          <w:color w:val="262626"/>
        </w:rPr>
        <w:t xml:space="preserve">  </w:t>
      </w:r>
      <w:r w:rsidR="00EC5160" w:rsidRPr="00EC5160">
        <w:rPr>
          <w:rFonts w:ascii="Arial" w:eastAsia="Times New Roman" w:hAnsi="Arial" w:cs="Arial"/>
          <w:b/>
          <w:bCs/>
          <w:color w:val="292929"/>
          <w:kern w:val="36"/>
          <w:lang w:eastAsia="nl-NL"/>
        </w:rPr>
        <w:t>Allergische en niet-allergische rhinitis</w:t>
      </w:r>
    </w:p>
    <w:p w:rsidR="00EC5160" w:rsidRDefault="00EC5160" w:rsidP="00EC5160">
      <w:pPr>
        <w:shd w:val="clear" w:color="auto" w:fill="FFFFFF"/>
        <w:spacing w:after="0" w:line="240" w:lineRule="auto"/>
        <w:rPr>
          <w:rFonts w:ascii="Arial" w:eastAsia="Times New Roman" w:hAnsi="Arial" w:cs="Arial"/>
          <w:color w:val="292929"/>
          <w:lang w:eastAsia="nl-NL"/>
        </w:rPr>
      </w:pPr>
      <w:r w:rsidRPr="00EC5160">
        <w:rPr>
          <w:rFonts w:ascii="Arial" w:eastAsia="Times New Roman" w:hAnsi="Arial" w:cs="Arial"/>
          <w:color w:val="292929"/>
          <w:lang w:eastAsia="nl-NL"/>
        </w:rPr>
        <w:t>Cluster: </w:t>
      </w:r>
      <w:r>
        <w:rPr>
          <w:rFonts w:ascii="Arial" w:eastAsia="Times New Roman" w:hAnsi="Arial" w:cs="Arial"/>
          <w:color w:val="292929"/>
          <w:lang w:eastAsia="nl-NL"/>
        </w:rPr>
        <w:t xml:space="preserve">R. Luchtwegen </w:t>
      </w:r>
      <w:r w:rsidRPr="00EC5160">
        <w:rPr>
          <w:rFonts w:ascii="Arial" w:eastAsia="Times New Roman" w:hAnsi="Arial" w:cs="Arial"/>
          <w:color w:val="292929"/>
          <w:lang w:eastAsia="nl-NL"/>
        </w:rPr>
        <w:t>Status: Actueel - 2006SamenvattingskaartM48</w:t>
      </w:r>
    </w:p>
    <w:p w:rsidR="00A23115" w:rsidRPr="00A23115" w:rsidRDefault="00A23115" w:rsidP="00A23115">
      <w:pPr>
        <w:pStyle w:val="Normaalweb"/>
        <w:shd w:val="clear" w:color="auto" w:fill="FFFFFF"/>
        <w:rPr>
          <w:rFonts w:ascii="Arial" w:eastAsia="Times New Roman" w:hAnsi="Arial" w:cs="Arial"/>
          <w:color w:val="292929"/>
          <w:sz w:val="21"/>
          <w:szCs w:val="21"/>
          <w:lang w:eastAsia="nl-NL"/>
        </w:rPr>
      </w:pPr>
      <w:r w:rsidRPr="00EC5160">
        <w:rPr>
          <w:rFonts w:ascii="Arial" w:eastAsia="Times New Roman" w:hAnsi="Arial" w:cs="Arial"/>
          <w:color w:val="292929"/>
          <w:sz w:val="21"/>
          <w:szCs w:val="21"/>
          <w:lang w:eastAsia="nl-NL"/>
        </w:rPr>
        <w:t>Tabel  Voorbeelden van geneesmiddelen in de verschillende geneesmiddelengroepen</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782"/>
        <w:gridCol w:w="3340"/>
        <w:gridCol w:w="4190"/>
      </w:tblGrid>
      <w:tr w:rsidR="00EC5160" w:rsidRPr="00EC5160" w:rsidTr="00EC5160">
        <w:trPr>
          <w:tblCellSpacing w:w="15" w:type="dxa"/>
        </w:trPr>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r w:rsidRPr="00EC5160">
              <w:rPr>
                <w:rFonts w:ascii="Arial" w:eastAsia="Times New Roman" w:hAnsi="Arial" w:cs="Arial"/>
                <w:i/>
                <w:iCs/>
                <w:sz w:val="20"/>
                <w:szCs w:val="20"/>
                <w:lang w:eastAsia="nl-NL"/>
              </w:rPr>
              <w:t>Stofnaam</w:t>
            </w:r>
          </w:p>
        </w:tc>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r w:rsidRPr="00EC5160">
              <w:rPr>
                <w:rFonts w:ascii="Arial" w:eastAsia="Times New Roman" w:hAnsi="Arial" w:cs="Arial"/>
                <w:i/>
                <w:iCs/>
                <w:sz w:val="20"/>
                <w:szCs w:val="20"/>
                <w:lang w:eastAsia="nl-NL"/>
              </w:rPr>
              <w:t>Toedieningsvorm</w:t>
            </w:r>
          </w:p>
        </w:tc>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r w:rsidRPr="00EC5160">
              <w:rPr>
                <w:rFonts w:ascii="Arial" w:eastAsia="Times New Roman" w:hAnsi="Arial" w:cs="Arial"/>
                <w:i/>
                <w:iCs/>
                <w:sz w:val="20"/>
                <w:szCs w:val="20"/>
                <w:lang w:eastAsia="nl-NL"/>
              </w:rPr>
              <w:t>Dosering</w:t>
            </w:r>
          </w:p>
        </w:tc>
      </w:tr>
      <w:tr w:rsidR="00EC5160" w:rsidRPr="00EC5160" w:rsidTr="00EC5160">
        <w:trPr>
          <w:tblCellSpacing w:w="15" w:type="dxa"/>
        </w:trPr>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r w:rsidRPr="00EC5160">
              <w:rPr>
                <w:rFonts w:ascii="Arial" w:eastAsia="Times New Roman" w:hAnsi="Arial" w:cs="Arial"/>
                <w:i/>
                <w:iCs/>
                <w:sz w:val="20"/>
                <w:szCs w:val="20"/>
                <w:lang w:eastAsia="nl-NL"/>
              </w:rPr>
              <w:t>Corticosteroïden</w:t>
            </w:r>
          </w:p>
        </w:tc>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r w:rsidRPr="00EC5160">
              <w:rPr>
                <w:rFonts w:ascii="Arial" w:eastAsia="Times New Roman" w:hAnsi="Arial" w:cs="Arial"/>
                <w:sz w:val="20"/>
                <w:szCs w:val="20"/>
                <w:lang w:eastAsia="nl-NL"/>
              </w:rPr>
              <w:t> </w:t>
            </w:r>
          </w:p>
        </w:tc>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r w:rsidRPr="00EC5160">
              <w:rPr>
                <w:rFonts w:ascii="Arial" w:eastAsia="Times New Roman" w:hAnsi="Arial" w:cs="Arial"/>
                <w:sz w:val="20"/>
                <w:szCs w:val="20"/>
                <w:lang w:eastAsia="nl-NL"/>
              </w:rPr>
              <w:t> </w:t>
            </w:r>
          </w:p>
        </w:tc>
      </w:tr>
      <w:tr w:rsidR="00EC5160" w:rsidRPr="00EC5160" w:rsidTr="00EC5160">
        <w:trPr>
          <w:tblCellSpacing w:w="15" w:type="dxa"/>
        </w:trPr>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proofErr w:type="spellStart"/>
            <w:r w:rsidRPr="00EC5160">
              <w:rPr>
                <w:rFonts w:ascii="Arial" w:eastAsia="Times New Roman" w:hAnsi="Arial" w:cs="Arial"/>
                <w:sz w:val="20"/>
                <w:szCs w:val="20"/>
                <w:lang w:eastAsia="nl-NL"/>
              </w:rPr>
              <w:t>Beclometason</w:t>
            </w:r>
            <w:proofErr w:type="spellEnd"/>
          </w:p>
        </w:tc>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r w:rsidRPr="00EC5160">
              <w:rPr>
                <w:rFonts w:ascii="Arial" w:eastAsia="Times New Roman" w:hAnsi="Arial" w:cs="Arial"/>
                <w:sz w:val="20"/>
                <w:szCs w:val="20"/>
                <w:lang w:eastAsia="nl-NL"/>
              </w:rPr>
              <w:t>neusspray 50 µg/dosis</w:t>
            </w:r>
          </w:p>
        </w:tc>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r w:rsidRPr="00EC5160">
              <w:rPr>
                <w:rFonts w:ascii="Arial" w:eastAsia="Times New Roman" w:hAnsi="Arial" w:cs="Arial"/>
                <w:sz w:val="20"/>
                <w:szCs w:val="20"/>
                <w:lang w:eastAsia="nl-NL"/>
              </w:rPr>
              <w:t xml:space="preserve">2 </w:t>
            </w:r>
            <w:proofErr w:type="spellStart"/>
            <w:r w:rsidRPr="00EC5160">
              <w:rPr>
                <w:rFonts w:ascii="Arial" w:eastAsia="Times New Roman" w:hAnsi="Arial" w:cs="Arial"/>
                <w:sz w:val="20"/>
                <w:szCs w:val="20"/>
                <w:lang w:eastAsia="nl-NL"/>
              </w:rPr>
              <w:t>dd</w:t>
            </w:r>
            <w:proofErr w:type="spellEnd"/>
            <w:r w:rsidRPr="00EC5160">
              <w:rPr>
                <w:rFonts w:ascii="Arial" w:eastAsia="Times New Roman" w:hAnsi="Arial" w:cs="Arial"/>
                <w:sz w:val="20"/>
                <w:szCs w:val="20"/>
                <w:lang w:eastAsia="nl-NL"/>
              </w:rPr>
              <w:t xml:space="preserve"> 1-2 verstuiving per neusgat</w:t>
            </w:r>
          </w:p>
        </w:tc>
      </w:tr>
      <w:tr w:rsidR="00EC5160" w:rsidRPr="00EC5160" w:rsidTr="00EC5160">
        <w:trPr>
          <w:tblCellSpacing w:w="15" w:type="dxa"/>
        </w:trPr>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r w:rsidRPr="00EC5160">
              <w:rPr>
                <w:rFonts w:ascii="Arial" w:eastAsia="Times New Roman" w:hAnsi="Arial" w:cs="Arial"/>
                <w:sz w:val="20"/>
                <w:szCs w:val="20"/>
                <w:lang w:eastAsia="nl-NL"/>
              </w:rPr>
              <w:t>Budesonide</w:t>
            </w:r>
          </w:p>
        </w:tc>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r w:rsidRPr="00EC5160">
              <w:rPr>
                <w:rFonts w:ascii="Arial" w:eastAsia="Times New Roman" w:hAnsi="Arial" w:cs="Arial"/>
                <w:sz w:val="20"/>
                <w:szCs w:val="20"/>
                <w:lang w:eastAsia="nl-NL"/>
              </w:rPr>
              <w:t>neusspray 32, 50, 64 of 100 µg/dosis,</w:t>
            </w:r>
          </w:p>
        </w:tc>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r w:rsidRPr="00EC5160">
              <w:rPr>
                <w:rFonts w:ascii="Arial" w:eastAsia="Times New Roman" w:hAnsi="Arial" w:cs="Arial"/>
                <w:sz w:val="20"/>
                <w:szCs w:val="20"/>
                <w:lang w:eastAsia="nl-NL"/>
              </w:rPr>
              <w:t xml:space="preserve">≥6 jaar 1 </w:t>
            </w:r>
            <w:proofErr w:type="spellStart"/>
            <w:r w:rsidRPr="00EC5160">
              <w:rPr>
                <w:rFonts w:ascii="Arial" w:eastAsia="Times New Roman" w:hAnsi="Arial" w:cs="Arial"/>
                <w:sz w:val="20"/>
                <w:szCs w:val="20"/>
                <w:lang w:eastAsia="nl-NL"/>
              </w:rPr>
              <w:t>dd</w:t>
            </w:r>
            <w:proofErr w:type="spellEnd"/>
            <w:r w:rsidRPr="00EC5160">
              <w:rPr>
                <w:rFonts w:ascii="Arial" w:eastAsia="Times New Roman" w:hAnsi="Arial" w:cs="Arial"/>
                <w:sz w:val="20"/>
                <w:szCs w:val="20"/>
                <w:lang w:eastAsia="nl-NL"/>
              </w:rPr>
              <w:t xml:space="preserve"> 1-2 verstuiving per neusgat</w:t>
            </w:r>
          </w:p>
        </w:tc>
      </w:tr>
      <w:tr w:rsidR="00EC5160" w:rsidRPr="00EC5160" w:rsidTr="00EC5160">
        <w:trPr>
          <w:tblCellSpacing w:w="15" w:type="dxa"/>
        </w:trPr>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r w:rsidRPr="00EC5160">
              <w:rPr>
                <w:rFonts w:ascii="Arial" w:eastAsia="Times New Roman" w:hAnsi="Arial" w:cs="Arial"/>
                <w:sz w:val="20"/>
                <w:szCs w:val="20"/>
                <w:lang w:eastAsia="nl-NL"/>
              </w:rPr>
              <w:t> </w:t>
            </w:r>
          </w:p>
        </w:tc>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r w:rsidRPr="00EC5160">
              <w:rPr>
                <w:rFonts w:ascii="Arial" w:eastAsia="Times New Roman" w:hAnsi="Arial" w:cs="Arial"/>
                <w:sz w:val="20"/>
                <w:szCs w:val="20"/>
                <w:lang w:eastAsia="nl-NL"/>
              </w:rPr>
              <w:t xml:space="preserve">nasale </w:t>
            </w:r>
            <w:proofErr w:type="spellStart"/>
            <w:r w:rsidRPr="00EC5160">
              <w:rPr>
                <w:rFonts w:ascii="Arial" w:eastAsia="Times New Roman" w:hAnsi="Arial" w:cs="Arial"/>
                <w:sz w:val="20"/>
                <w:szCs w:val="20"/>
                <w:lang w:eastAsia="nl-NL"/>
              </w:rPr>
              <w:t>turbuhaler</w:t>
            </w:r>
            <w:proofErr w:type="spellEnd"/>
            <w:r w:rsidRPr="00EC5160">
              <w:rPr>
                <w:rFonts w:ascii="Arial" w:eastAsia="Times New Roman" w:hAnsi="Arial" w:cs="Arial"/>
                <w:sz w:val="20"/>
                <w:szCs w:val="20"/>
                <w:lang w:eastAsia="nl-NL"/>
              </w:rPr>
              <w:t xml:space="preserve"> 100 µg/dosis</w:t>
            </w:r>
          </w:p>
        </w:tc>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r w:rsidRPr="00EC5160">
              <w:rPr>
                <w:rFonts w:ascii="Arial" w:eastAsia="Times New Roman" w:hAnsi="Arial" w:cs="Arial"/>
                <w:sz w:val="20"/>
                <w:szCs w:val="20"/>
                <w:lang w:eastAsia="nl-NL"/>
              </w:rPr>
              <w:t> </w:t>
            </w:r>
          </w:p>
        </w:tc>
      </w:tr>
      <w:tr w:rsidR="00EC5160" w:rsidRPr="00EC5160" w:rsidTr="00EC5160">
        <w:trPr>
          <w:tblCellSpacing w:w="15" w:type="dxa"/>
        </w:trPr>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proofErr w:type="spellStart"/>
            <w:r w:rsidRPr="00EC5160">
              <w:rPr>
                <w:rFonts w:ascii="Arial" w:eastAsia="Times New Roman" w:hAnsi="Arial" w:cs="Arial"/>
                <w:sz w:val="20"/>
                <w:szCs w:val="20"/>
                <w:lang w:eastAsia="nl-NL"/>
              </w:rPr>
              <w:t>Fluticason</w:t>
            </w:r>
            <w:proofErr w:type="spellEnd"/>
          </w:p>
        </w:tc>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r w:rsidRPr="00EC5160">
              <w:rPr>
                <w:rFonts w:ascii="Arial" w:eastAsia="Times New Roman" w:hAnsi="Arial" w:cs="Arial"/>
                <w:sz w:val="20"/>
                <w:szCs w:val="20"/>
                <w:lang w:eastAsia="nl-NL"/>
              </w:rPr>
              <w:t>neusspray 50 µg/dosis</w:t>
            </w:r>
          </w:p>
        </w:tc>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r w:rsidRPr="00EC5160">
              <w:rPr>
                <w:rFonts w:ascii="Arial" w:eastAsia="Times New Roman" w:hAnsi="Arial" w:cs="Arial"/>
                <w:sz w:val="20"/>
                <w:szCs w:val="20"/>
                <w:lang w:eastAsia="nl-NL"/>
              </w:rPr>
              <w:t xml:space="preserve">4-12 jaar: 1-2 </w:t>
            </w:r>
            <w:proofErr w:type="spellStart"/>
            <w:r w:rsidRPr="00EC5160">
              <w:rPr>
                <w:rFonts w:ascii="Arial" w:eastAsia="Times New Roman" w:hAnsi="Arial" w:cs="Arial"/>
                <w:sz w:val="20"/>
                <w:szCs w:val="20"/>
                <w:lang w:eastAsia="nl-NL"/>
              </w:rPr>
              <w:t>dd</w:t>
            </w:r>
            <w:proofErr w:type="spellEnd"/>
            <w:r w:rsidRPr="00EC5160">
              <w:rPr>
                <w:rFonts w:ascii="Arial" w:eastAsia="Times New Roman" w:hAnsi="Arial" w:cs="Arial"/>
                <w:sz w:val="20"/>
                <w:szCs w:val="20"/>
                <w:lang w:eastAsia="nl-NL"/>
              </w:rPr>
              <w:t xml:space="preserve"> 1 verstuiving per neusgat</w:t>
            </w:r>
          </w:p>
        </w:tc>
      </w:tr>
      <w:tr w:rsidR="00EC5160" w:rsidRPr="00EC5160" w:rsidTr="00EC5160">
        <w:trPr>
          <w:tblCellSpacing w:w="15" w:type="dxa"/>
        </w:trPr>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r w:rsidRPr="00EC5160">
              <w:rPr>
                <w:rFonts w:ascii="Arial" w:eastAsia="Times New Roman" w:hAnsi="Arial" w:cs="Arial"/>
                <w:sz w:val="20"/>
                <w:szCs w:val="20"/>
                <w:lang w:eastAsia="nl-NL"/>
              </w:rPr>
              <w:t> </w:t>
            </w:r>
          </w:p>
        </w:tc>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r w:rsidRPr="00EC5160">
              <w:rPr>
                <w:rFonts w:ascii="Arial" w:eastAsia="Times New Roman" w:hAnsi="Arial" w:cs="Arial"/>
                <w:sz w:val="20"/>
                <w:szCs w:val="20"/>
                <w:lang w:eastAsia="nl-NL"/>
              </w:rPr>
              <w:t> </w:t>
            </w:r>
          </w:p>
        </w:tc>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r w:rsidRPr="00EC5160">
              <w:rPr>
                <w:rFonts w:ascii="Arial" w:eastAsia="Times New Roman" w:hAnsi="Arial" w:cs="Arial"/>
                <w:sz w:val="20"/>
                <w:szCs w:val="20"/>
                <w:lang w:eastAsia="nl-NL"/>
              </w:rPr>
              <w:t xml:space="preserve">≥12 jaar: 1-2 </w:t>
            </w:r>
            <w:proofErr w:type="spellStart"/>
            <w:r w:rsidRPr="00EC5160">
              <w:rPr>
                <w:rFonts w:ascii="Arial" w:eastAsia="Times New Roman" w:hAnsi="Arial" w:cs="Arial"/>
                <w:sz w:val="20"/>
                <w:szCs w:val="20"/>
                <w:lang w:eastAsia="nl-NL"/>
              </w:rPr>
              <w:t>dd</w:t>
            </w:r>
            <w:proofErr w:type="spellEnd"/>
            <w:r w:rsidRPr="00EC5160">
              <w:rPr>
                <w:rFonts w:ascii="Arial" w:eastAsia="Times New Roman" w:hAnsi="Arial" w:cs="Arial"/>
                <w:sz w:val="20"/>
                <w:szCs w:val="20"/>
                <w:lang w:eastAsia="nl-NL"/>
              </w:rPr>
              <w:t xml:space="preserve"> 1-2 verstuiving per neusgat</w:t>
            </w:r>
          </w:p>
        </w:tc>
      </w:tr>
      <w:tr w:rsidR="00EC5160" w:rsidRPr="00EC5160" w:rsidTr="00EC5160">
        <w:trPr>
          <w:tblCellSpacing w:w="15" w:type="dxa"/>
        </w:trPr>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proofErr w:type="spellStart"/>
            <w:r w:rsidRPr="00EC5160">
              <w:rPr>
                <w:rFonts w:ascii="Arial" w:eastAsia="Times New Roman" w:hAnsi="Arial" w:cs="Arial"/>
                <w:sz w:val="20"/>
                <w:szCs w:val="20"/>
                <w:lang w:eastAsia="nl-NL"/>
              </w:rPr>
              <w:t>Mometason</w:t>
            </w:r>
            <w:proofErr w:type="spellEnd"/>
          </w:p>
        </w:tc>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r w:rsidRPr="00EC5160">
              <w:rPr>
                <w:rFonts w:ascii="Arial" w:eastAsia="Times New Roman" w:hAnsi="Arial" w:cs="Arial"/>
                <w:sz w:val="20"/>
                <w:szCs w:val="20"/>
                <w:lang w:eastAsia="nl-NL"/>
              </w:rPr>
              <w:t>neusspray 50 µg/dosis</w:t>
            </w:r>
          </w:p>
        </w:tc>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r w:rsidRPr="00EC5160">
              <w:rPr>
                <w:rFonts w:ascii="Arial" w:eastAsia="Times New Roman" w:hAnsi="Arial" w:cs="Arial"/>
                <w:sz w:val="20"/>
                <w:szCs w:val="20"/>
                <w:lang w:eastAsia="nl-NL"/>
              </w:rPr>
              <w:t xml:space="preserve">6-11 jaar: 1 </w:t>
            </w:r>
            <w:proofErr w:type="spellStart"/>
            <w:r w:rsidRPr="00EC5160">
              <w:rPr>
                <w:rFonts w:ascii="Arial" w:eastAsia="Times New Roman" w:hAnsi="Arial" w:cs="Arial"/>
                <w:sz w:val="20"/>
                <w:szCs w:val="20"/>
                <w:lang w:eastAsia="nl-NL"/>
              </w:rPr>
              <w:t>dd</w:t>
            </w:r>
            <w:proofErr w:type="spellEnd"/>
            <w:r w:rsidRPr="00EC5160">
              <w:rPr>
                <w:rFonts w:ascii="Arial" w:eastAsia="Times New Roman" w:hAnsi="Arial" w:cs="Arial"/>
                <w:sz w:val="20"/>
                <w:szCs w:val="20"/>
                <w:lang w:eastAsia="nl-NL"/>
              </w:rPr>
              <w:t xml:space="preserve"> 1 verstuiving per neusgat</w:t>
            </w:r>
          </w:p>
        </w:tc>
      </w:tr>
      <w:tr w:rsidR="00EC5160" w:rsidRPr="00EC5160" w:rsidTr="00EC5160">
        <w:trPr>
          <w:tblCellSpacing w:w="15" w:type="dxa"/>
        </w:trPr>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r w:rsidRPr="00EC5160">
              <w:rPr>
                <w:rFonts w:ascii="Arial" w:eastAsia="Times New Roman" w:hAnsi="Arial" w:cs="Arial"/>
                <w:sz w:val="20"/>
                <w:szCs w:val="20"/>
                <w:lang w:eastAsia="nl-NL"/>
              </w:rPr>
              <w:t> </w:t>
            </w:r>
          </w:p>
        </w:tc>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r w:rsidRPr="00EC5160">
              <w:rPr>
                <w:rFonts w:ascii="Arial" w:eastAsia="Times New Roman" w:hAnsi="Arial" w:cs="Arial"/>
                <w:sz w:val="20"/>
                <w:szCs w:val="20"/>
                <w:lang w:eastAsia="nl-NL"/>
              </w:rPr>
              <w:t> </w:t>
            </w:r>
          </w:p>
        </w:tc>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r w:rsidRPr="00EC5160">
              <w:rPr>
                <w:rFonts w:ascii="Arial" w:eastAsia="Times New Roman" w:hAnsi="Arial" w:cs="Arial"/>
                <w:sz w:val="20"/>
                <w:szCs w:val="20"/>
                <w:lang w:eastAsia="nl-NL"/>
              </w:rPr>
              <w:t xml:space="preserve">≥11 jaar: 1 </w:t>
            </w:r>
            <w:proofErr w:type="spellStart"/>
            <w:r w:rsidRPr="00EC5160">
              <w:rPr>
                <w:rFonts w:ascii="Arial" w:eastAsia="Times New Roman" w:hAnsi="Arial" w:cs="Arial"/>
                <w:sz w:val="20"/>
                <w:szCs w:val="20"/>
                <w:lang w:eastAsia="nl-NL"/>
              </w:rPr>
              <w:t>dd</w:t>
            </w:r>
            <w:proofErr w:type="spellEnd"/>
            <w:r w:rsidRPr="00EC5160">
              <w:rPr>
                <w:rFonts w:ascii="Arial" w:eastAsia="Times New Roman" w:hAnsi="Arial" w:cs="Arial"/>
                <w:sz w:val="20"/>
                <w:szCs w:val="20"/>
                <w:lang w:eastAsia="nl-NL"/>
              </w:rPr>
              <w:t xml:space="preserve"> 1-2 verstuiving per neusgat</w:t>
            </w:r>
          </w:p>
        </w:tc>
      </w:tr>
      <w:tr w:rsidR="00EC5160" w:rsidRPr="00EC5160" w:rsidTr="00EC5160">
        <w:trPr>
          <w:tblCellSpacing w:w="15" w:type="dxa"/>
        </w:trPr>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r w:rsidRPr="00EC5160">
              <w:rPr>
                <w:rFonts w:ascii="Arial" w:eastAsia="Times New Roman" w:hAnsi="Arial" w:cs="Arial"/>
                <w:i/>
                <w:iCs/>
                <w:sz w:val="20"/>
                <w:szCs w:val="20"/>
                <w:lang w:eastAsia="nl-NL"/>
              </w:rPr>
              <w:t>Antihistaminica</w:t>
            </w:r>
          </w:p>
        </w:tc>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r w:rsidRPr="00EC5160">
              <w:rPr>
                <w:rFonts w:ascii="Arial" w:eastAsia="Times New Roman" w:hAnsi="Arial" w:cs="Arial"/>
                <w:sz w:val="20"/>
                <w:szCs w:val="20"/>
                <w:lang w:eastAsia="nl-NL"/>
              </w:rPr>
              <w:t> </w:t>
            </w:r>
          </w:p>
        </w:tc>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r w:rsidRPr="00EC5160">
              <w:rPr>
                <w:rFonts w:ascii="Arial" w:eastAsia="Times New Roman" w:hAnsi="Arial" w:cs="Arial"/>
                <w:sz w:val="20"/>
                <w:szCs w:val="20"/>
                <w:lang w:eastAsia="nl-NL"/>
              </w:rPr>
              <w:t> </w:t>
            </w:r>
          </w:p>
        </w:tc>
      </w:tr>
      <w:tr w:rsidR="00EC5160" w:rsidRPr="00EC5160" w:rsidTr="00EC5160">
        <w:trPr>
          <w:tblCellSpacing w:w="15" w:type="dxa"/>
        </w:trPr>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r w:rsidRPr="00EC5160">
              <w:rPr>
                <w:rFonts w:ascii="Arial" w:eastAsia="Times New Roman" w:hAnsi="Arial" w:cs="Arial"/>
                <w:sz w:val="20"/>
                <w:szCs w:val="20"/>
                <w:lang w:eastAsia="nl-NL"/>
              </w:rPr>
              <w:t>Azelastine</w:t>
            </w:r>
          </w:p>
        </w:tc>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r w:rsidRPr="00EC5160">
              <w:rPr>
                <w:rFonts w:ascii="Arial" w:eastAsia="Times New Roman" w:hAnsi="Arial" w:cs="Arial"/>
                <w:sz w:val="20"/>
                <w:szCs w:val="20"/>
                <w:lang w:eastAsia="nl-NL"/>
              </w:rPr>
              <w:t>neusspray 0,1%</w:t>
            </w:r>
          </w:p>
        </w:tc>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r w:rsidRPr="00EC5160">
              <w:rPr>
                <w:rFonts w:ascii="Arial" w:eastAsia="Times New Roman" w:hAnsi="Arial" w:cs="Arial"/>
                <w:sz w:val="20"/>
                <w:szCs w:val="20"/>
                <w:lang w:eastAsia="nl-NL"/>
              </w:rPr>
              <w:t xml:space="preserve">≥6 jaar: 2 </w:t>
            </w:r>
            <w:proofErr w:type="spellStart"/>
            <w:r w:rsidRPr="00EC5160">
              <w:rPr>
                <w:rFonts w:ascii="Arial" w:eastAsia="Times New Roman" w:hAnsi="Arial" w:cs="Arial"/>
                <w:sz w:val="20"/>
                <w:szCs w:val="20"/>
                <w:lang w:eastAsia="nl-NL"/>
              </w:rPr>
              <w:t>dd</w:t>
            </w:r>
            <w:proofErr w:type="spellEnd"/>
            <w:r w:rsidRPr="00EC5160">
              <w:rPr>
                <w:rFonts w:ascii="Arial" w:eastAsia="Times New Roman" w:hAnsi="Arial" w:cs="Arial"/>
                <w:sz w:val="20"/>
                <w:szCs w:val="20"/>
                <w:lang w:eastAsia="nl-NL"/>
              </w:rPr>
              <w:t xml:space="preserve"> 1 verstuiving per neusgat</w:t>
            </w:r>
          </w:p>
        </w:tc>
      </w:tr>
      <w:tr w:rsidR="00EC5160" w:rsidRPr="00EC5160" w:rsidTr="00EC5160">
        <w:trPr>
          <w:tblCellSpacing w:w="15" w:type="dxa"/>
        </w:trPr>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proofErr w:type="spellStart"/>
            <w:r w:rsidRPr="00EC5160">
              <w:rPr>
                <w:rFonts w:ascii="Arial" w:eastAsia="Times New Roman" w:hAnsi="Arial" w:cs="Arial"/>
                <w:sz w:val="20"/>
                <w:szCs w:val="20"/>
                <w:lang w:eastAsia="nl-NL"/>
              </w:rPr>
              <w:t>Levocabastine</w:t>
            </w:r>
            <w:proofErr w:type="spellEnd"/>
          </w:p>
        </w:tc>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r w:rsidRPr="00EC5160">
              <w:rPr>
                <w:rFonts w:ascii="Arial" w:eastAsia="Times New Roman" w:hAnsi="Arial" w:cs="Arial"/>
                <w:sz w:val="20"/>
                <w:szCs w:val="20"/>
                <w:lang w:eastAsia="nl-NL"/>
              </w:rPr>
              <w:t>neusspray 0,05%</w:t>
            </w:r>
          </w:p>
        </w:tc>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r w:rsidRPr="00EC5160">
              <w:rPr>
                <w:rFonts w:ascii="Arial" w:eastAsia="Times New Roman" w:hAnsi="Arial" w:cs="Arial"/>
                <w:sz w:val="20"/>
                <w:szCs w:val="20"/>
                <w:lang w:eastAsia="nl-NL"/>
              </w:rPr>
              <w:t xml:space="preserve">&gt;_6 jaar 2-4 </w:t>
            </w:r>
            <w:proofErr w:type="spellStart"/>
            <w:r w:rsidRPr="00EC5160">
              <w:rPr>
                <w:rFonts w:ascii="Arial" w:eastAsia="Times New Roman" w:hAnsi="Arial" w:cs="Arial"/>
                <w:sz w:val="20"/>
                <w:szCs w:val="20"/>
                <w:lang w:eastAsia="nl-NL"/>
              </w:rPr>
              <w:t>dd</w:t>
            </w:r>
            <w:proofErr w:type="spellEnd"/>
            <w:r w:rsidRPr="00EC5160">
              <w:rPr>
                <w:rFonts w:ascii="Arial" w:eastAsia="Times New Roman" w:hAnsi="Arial" w:cs="Arial"/>
                <w:sz w:val="20"/>
                <w:szCs w:val="20"/>
                <w:lang w:eastAsia="nl-NL"/>
              </w:rPr>
              <w:t xml:space="preserve"> 2 verstuivingen per neusgat</w:t>
            </w:r>
          </w:p>
        </w:tc>
      </w:tr>
      <w:tr w:rsidR="00EC5160" w:rsidRPr="00EC5160" w:rsidTr="00EC5160">
        <w:trPr>
          <w:tblCellSpacing w:w="15" w:type="dxa"/>
        </w:trPr>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r w:rsidRPr="00EC5160">
              <w:rPr>
                <w:rFonts w:ascii="Arial" w:eastAsia="Times New Roman" w:hAnsi="Arial" w:cs="Arial"/>
                <w:sz w:val="20"/>
                <w:szCs w:val="20"/>
                <w:lang w:eastAsia="nl-NL"/>
              </w:rPr>
              <w:t>Cetirizine</w:t>
            </w:r>
          </w:p>
        </w:tc>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r w:rsidRPr="00EC5160">
              <w:rPr>
                <w:rFonts w:ascii="Arial" w:eastAsia="Times New Roman" w:hAnsi="Arial" w:cs="Arial"/>
                <w:sz w:val="20"/>
                <w:szCs w:val="20"/>
                <w:lang w:eastAsia="nl-NL"/>
              </w:rPr>
              <w:t>drank 1 mg/ml; tablet 10 mg</w:t>
            </w:r>
          </w:p>
        </w:tc>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r w:rsidRPr="00EC5160">
              <w:rPr>
                <w:rFonts w:ascii="Arial" w:eastAsia="Times New Roman" w:hAnsi="Arial" w:cs="Arial"/>
                <w:sz w:val="20"/>
                <w:szCs w:val="20"/>
                <w:lang w:eastAsia="nl-NL"/>
              </w:rPr>
              <w:t xml:space="preserve">2-6 jaar: 2 </w:t>
            </w:r>
            <w:proofErr w:type="spellStart"/>
            <w:r w:rsidRPr="00EC5160">
              <w:rPr>
                <w:rFonts w:ascii="Arial" w:eastAsia="Times New Roman" w:hAnsi="Arial" w:cs="Arial"/>
                <w:sz w:val="20"/>
                <w:szCs w:val="20"/>
                <w:lang w:eastAsia="nl-NL"/>
              </w:rPr>
              <w:t>dd</w:t>
            </w:r>
            <w:proofErr w:type="spellEnd"/>
            <w:r w:rsidRPr="00EC5160">
              <w:rPr>
                <w:rFonts w:ascii="Arial" w:eastAsia="Times New Roman" w:hAnsi="Arial" w:cs="Arial"/>
                <w:sz w:val="20"/>
                <w:szCs w:val="20"/>
                <w:lang w:eastAsia="nl-NL"/>
              </w:rPr>
              <w:t xml:space="preserve"> 1,25-2,5 ml; 6-9 jaar: 1 </w:t>
            </w:r>
            <w:proofErr w:type="spellStart"/>
            <w:r w:rsidRPr="00EC5160">
              <w:rPr>
                <w:rFonts w:ascii="Arial" w:eastAsia="Times New Roman" w:hAnsi="Arial" w:cs="Arial"/>
                <w:sz w:val="20"/>
                <w:szCs w:val="20"/>
                <w:lang w:eastAsia="nl-NL"/>
              </w:rPr>
              <w:t>dd</w:t>
            </w:r>
            <w:proofErr w:type="spellEnd"/>
            <w:r w:rsidRPr="00EC5160">
              <w:rPr>
                <w:rFonts w:ascii="Arial" w:eastAsia="Times New Roman" w:hAnsi="Arial" w:cs="Arial"/>
                <w:sz w:val="20"/>
                <w:szCs w:val="20"/>
                <w:lang w:eastAsia="nl-NL"/>
              </w:rPr>
              <w:t xml:space="preserve"> 5-7,5 ml</w:t>
            </w:r>
          </w:p>
        </w:tc>
      </w:tr>
      <w:tr w:rsidR="00EC5160" w:rsidRPr="00EC5160" w:rsidTr="00EC5160">
        <w:trPr>
          <w:tblCellSpacing w:w="15" w:type="dxa"/>
        </w:trPr>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r w:rsidRPr="00EC5160">
              <w:rPr>
                <w:rFonts w:ascii="Arial" w:eastAsia="Times New Roman" w:hAnsi="Arial" w:cs="Arial"/>
                <w:sz w:val="20"/>
                <w:szCs w:val="20"/>
                <w:lang w:eastAsia="nl-NL"/>
              </w:rPr>
              <w:t> </w:t>
            </w:r>
          </w:p>
        </w:tc>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r w:rsidRPr="00EC5160">
              <w:rPr>
                <w:rFonts w:ascii="Arial" w:eastAsia="Times New Roman" w:hAnsi="Arial" w:cs="Arial"/>
                <w:sz w:val="20"/>
                <w:szCs w:val="20"/>
                <w:lang w:eastAsia="nl-NL"/>
              </w:rPr>
              <w:t> </w:t>
            </w:r>
          </w:p>
        </w:tc>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r w:rsidRPr="00EC5160">
              <w:rPr>
                <w:rFonts w:ascii="Arial" w:eastAsia="Times New Roman" w:hAnsi="Arial" w:cs="Arial"/>
                <w:sz w:val="20"/>
                <w:szCs w:val="20"/>
                <w:lang w:eastAsia="nl-NL"/>
              </w:rPr>
              <w:t xml:space="preserve">of 2 </w:t>
            </w:r>
            <w:proofErr w:type="spellStart"/>
            <w:r w:rsidRPr="00EC5160">
              <w:rPr>
                <w:rFonts w:ascii="Arial" w:eastAsia="Times New Roman" w:hAnsi="Arial" w:cs="Arial"/>
                <w:sz w:val="20"/>
                <w:szCs w:val="20"/>
                <w:lang w:eastAsia="nl-NL"/>
              </w:rPr>
              <w:t>dd</w:t>
            </w:r>
            <w:proofErr w:type="spellEnd"/>
            <w:r w:rsidRPr="00EC5160">
              <w:rPr>
                <w:rFonts w:ascii="Arial" w:eastAsia="Times New Roman" w:hAnsi="Arial" w:cs="Arial"/>
                <w:sz w:val="20"/>
                <w:szCs w:val="20"/>
                <w:lang w:eastAsia="nl-NL"/>
              </w:rPr>
              <w:t xml:space="preserve"> 2,5-3,75 ml; &gt;_9 jaar: 1 </w:t>
            </w:r>
            <w:proofErr w:type="spellStart"/>
            <w:r w:rsidRPr="00EC5160">
              <w:rPr>
                <w:rFonts w:ascii="Arial" w:eastAsia="Times New Roman" w:hAnsi="Arial" w:cs="Arial"/>
                <w:sz w:val="20"/>
                <w:szCs w:val="20"/>
                <w:lang w:eastAsia="nl-NL"/>
              </w:rPr>
              <w:t>dd</w:t>
            </w:r>
            <w:proofErr w:type="spellEnd"/>
            <w:r w:rsidRPr="00EC5160">
              <w:rPr>
                <w:rFonts w:ascii="Arial" w:eastAsia="Times New Roman" w:hAnsi="Arial" w:cs="Arial"/>
                <w:sz w:val="20"/>
                <w:szCs w:val="20"/>
                <w:lang w:eastAsia="nl-NL"/>
              </w:rPr>
              <w:t xml:space="preserve"> 1 tablet 10 mg</w:t>
            </w:r>
          </w:p>
        </w:tc>
      </w:tr>
      <w:tr w:rsidR="00EC5160" w:rsidRPr="00EC5160" w:rsidTr="00EC5160">
        <w:trPr>
          <w:tblCellSpacing w:w="15" w:type="dxa"/>
        </w:trPr>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proofErr w:type="spellStart"/>
            <w:r w:rsidRPr="00EC5160">
              <w:rPr>
                <w:rFonts w:ascii="Arial" w:eastAsia="Times New Roman" w:hAnsi="Arial" w:cs="Arial"/>
                <w:sz w:val="20"/>
                <w:szCs w:val="20"/>
                <w:lang w:eastAsia="nl-NL"/>
              </w:rPr>
              <w:t>Loratadine</w:t>
            </w:r>
            <w:proofErr w:type="spellEnd"/>
          </w:p>
        </w:tc>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r w:rsidRPr="00EC5160">
              <w:rPr>
                <w:rFonts w:ascii="Arial" w:eastAsia="Times New Roman" w:hAnsi="Arial" w:cs="Arial"/>
                <w:sz w:val="20"/>
                <w:szCs w:val="20"/>
                <w:lang w:eastAsia="nl-NL"/>
              </w:rPr>
              <w:t>Stroop 1 mg/ml; tablet 10 mg</w:t>
            </w:r>
          </w:p>
        </w:tc>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r w:rsidRPr="00EC5160">
              <w:rPr>
                <w:rFonts w:ascii="Arial" w:eastAsia="Times New Roman" w:hAnsi="Arial" w:cs="Arial"/>
                <w:sz w:val="20"/>
                <w:szCs w:val="20"/>
                <w:lang w:eastAsia="nl-NL"/>
              </w:rPr>
              <w:t xml:space="preserve">2-6 jaar: 1 </w:t>
            </w:r>
            <w:proofErr w:type="spellStart"/>
            <w:r w:rsidRPr="00EC5160">
              <w:rPr>
                <w:rFonts w:ascii="Arial" w:eastAsia="Times New Roman" w:hAnsi="Arial" w:cs="Arial"/>
                <w:sz w:val="20"/>
                <w:szCs w:val="20"/>
                <w:lang w:eastAsia="nl-NL"/>
              </w:rPr>
              <w:t>dd</w:t>
            </w:r>
            <w:proofErr w:type="spellEnd"/>
            <w:r w:rsidRPr="00EC5160">
              <w:rPr>
                <w:rFonts w:ascii="Arial" w:eastAsia="Times New Roman" w:hAnsi="Arial" w:cs="Arial"/>
                <w:sz w:val="20"/>
                <w:szCs w:val="20"/>
                <w:lang w:eastAsia="nl-NL"/>
              </w:rPr>
              <w:t xml:space="preserve"> 2,5-5 ml; 6-9 jaar: 1 </w:t>
            </w:r>
            <w:proofErr w:type="spellStart"/>
            <w:r w:rsidRPr="00EC5160">
              <w:rPr>
                <w:rFonts w:ascii="Arial" w:eastAsia="Times New Roman" w:hAnsi="Arial" w:cs="Arial"/>
                <w:sz w:val="20"/>
                <w:szCs w:val="20"/>
                <w:lang w:eastAsia="nl-NL"/>
              </w:rPr>
              <w:t>dd</w:t>
            </w:r>
            <w:proofErr w:type="spellEnd"/>
            <w:r w:rsidRPr="00EC5160">
              <w:rPr>
                <w:rFonts w:ascii="Arial" w:eastAsia="Times New Roman" w:hAnsi="Arial" w:cs="Arial"/>
                <w:sz w:val="20"/>
                <w:szCs w:val="20"/>
                <w:lang w:eastAsia="nl-NL"/>
              </w:rPr>
              <w:t xml:space="preserve"> 5-7,5 ml</w:t>
            </w:r>
          </w:p>
        </w:tc>
      </w:tr>
      <w:tr w:rsidR="00EC5160" w:rsidRPr="00EC5160" w:rsidTr="00EC5160">
        <w:trPr>
          <w:tblCellSpacing w:w="15" w:type="dxa"/>
        </w:trPr>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r w:rsidRPr="00EC5160">
              <w:rPr>
                <w:rFonts w:ascii="Arial" w:eastAsia="Times New Roman" w:hAnsi="Arial" w:cs="Arial"/>
                <w:sz w:val="20"/>
                <w:szCs w:val="20"/>
                <w:lang w:eastAsia="nl-NL"/>
              </w:rPr>
              <w:t> </w:t>
            </w:r>
          </w:p>
        </w:tc>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r w:rsidRPr="00EC5160">
              <w:rPr>
                <w:rFonts w:ascii="Arial" w:eastAsia="Times New Roman" w:hAnsi="Arial" w:cs="Arial"/>
                <w:sz w:val="20"/>
                <w:szCs w:val="20"/>
                <w:lang w:eastAsia="nl-NL"/>
              </w:rPr>
              <w:t> </w:t>
            </w:r>
          </w:p>
        </w:tc>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r w:rsidRPr="00EC5160">
              <w:rPr>
                <w:rFonts w:ascii="Arial" w:eastAsia="Times New Roman" w:hAnsi="Arial" w:cs="Arial"/>
                <w:sz w:val="20"/>
                <w:szCs w:val="20"/>
                <w:lang w:eastAsia="nl-NL"/>
              </w:rPr>
              <w:t xml:space="preserve">&gt;_9 jaar (30 kg): 1 </w:t>
            </w:r>
            <w:proofErr w:type="spellStart"/>
            <w:r w:rsidRPr="00EC5160">
              <w:rPr>
                <w:rFonts w:ascii="Arial" w:eastAsia="Times New Roman" w:hAnsi="Arial" w:cs="Arial"/>
                <w:sz w:val="20"/>
                <w:szCs w:val="20"/>
                <w:lang w:eastAsia="nl-NL"/>
              </w:rPr>
              <w:t>dd</w:t>
            </w:r>
            <w:proofErr w:type="spellEnd"/>
            <w:r w:rsidRPr="00EC5160">
              <w:rPr>
                <w:rFonts w:ascii="Arial" w:eastAsia="Times New Roman" w:hAnsi="Arial" w:cs="Arial"/>
                <w:sz w:val="20"/>
                <w:szCs w:val="20"/>
                <w:lang w:eastAsia="nl-NL"/>
              </w:rPr>
              <w:t xml:space="preserve"> 1 tablet 10 mg</w:t>
            </w:r>
          </w:p>
        </w:tc>
      </w:tr>
      <w:tr w:rsidR="00EC5160" w:rsidRPr="00EC5160" w:rsidTr="00EC5160">
        <w:trPr>
          <w:tblCellSpacing w:w="15" w:type="dxa"/>
        </w:trPr>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proofErr w:type="spellStart"/>
            <w:r w:rsidRPr="00EC5160">
              <w:rPr>
                <w:rFonts w:ascii="Arial" w:eastAsia="Times New Roman" w:hAnsi="Arial" w:cs="Arial"/>
                <w:i/>
                <w:iCs/>
                <w:sz w:val="20"/>
                <w:szCs w:val="20"/>
                <w:lang w:eastAsia="nl-NL"/>
              </w:rPr>
              <w:t>Cromoglicaten</w:t>
            </w:r>
            <w:proofErr w:type="spellEnd"/>
          </w:p>
        </w:tc>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r w:rsidRPr="00EC5160">
              <w:rPr>
                <w:rFonts w:ascii="Arial" w:eastAsia="Times New Roman" w:hAnsi="Arial" w:cs="Arial"/>
                <w:sz w:val="20"/>
                <w:szCs w:val="20"/>
                <w:lang w:eastAsia="nl-NL"/>
              </w:rPr>
              <w:t> </w:t>
            </w:r>
          </w:p>
        </w:tc>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r w:rsidRPr="00EC5160">
              <w:rPr>
                <w:rFonts w:ascii="Arial" w:eastAsia="Times New Roman" w:hAnsi="Arial" w:cs="Arial"/>
                <w:sz w:val="20"/>
                <w:szCs w:val="20"/>
                <w:lang w:eastAsia="nl-NL"/>
              </w:rPr>
              <w:t> </w:t>
            </w:r>
          </w:p>
        </w:tc>
      </w:tr>
      <w:tr w:rsidR="00EC5160" w:rsidRPr="00EC5160" w:rsidTr="00EC5160">
        <w:trPr>
          <w:tblCellSpacing w:w="15" w:type="dxa"/>
        </w:trPr>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proofErr w:type="spellStart"/>
            <w:r w:rsidRPr="00EC5160">
              <w:rPr>
                <w:rFonts w:ascii="Arial" w:eastAsia="Times New Roman" w:hAnsi="Arial" w:cs="Arial"/>
                <w:sz w:val="20"/>
                <w:szCs w:val="20"/>
                <w:lang w:eastAsia="nl-NL"/>
              </w:rPr>
              <w:t>Cromoglicinezuur</w:t>
            </w:r>
            <w:proofErr w:type="spellEnd"/>
          </w:p>
        </w:tc>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r w:rsidRPr="00EC5160">
              <w:rPr>
                <w:rFonts w:ascii="Arial" w:eastAsia="Times New Roman" w:hAnsi="Arial" w:cs="Arial"/>
                <w:sz w:val="20"/>
                <w:szCs w:val="20"/>
                <w:lang w:eastAsia="nl-NL"/>
              </w:rPr>
              <w:t>neusspray 2 en 4%</w:t>
            </w:r>
          </w:p>
        </w:tc>
        <w:tc>
          <w:tcPr>
            <w:tcW w:w="0" w:type="auto"/>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vAlign w:val="center"/>
            <w:hideMark/>
          </w:tcPr>
          <w:p w:rsidR="00EC5160" w:rsidRPr="00EC5160" w:rsidRDefault="00EC5160" w:rsidP="00EC5160">
            <w:pPr>
              <w:spacing w:after="0" w:line="240" w:lineRule="auto"/>
              <w:rPr>
                <w:rFonts w:ascii="Arial" w:eastAsia="Times New Roman" w:hAnsi="Arial" w:cs="Arial"/>
                <w:sz w:val="20"/>
                <w:szCs w:val="20"/>
                <w:lang w:eastAsia="nl-NL"/>
              </w:rPr>
            </w:pPr>
            <w:r w:rsidRPr="00EC5160">
              <w:rPr>
                <w:rFonts w:ascii="Arial" w:eastAsia="Times New Roman" w:hAnsi="Arial" w:cs="Arial"/>
                <w:sz w:val="20"/>
                <w:szCs w:val="20"/>
                <w:lang w:eastAsia="nl-NL"/>
              </w:rPr>
              <w:t xml:space="preserve">3-6 </w:t>
            </w:r>
            <w:proofErr w:type="spellStart"/>
            <w:r w:rsidRPr="00EC5160">
              <w:rPr>
                <w:rFonts w:ascii="Arial" w:eastAsia="Times New Roman" w:hAnsi="Arial" w:cs="Arial"/>
                <w:sz w:val="20"/>
                <w:szCs w:val="20"/>
                <w:lang w:eastAsia="nl-NL"/>
              </w:rPr>
              <w:t>dd</w:t>
            </w:r>
            <w:proofErr w:type="spellEnd"/>
            <w:r w:rsidRPr="00EC5160">
              <w:rPr>
                <w:rFonts w:ascii="Arial" w:eastAsia="Times New Roman" w:hAnsi="Arial" w:cs="Arial"/>
                <w:sz w:val="20"/>
                <w:szCs w:val="20"/>
                <w:lang w:eastAsia="nl-NL"/>
              </w:rPr>
              <w:t xml:space="preserve"> 1 verstuiving per neusgat</w:t>
            </w:r>
          </w:p>
        </w:tc>
      </w:tr>
    </w:tbl>
    <w:p w:rsidR="00502E0F" w:rsidRDefault="00502E0F" w:rsidP="00EC5160">
      <w:pPr>
        <w:rPr>
          <w:rFonts w:ascii="Arial" w:hAnsi="Arial" w:cs="Arial"/>
          <w:b/>
          <w:color w:val="262626"/>
        </w:rPr>
      </w:pPr>
      <w:bookmarkStart w:id="1" w:name="idm4658336"/>
      <w:bookmarkStart w:id="2" w:name="Controle"/>
      <w:bookmarkEnd w:id="1"/>
      <w:bookmarkEnd w:id="2"/>
    </w:p>
    <w:p w:rsidR="00EC5160" w:rsidRDefault="00EC5160" w:rsidP="00EC5160">
      <w:pPr>
        <w:rPr>
          <w:rFonts w:ascii="Arial" w:hAnsi="Arial" w:cs="Arial"/>
          <w:color w:val="262626"/>
        </w:rPr>
      </w:pPr>
      <w:r w:rsidRPr="00A23115">
        <w:rPr>
          <w:rFonts w:ascii="Arial" w:hAnsi="Arial" w:cs="Arial"/>
          <w:b/>
          <w:color w:val="262626"/>
        </w:rPr>
        <w:t>Opdracht:</w:t>
      </w:r>
      <w:r>
        <w:rPr>
          <w:rFonts w:ascii="Arial" w:hAnsi="Arial" w:cs="Arial"/>
          <w:color w:val="262626"/>
        </w:rPr>
        <w:t xml:space="preserve"> Kijk in </w:t>
      </w:r>
      <w:r w:rsidR="00016235" w:rsidRPr="00016235">
        <w:rPr>
          <w:rFonts w:ascii="Arial" w:hAnsi="Arial" w:cs="Arial"/>
          <w:i/>
          <w:color w:val="262626"/>
        </w:rPr>
        <w:t>‘</w:t>
      </w:r>
      <w:r w:rsidRPr="00016235">
        <w:rPr>
          <w:rFonts w:ascii="Arial" w:hAnsi="Arial" w:cs="Arial"/>
          <w:i/>
          <w:color w:val="262626"/>
        </w:rPr>
        <w:t xml:space="preserve">Geneesmiddelenkennis voor </w:t>
      </w:r>
      <w:r w:rsidR="00A23115" w:rsidRPr="00016235">
        <w:rPr>
          <w:rFonts w:ascii="Arial" w:hAnsi="Arial" w:cs="Arial"/>
          <w:i/>
          <w:color w:val="262626"/>
        </w:rPr>
        <w:t>doktersassistentes</w:t>
      </w:r>
      <w:r w:rsidR="00016235" w:rsidRPr="00016235">
        <w:rPr>
          <w:rFonts w:ascii="Arial" w:hAnsi="Arial" w:cs="Arial"/>
          <w:i/>
          <w:color w:val="262626"/>
        </w:rPr>
        <w:t>’</w:t>
      </w:r>
      <w:r>
        <w:rPr>
          <w:rFonts w:ascii="Arial" w:hAnsi="Arial" w:cs="Arial"/>
          <w:color w:val="262626"/>
        </w:rPr>
        <w:t xml:space="preserve"> welke middelen gebruikt worden</w:t>
      </w:r>
      <w:r w:rsidR="00A23115">
        <w:rPr>
          <w:rFonts w:ascii="Arial" w:hAnsi="Arial" w:cs="Arial"/>
          <w:color w:val="262626"/>
        </w:rPr>
        <w:t xml:space="preserve"> bij allergie. Welke </w:t>
      </w:r>
      <w:r w:rsidR="00016235">
        <w:rPr>
          <w:rFonts w:ascii="Arial" w:hAnsi="Arial" w:cs="Arial"/>
          <w:color w:val="262626"/>
        </w:rPr>
        <w:t xml:space="preserve">medicijnen </w:t>
      </w:r>
      <w:r w:rsidR="00A23115">
        <w:rPr>
          <w:rFonts w:ascii="Arial" w:hAnsi="Arial" w:cs="Arial"/>
          <w:color w:val="262626"/>
        </w:rPr>
        <w:t xml:space="preserve">kan je zonder recept verkrijgen? Kijk daarbij op de website: </w:t>
      </w:r>
      <w:hyperlink r:id="rId33" w:history="1">
        <w:r w:rsidR="000B1898" w:rsidRPr="007E26C8">
          <w:rPr>
            <w:rStyle w:val="Hyperlink"/>
            <w:rFonts w:ascii="Arial" w:hAnsi="Arial" w:cs="Arial"/>
          </w:rPr>
          <w:t>www.ishetallergie.nl</w:t>
        </w:r>
      </w:hyperlink>
      <w:r w:rsidR="00A23115">
        <w:rPr>
          <w:rFonts w:ascii="Arial" w:hAnsi="Arial" w:cs="Arial"/>
          <w:color w:val="262626"/>
        </w:rPr>
        <w:t xml:space="preserve">. </w:t>
      </w:r>
      <w:r w:rsidR="00016235">
        <w:rPr>
          <w:rFonts w:ascii="Arial" w:hAnsi="Arial" w:cs="Arial"/>
          <w:color w:val="262626"/>
        </w:rPr>
        <w:t xml:space="preserve">Wat verdient jouw voorkeur? </w:t>
      </w:r>
      <w:r w:rsidR="00A23115">
        <w:rPr>
          <w:rFonts w:ascii="Arial" w:hAnsi="Arial" w:cs="Arial"/>
          <w:color w:val="262626"/>
        </w:rPr>
        <w:t xml:space="preserve">Zelf medicatie halen of toch naar de dokter gaan? </w:t>
      </w:r>
    </w:p>
    <w:sectPr w:rsidR="00EC5160">
      <w:footerReference w:type="default" r:id="rId3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54746" w:rsidRDefault="00D54746" w:rsidP="00A211B7">
      <w:pPr>
        <w:spacing w:after="0" w:line="240" w:lineRule="auto"/>
      </w:pPr>
      <w:r>
        <w:separator/>
      </w:r>
    </w:p>
  </w:endnote>
  <w:endnote w:type="continuationSeparator" w:id="0">
    <w:p w:rsidR="00D54746" w:rsidRDefault="00D54746" w:rsidP="00A211B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Rockwell">
    <w:panose1 w:val="02060603020205020403"/>
    <w:charset w:val="00"/>
    <w:family w:val="roman"/>
    <w:pitch w:val="variable"/>
    <w:sig w:usb0="00000003" w:usb1="00000000" w:usb2="00000000" w:usb3="00000000" w:csb0="00000001" w:csb1="00000000"/>
  </w:font>
  <w:font w:name="Proxima Nova Regular">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1B7" w:rsidRDefault="00A211B7">
    <w:pPr>
      <w:pStyle w:val="Voettekst"/>
    </w:pPr>
    <w:r>
      <w:t xml:space="preserve">Bouke Cuperus mei 2015 </w:t>
    </w:r>
    <w:r>
      <w:ptab w:relativeTo="margin" w:alignment="center" w:leader="none"/>
    </w:r>
    <w:r>
      <w:ptab w:relativeTo="margin" w:alignment="right" w:leader="none"/>
    </w:r>
    <w:r>
      <w:t>Allergie</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54746" w:rsidRDefault="00D54746" w:rsidP="00A211B7">
      <w:pPr>
        <w:spacing w:after="0" w:line="240" w:lineRule="auto"/>
      </w:pPr>
      <w:r>
        <w:separator/>
      </w:r>
    </w:p>
  </w:footnote>
  <w:footnote w:type="continuationSeparator" w:id="0">
    <w:p w:rsidR="00D54746" w:rsidRDefault="00D54746" w:rsidP="00A211B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4ED02F2"/>
    <w:multiLevelType w:val="hybridMultilevel"/>
    <w:tmpl w:val="7B0AA730"/>
    <w:lvl w:ilvl="0" w:tplc="04130001">
      <w:start w:val="1"/>
      <w:numFmt w:val="bullet"/>
      <w:lvlText w:val=""/>
      <w:lvlJc w:val="left"/>
      <w:pPr>
        <w:ind w:left="720" w:hanging="360"/>
      </w:pPr>
      <w:rPr>
        <w:rFonts w:ascii="Symbol" w:hAnsi="Symbol"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nsid w:val="2B040280"/>
    <w:multiLevelType w:val="hybridMultilevel"/>
    <w:tmpl w:val="19726A2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nsid w:val="42207C57"/>
    <w:multiLevelType w:val="hybridMultilevel"/>
    <w:tmpl w:val="C85CF7C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nsid w:val="4AEB56B0"/>
    <w:multiLevelType w:val="hybridMultilevel"/>
    <w:tmpl w:val="D7C65E3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nsid w:val="524722D9"/>
    <w:multiLevelType w:val="hybridMultilevel"/>
    <w:tmpl w:val="2BB40A3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nsid w:val="58C30B78"/>
    <w:multiLevelType w:val="hybridMultilevel"/>
    <w:tmpl w:val="3F4EE54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nsid w:val="5D1E1CEE"/>
    <w:multiLevelType w:val="multilevel"/>
    <w:tmpl w:val="2F8C65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68BF22C9"/>
    <w:multiLevelType w:val="hybridMultilevel"/>
    <w:tmpl w:val="F676B712"/>
    <w:lvl w:ilvl="0" w:tplc="1BBA1682">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nsid w:val="78E70DFC"/>
    <w:multiLevelType w:val="hybridMultilevel"/>
    <w:tmpl w:val="431E2BA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3"/>
  </w:num>
  <w:num w:numId="4">
    <w:abstractNumId w:val="1"/>
  </w:num>
  <w:num w:numId="5">
    <w:abstractNumId w:val="7"/>
  </w:num>
  <w:num w:numId="6">
    <w:abstractNumId w:val="2"/>
  </w:num>
  <w:num w:numId="7">
    <w:abstractNumId w:val="6"/>
  </w:num>
  <w:num w:numId="8">
    <w:abstractNumId w:val="8"/>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470C3"/>
    <w:rsid w:val="00014A18"/>
    <w:rsid w:val="00016235"/>
    <w:rsid w:val="000B02B4"/>
    <w:rsid w:val="000B1898"/>
    <w:rsid w:val="000B3873"/>
    <w:rsid w:val="000C6B6D"/>
    <w:rsid w:val="00160374"/>
    <w:rsid w:val="001840FA"/>
    <w:rsid w:val="001E3C8F"/>
    <w:rsid w:val="001F0AD2"/>
    <w:rsid w:val="001F0C36"/>
    <w:rsid w:val="001F308A"/>
    <w:rsid w:val="002015C5"/>
    <w:rsid w:val="002B04C9"/>
    <w:rsid w:val="002D7AD2"/>
    <w:rsid w:val="00317DA8"/>
    <w:rsid w:val="00355C99"/>
    <w:rsid w:val="00373E49"/>
    <w:rsid w:val="00385150"/>
    <w:rsid w:val="00385754"/>
    <w:rsid w:val="00392042"/>
    <w:rsid w:val="003C3715"/>
    <w:rsid w:val="003C50BB"/>
    <w:rsid w:val="003F6F38"/>
    <w:rsid w:val="00404659"/>
    <w:rsid w:val="004470C3"/>
    <w:rsid w:val="004553A5"/>
    <w:rsid w:val="00461A53"/>
    <w:rsid w:val="00472AB0"/>
    <w:rsid w:val="004C1FCD"/>
    <w:rsid w:val="004C6656"/>
    <w:rsid w:val="004F067F"/>
    <w:rsid w:val="004F5D36"/>
    <w:rsid w:val="00502E0F"/>
    <w:rsid w:val="005340E3"/>
    <w:rsid w:val="00586FCA"/>
    <w:rsid w:val="005965CE"/>
    <w:rsid w:val="005A60F4"/>
    <w:rsid w:val="005F5B2A"/>
    <w:rsid w:val="006919D3"/>
    <w:rsid w:val="006A4A29"/>
    <w:rsid w:val="006A7266"/>
    <w:rsid w:val="00731277"/>
    <w:rsid w:val="007B783D"/>
    <w:rsid w:val="0085426F"/>
    <w:rsid w:val="008855EF"/>
    <w:rsid w:val="00890EE6"/>
    <w:rsid w:val="008B71AF"/>
    <w:rsid w:val="008D083E"/>
    <w:rsid w:val="00942E86"/>
    <w:rsid w:val="00944A61"/>
    <w:rsid w:val="0095001F"/>
    <w:rsid w:val="009740A1"/>
    <w:rsid w:val="009936EB"/>
    <w:rsid w:val="009D4453"/>
    <w:rsid w:val="00A211B7"/>
    <w:rsid w:val="00A23115"/>
    <w:rsid w:val="00A62638"/>
    <w:rsid w:val="00A81148"/>
    <w:rsid w:val="00AB6AD8"/>
    <w:rsid w:val="00B13AA8"/>
    <w:rsid w:val="00B46597"/>
    <w:rsid w:val="00BD57AC"/>
    <w:rsid w:val="00BE73B0"/>
    <w:rsid w:val="00C036C2"/>
    <w:rsid w:val="00C26544"/>
    <w:rsid w:val="00C4561D"/>
    <w:rsid w:val="00D163D3"/>
    <w:rsid w:val="00D54746"/>
    <w:rsid w:val="00D9462A"/>
    <w:rsid w:val="00E103BF"/>
    <w:rsid w:val="00E37B0A"/>
    <w:rsid w:val="00E447F9"/>
    <w:rsid w:val="00E84617"/>
    <w:rsid w:val="00EC5160"/>
    <w:rsid w:val="00EE2F48"/>
    <w:rsid w:val="00F14FB5"/>
    <w:rsid w:val="00F15225"/>
    <w:rsid w:val="00F51243"/>
    <w:rsid w:val="00F53B38"/>
    <w:rsid w:val="00F938BC"/>
    <w:rsid w:val="00FB4027"/>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style>
  <w:style w:type="paragraph" w:styleId="Kop1">
    <w:name w:val="heading 1"/>
    <w:basedOn w:val="Standaard"/>
    <w:next w:val="Standaard"/>
    <w:link w:val="Kop1Char"/>
    <w:uiPriority w:val="9"/>
    <w:qFormat/>
    <w:rsid w:val="002D7AD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Kop2">
    <w:name w:val="heading 2"/>
    <w:basedOn w:val="Standaard"/>
    <w:next w:val="Standaard"/>
    <w:link w:val="Kop2Char"/>
    <w:uiPriority w:val="9"/>
    <w:semiHidden/>
    <w:unhideWhenUsed/>
    <w:qFormat/>
    <w:rsid w:val="0040465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Kop3">
    <w:name w:val="heading 3"/>
    <w:basedOn w:val="Standaard"/>
    <w:next w:val="Standaard"/>
    <w:link w:val="Kop3Char"/>
    <w:uiPriority w:val="9"/>
    <w:semiHidden/>
    <w:unhideWhenUsed/>
    <w:qFormat/>
    <w:rsid w:val="00EC5160"/>
    <w:pPr>
      <w:keepNext/>
      <w:keepLines/>
      <w:spacing w:before="200" w:after="0"/>
      <w:outlineLvl w:val="2"/>
    </w:pPr>
    <w:rPr>
      <w:rFonts w:asciiTheme="majorHAnsi" w:eastAsiaTheme="majorEastAsia" w:hAnsiTheme="majorHAnsi" w:cstheme="majorBidi"/>
      <w:b/>
      <w:bCs/>
      <w:color w:val="4F81BD" w:themeColor="accent1"/>
    </w:rPr>
  </w:style>
  <w:style w:type="paragraph" w:styleId="Kop4">
    <w:name w:val="heading 4"/>
    <w:basedOn w:val="Standaard"/>
    <w:next w:val="Standaard"/>
    <w:link w:val="Kop4Char"/>
    <w:uiPriority w:val="9"/>
    <w:semiHidden/>
    <w:unhideWhenUsed/>
    <w:qFormat/>
    <w:rsid w:val="00C4561D"/>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Ballontekst">
    <w:name w:val="Balloon Text"/>
    <w:basedOn w:val="Standaard"/>
    <w:link w:val="BallontekstChar"/>
    <w:uiPriority w:val="99"/>
    <w:semiHidden/>
    <w:unhideWhenUsed/>
    <w:rsid w:val="004470C3"/>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4470C3"/>
    <w:rPr>
      <w:rFonts w:ascii="Tahoma" w:hAnsi="Tahoma" w:cs="Tahoma"/>
      <w:sz w:val="16"/>
      <w:szCs w:val="16"/>
    </w:rPr>
  </w:style>
  <w:style w:type="paragraph" w:styleId="Lijstalinea">
    <w:name w:val="List Paragraph"/>
    <w:basedOn w:val="Standaard"/>
    <w:uiPriority w:val="34"/>
    <w:qFormat/>
    <w:rsid w:val="004C6656"/>
    <w:pPr>
      <w:ind w:left="720"/>
      <w:contextualSpacing/>
    </w:pPr>
  </w:style>
  <w:style w:type="character" w:styleId="Hyperlink">
    <w:name w:val="Hyperlink"/>
    <w:basedOn w:val="Standaardalinea-lettertype"/>
    <w:uiPriority w:val="99"/>
    <w:unhideWhenUsed/>
    <w:rsid w:val="004C1FCD"/>
    <w:rPr>
      <w:color w:val="0000FF" w:themeColor="hyperlink"/>
      <w:u w:val="single"/>
    </w:rPr>
  </w:style>
  <w:style w:type="character" w:customStyle="1" w:styleId="Kop2Char">
    <w:name w:val="Kop 2 Char"/>
    <w:basedOn w:val="Standaardalinea-lettertype"/>
    <w:link w:val="Kop2"/>
    <w:uiPriority w:val="9"/>
    <w:semiHidden/>
    <w:rsid w:val="00404659"/>
    <w:rPr>
      <w:rFonts w:asciiTheme="majorHAnsi" w:eastAsiaTheme="majorEastAsia" w:hAnsiTheme="majorHAnsi" w:cstheme="majorBidi"/>
      <w:b/>
      <w:bCs/>
      <w:color w:val="4F81BD" w:themeColor="accent1"/>
      <w:sz w:val="26"/>
      <w:szCs w:val="26"/>
    </w:rPr>
  </w:style>
  <w:style w:type="character" w:customStyle="1" w:styleId="Kop1Char">
    <w:name w:val="Kop 1 Char"/>
    <w:basedOn w:val="Standaardalinea-lettertype"/>
    <w:link w:val="Kop1"/>
    <w:uiPriority w:val="9"/>
    <w:rsid w:val="002D7AD2"/>
    <w:rPr>
      <w:rFonts w:asciiTheme="majorHAnsi" w:eastAsiaTheme="majorEastAsia" w:hAnsiTheme="majorHAnsi" w:cstheme="majorBidi"/>
      <w:b/>
      <w:bCs/>
      <w:color w:val="365F91" w:themeColor="accent1" w:themeShade="BF"/>
      <w:sz w:val="28"/>
      <w:szCs w:val="28"/>
    </w:rPr>
  </w:style>
  <w:style w:type="character" w:customStyle="1" w:styleId="algouri">
    <w:name w:val="algouri"/>
    <w:basedOn w:val="Standaardalinea-lettertype"/>
    <w:rsid w:val="00C036C2"/>
    <w:rPr>
      <w:strike w:val="0"/>
      <w:dstrike w:val="0"/>
      <w:color w:val="0E7744"/>
      <w:sz w:val="20"/>
      <w:szCs w:val="20"/>
      <w:u w:val="none"/>
      <w:effect w:val="none"/>
    </w:rPr>
  </w:style>
  <w:style w:type="character" w:customStyle="1" w:styleId="Kop4Char">
    <w:name w:val="Kop 4 Char"/>
    <w:basedOn w:val="Standaardalinea-lettertype"/>
    <w:link w:val="Kop4"/>
    <w:uiPriority w:val="9"/>
    <w:semiHidden/>
    <w:rsid w:val="00C4561D"/>
    <w:rPr>
      <w:rFonts w:asciiTheme="majorHAnsi" w:eastAsiaTheme="majorEastAsia" w:hAnsiTheme="majorHAnsi" w:cstheme="majorBidi"/>
      <w:b/>
      <w:bCs/>
      <w:i/>
      <w:iCs/>
      <w:color w:val="4F81BD" w:themeColor="accent1"/>
    </w:rPr>
  </w:style>
  <w:style w:type="character" w:customStyle="1" w:styleId="Kop3Char">
    <w:name w:val="Kop 3 Char"/>
    <w:basedOn w:val="Standaardalinea-lettertype"/>
    <w:link w:val="Kop3"/>
    <w:uiPriority w:val="9"/>
    <w:semiHidden/>
    <w:rsid w:val="00EC5160"/>
    <w:rPr>
      <w:rFonts w:asciiTheme="majorHAnsi" w:eastAsiaTheme="majorEastAsia" w:hAnsiTheme="majorHAnsi" w:cstheme="majorBidi"/>
      <w:b/>
      <w:bCs/>
      <w:color w:val="4F81BD" w:themeColor="accent1"/>
    </w:rPr>
  </w:style>
  <w:style w:type="paragraph" w:styleId="Normaalweb">
    <w:name w:val="Normal (Web)"/>
    <w:basedOn w:val="Standaard"/>
    <w:uiPriority w:val="99"/>
    <w:unhideWhenUsed/>
    <w:rsid w:val="00EC5160"/>
    <w:rPr>
      <w:rFonts w:ascii="Times New Roman" w:hAnsi="Times New Roman" w:cs="Times New Roman"/>
      <w:sz w:val="24"/>
      <w:szCs w:val="24"/>
    </w:rPr>
  </w:style>
  <w:style w:type="paragraph" w:styleId="Koptekst">
    <w:name w:val="header"/>
    <w:basedOn w:val="Standaard"/>
    <w:link w:val="KoptekstChar"/>
    <w:uiPriority w:val="99"/>
    <w:unhideWhenUsed/>
    <w:rsid w:val="00A211B7"/>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A211B7"/>
  </w:style>
  <w:style w:type="paragraph" w:styleId="Voettekst">
    <w:name w:val="footer"/>
    <w:basedOn w:val="Standaard"/>
    <w:link w:val="VoettekstChar"/>
    <w:uiPriority w:val="99"/>
    <w:unhideWhenUsed/>
    <w:rsid w:val="00A211B7"/>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A211B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style>
  <w:style w:type="paragraph" w:styleId="Kop1">
    <w:name w:val="heading 1"/>
    <w:basedOn w:val="Standaard"/>
    <w:next w:val="Standaard"/>
    <w:link w:val="Kop1Char"/>
    <w:uiPriority w:val="9"/>
    <w:qFormat/>
    <w:rsid w:val="002D7AD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Kop2">
    <w:name w:val="heading 2"/>
    <w:basedOn w:val="Standaard"/>
    <w:next w:val="Standaard"/>
    <w:link w:val="Kop2Char"/>
    <w:uiPriority w:val="9"/>
    <w:semiHidden/>
    <w:unhideWhenUsed/>
    <w:qFormat/>
    <w:rsid w:val="0040465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Kop3">
    <w:name w:val="heading 3"/>
    <w:basedOn w:val="Standaard"/>
    <w:next w:val="Standaard"/>
    <w:link w:val="Kop3Char"/>
    <w:uiPriority w:val="9"/>
    <w:semiHidden/>
    <w:unhideWhenUsed/>
    <w:qFormat/>
    <w:rsid w:val="00EC5160"/>
    <w:pPr>
      <w:keepNext/>
      <w:keepLines/>
      <w:spacing w:before="200" w:after="0"/>
      <w:outlineLvl w:val="2"/>
    </w:pPr>
    <w:rPr>
      <w:rFonts w:asciiTheme="majorHAnsi" w:eastAsiaTheme="majorEastAsia" w:hAnsiTheme="majorHAnsi" w:cstheme="majorBidi"/>
      <w:b/>
      <w:bCs/>
      <w:color w:val="4F81BD" w:themeColor="accent1"/>
    </w:rPr>
  </w:style>
  <w:style w:type="paragraph" w:styleId="Kop4">
    <w:name w:val="heading 4"/>
    <w:basedOn w:val="Standaard"/>
    <w:next w:val="Standaard"/>
    <w:link w:val="Kop4Char"/>
    <w:uiPriority w:val="9"/>
    <w:semiHidden/>
    <w:unhideWhenUsed/>
    <w:qFormat/>
    <w:rsid w:val="00C4561D"/>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Ballontekst">
    <w:name w:val="Balloon Text"/>
    <w:basedOn w:val="Standaard"/>
    <w:link w:val="BallontekstChar"/>
    <w:uiPriority w:val="99"/>
    <w:semiHidden/>
    <w:unhideWhenUsed/>
    <w:rsid w:val="004470C3"/>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4470C3"/>
    <w:rPr>
      <w:rFonts w:ascii="Tahoma" w:hAnsi="Tahoma" w:cs="Tahoma"/>
      <w:sz w:val="16"/>
      <w:szCs w:val="16"/>
    </w:rPr>
  </w:style>
  <w:style w:type="paragraph" w:styleId="Lijstalinea">
    <w:name w:val="List Paragraph"/>
    <w:basedOn w:val="Standaard"/>
    <w:uiPriority w:val="34"/>
    <w:qFormat/>
    <w:rsid w:val="004C6656"/>
    <w:pPr>
      <w:ind w:left="720"/>
      <w:contextualSpacing/>
    </w:pPr>
  </w:style>
  <w:style w:type="character" w:styleId="Hyperlink">
    <w:name w:val="Hyperlink"/>
    <w:basedOn w:val="Standaardalinea-lettertype"/>
    <w:uiPriority w:val="99"/>
    <w:unhideWhenUsed/>
    <w:rsid w:val="004C1FCD"/>
    <w:rPr>
      <w:color w:val="0000FF" w:themeColor="hyperlink"/>
      <w:u w:val="single"/>
    </w:rPr>
  </w:style>
  <w:style w:type="character" w:customStyle="1" w:styleId="Kop2Char">
    <w:name w:val="Kop 2 Char"/>
    <w:basedOn w:val="Standaardalinea-lettertype"/>
    <w:link w:val="Kop2"/>
    <w:uiPriority w:val="9"/>
    <w:semiHidden/>
    <w:rsid w:val="00404659"/>
    <w:rPr>
      <w:rFonts w:asciiTheme="majorHAnsi" w:eastAsiaTheme="majorEastAsia" w:hAnsiTheme="majorHAnsi" w:cstheme="majorBidi"/>
      <w:b/>
      <w:bCs/>
      <w:color w:val="4F81BD" w:themeColor="accent1"/>
      <w:sz w:val="26"/>
      <w:szCs w:val="26"/>
    </w:rPr>
  </w:style>
  <w:style w:type="character" w:customStyle="1" w:styleId="Kop1Char">
    <w:name w:val="Kop 1 Char"/>
    <w:basedOn w:val="Standaardalinea-lettertype"/>
    <w:link w:val="Kop1"/>
    <w:uiPriority w:val="9"/>
    <w:rsid w:val="002D7AD2"/>
    <w:rPr>
      <w:rFonts w:asciiTheme="majorHAnsi" w:eastAsiaTheme="majorEastAsia" w:hAnsiTheme="majorHAnsi" w:cstheme="majorBidi"/>
      <w:b/>
      <w:bCs/>
      <w:color w:val="365F91" w:themeColor="accent1" w:themeShade="BF"/>
      <w:sz w:val="28"/>
      <w:szCs w:val="28"/>
    </w:rPr>
  </w:style>
  <w:style w:type="character" w:customStyle="1" w:styleId="algouri">
    <w:name w:val="algouri"/>
    <w:basedOn w:val="Standaardalinea-lettertype"/>
    <w:rsid w:val="00C036C2"/>
    <w:rPr>
      <w:strike w:val="0"/>
      <w:dstrike w:val="0"/>
      <w:color w:val="0E7744"/>
      <w:sz w:val="20"/>
      <w:szCs w:val="20"/>
      <w:u w:val="none"/>
      <w:effect w:val="none"/>
    </w:rPr>
  </w:style>
  <w:style w:type="character" w:customStyle="1" w:styleId="Kop4Char">
    <w:name w:val="Kop 4 Char"/>
    <w:basedOn w:val="Standaardalinea-lettertype"/>
    <w:link w:val="Kop4"/>
    <w:uiPriority w:val="9"/>
    <w:semiHidden/>
    <w:rsid w:val="00C4561D"/>
    <w:rPr>
      <w:rFonts w:asciiTheme="majorHAnsi" w:eastAsiaTheme="majorEastAsia" w:hAnsiTheme="majorHAnsi" w:cstheme="majorBidi"/>
      <w:b/>
      <w:bCs/>
      <w:i/>
      <w:iCs/>
      <w:color w:val="4F81BD" w:themeColor="accent1"/>
    </w:rPr>
  </w:style>
  <w:style w:type="character" w:customStyle="1" w:styleId="Kop3Char">
    <w:name w:val="Kop 3 Char"/>
    <w:basedOn w:val="Standaardalinea-lettertype"/>
    <w:link w:val="Kop3"/>
    <w:uiPriority w:val="9"/>
    <w:semiHidden/>
    <w:rsid w:val="00EC5160"/>
    <w:rPr>
      <w:rFonts w:asciiTheme="majorHAnsi" w:eastAsiaTheme="majorEastAsia" w:hAnsiTheme="majorHAnsi" w:cstheme="majorBidi"/>
      <w:b/>
      <w:bCs/>
      <w:color w:val="4F81BD" w:themeColor="accent1"/>
    </w:rPr>
  </w:style>
  <w:style w:type="paragraph" w:styleId="Normaalweb">
    <w:name w:val="Normal (Web)"/>
    <w:basedOn w:val="Standaard"/>
    <w:uiPriority w:val="99"/>
    <w:unhideWhenUsed/>
    <w:rsid w:val="00EC5160"/>
    <w:rPr>
      <w:rFonts w:ascii="Times New Roman" w:hAnsi="Times New Roman" w:cs="Times New Roman"/>
      <w:sz w:val="24"/>
      <w:szCs w:val="24"/>
    </w:rPr>
  </w:style>
  <w:style w:type="paragraph" w:styleId="Koptekst">
    <w:name w:val="header"/>
    <w:basedOn w:val="Standaard"/>
    <w:link w:val="KoptekstChar"/>
    <w:uiPriority w:val="99"/>
    <w:unhideWhenUsed/>
    <w:rsid w:val="00A211B7"/>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A211B7"/>
  </w:style>
  <w:style w:type="paragraph" w:styleId="Voettekst">
    <w:name w:val="footer"/>
    <w:basedOn w:val="Standaard"/>
    <w:link w:val="VoettekstChar"/>
    <w:uiPriority w:val="99"/>
    <w:unhideWhenUsed/>
    <w:rsid w:val="00A211B7"/>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A211B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0832154">
      <w:bodyDiv w:val="1"/>
      <w:marLeft w:val="0"/>
      <w:marRight w:val="0"/>
      <w:marTop w:val="0"/>
      <w:marBottom w:val="0"/>
      <w:divBdr>
        <w:top w:val="none" w:sz="0" w:space="0" w:color="auto"/>
        <w:left w:val="none" w:sz="0" w:space="0" w:color="auto"/>
        <w:bottom w:val="none" w:sz="0" w:space="0" w:color="auto"/>
        <w:right w:val="none" w:sz="0" w:space="0" w:color="auto"/>
      </w:divBdr>
      <w:divsChild>
        <w:div w:id="1261841151">
          <w:marLeft w:val="105"/>
          <w:marRight w:val="105"/>
          <w:marTop w:val="105"/>
          <w:marBottom w:val="105"/>
          <w:divBdr>
            <w:top w:val="none" w:sz="0" w:space="0" w:color="auto"/>
            <w:left w:val="none" w:sz="0" w:space="0" w:color="auto"/>
            <w:bottom w:val="none" w:sz="0" w:space="0" w:color="auto"/>
            <w:right w:val="none" w:sz="0" w:space="0" w:color="auto"/>
          </w:divBdr>
        </w:div>
        <w:div w:id="434635456">
          <w:marLeft w:val="105"/>
          <w:marRight w:val="105"/>
          <w:marTop w:val="105"/>
          <w:marBottom w:val="105"/>
          <w:divBdr>
            <w:top w:val="none" w:sz="0" w:space="0" w:color="auto"/>
            <w:left w:val="none" w:sz="0" w:space="0" w:color="auto"/>
            <w:bottom w:val="none" w:sz="0" w:space="0" w:color="auto"/>
            <w:right w:val="none" w:sz="0" w:space="0" w:color="auto"/>
          </w:divBdr>
        </w:div>
      </w:divsChild>
    </w:div>
    <w:div w:id="143160636">
      <w:bodyDiv w:val="1"/>
      <w:marLeft w:val="0"/>
      <w:marRight w:val="0"/>
      <w:marTop w:val="0"/>
      <w:marBottom w:val="0"/>
      <w:divBdr>
        <w:top w:val="none" w:sz="0" w:space="0" w:color="auto"/>
        <w:left w:val="none" w:sz="0" w:space="0" w:color="auto"/>
        <w:bottom w:val="none" w:sz="0" w:space="0" w:color="auto"/>
        <w:right w:val="none" w:sz="0" w:space="0" w:color="auto"/>
      </w:divBdr>
      <w:divsChild>
        <w:div w:id="58407123">
          <w:marLeft w:val="0"/>
          <w:marRight w:val="0"/>
          <w:marTop w:val="0"/>
          <w:marBottom w:val="0"/>
          <w:divBdr>
            <w:top w:val="single" w:sz="6" w:space="23" w:color="D7E8EE"/>
            <w:left w:val="none" w:sz="0" w:space="0" w:color="auto"/>
            <w:bottom w:val="none" w:sz="0" w:space="0" w:color="auto"/>
            <w:right w:val="none" w:sz="0" w:space="0" w:color="auto"/>
          </w:divBdr>
          <w:divsChild>
            <w:div w:id="470438507">
              <w:marLeft w:val="0"/>
              <w:marRight w:val="0"/>
              <w:marTop w:val="0"/>
              <w:marBottom w:val="0"/>
              <w:divBdr>
                <w:top w:val="none" w:sz="0" w:space="0" w:color="auto"/>
                <w:left w:val="none" w:sz="0" w:space="0" w:color="auto"/>
                <w:bottom w:val="none" w:sz="0" w:space="0" w:color="auto"/>
                <w:right w:val="none" w:sz="0" w:space="0" w:color="auto"/>
              </w:divBdr>
              <w:divsChild>
                <w:div w:id="1844200894">
                  <w:marLeft w:val="0"/>
                  <w:marRight w:val="0"/>
                  <w:marTop w:val="0"/>
                  <w:marBottom w:val="0"/>
                  <w:divBdr>
                    <w:top w:val="none" w:sz="0" w:space="0" w:color="auto"/>
                    <w:left w:val="none" w:sz="0" w:space="0" w:color="auto"/>
                    <w:bottom w:val="none" w:sz="0" w:space="0" w:color="auto"/>
                    <w:right w:val="none" w:sz="0" w:space="0" w:color="auto"/>
                  </w:divBdr>
                  <w:divsChild>
                    <w:div w:id="765006038">
                      <w:marLeft w:val="0"/>
                      <w:marRight w:val="0"/>
                      <w:marTop w:val="0"/>
                      <w:marBottom w:val="0"/>
                      <w:divBdr>
                        <w:top w:val="none" w:sz="0" w:space="0" w:color="auto"/>
                        <w:left w:val="none" w:sz="0" w:space="0" w:color="auto"/>
                        <w:bottom w:val="none" w:sz="0" w:space="0" w:color="auto"/>
                        <w:right w:val="none" w:sz="0" w:space="0" w:color="auto"/>
                      </w:divBdr>
                      <w:divsChild>
                        <w:div w:id="926577600">
                          <w:marLeft w:val="0"/>
                          <w:marRight w:val="0"/>
                          <w:marTop w:val="0"/>
                          <w:marBottom w:val="0"/>
                          <w:divBdr>
                            <w:top w:val="none" w:sz="0" w:space="0" w:color="auto"/>
                            <w:left w:val="none" w:sz="0" w:space="0" w:color="auto"/>
                            <w:bottom w:val="none" w:sz="0" w:space="0" w:color="auto"/>
                            <w:right w:val="none" w:sz="0" w:space="0" w:color="auto"/>
                          </w:divBdr>
                          <w:divsChild>
                            <w:div w:id="400491508">
                              <w:marLeft w:val="0"/>
                              <w:marRight w:val="0"/>
                              <w:marTop w:val="0"/>
                              <w:marBottom w:val="0"/>
                              <w:divBdr>
                                <w:top w:val="none" w:sz="0" w:space="0" w:color="auto"/>
                                <w:left w:val="none" w:sz="0" w:space="0" w:color="auto"/>
                                <w:bottom w:val="none" w:sz="0" w:space="0" w:color="auto"/>
                                <w:right w:val="none" w:sz="0" w:space="0" w:color="auto"/>
                              </w:divBdr>
                              <w:divsChild>
                                <w:div w:id="886062829">
                                  <w:marLeft w:val="0"/>
                                  <w:marRight w:val="0"/>
                                  <w:marTop w:val="0"/>
                                  <w:marBottom w:val="0"/>
                                  <w:divBdr>
                                    <w:top w:val="none" w:sz="0" w:space="0" w:color="auto"/>
                                    <w:left w:val="none" w:sz="0" w:space="0" w:color="auto"/>
                                    <w:bottom w:val="none" w:sz="0" w:space="0" w:color="auto"/>
                                    <w:right w:val="none" w:sz="0" w:space="0" w:color="auto"/>
                                  </w:divBdr>
                                  <w:divsChild>
                                    <w:div w:id="1857503521">
                                      <w:marLeft w:val="0"/>
                                      <w:marRight w:val="0"/>
                                      <w:marTop w:val="0"/>
                                      <w:marBottom w:val="0"/>
                                      <w:divBdr>
                                        <w:top w:val="none" w:sz="0" w:space="0" w:color="auto"/>
                                        <w:left w:val="none" w:sz="0" w:space="0" w:color="auto"/>
                                        <w:bottom w:val="none" w:sz="0" w:space="0" w:color="auto"/>
                                        <w:right w:val="none" w:sz="0" w:space="0" w:color="auto"/>
                                      </w:divBdr>
                                      <w:divsChild>
                                        <w:div w:id="1530987590">
                                          <w:marLeft w:val="0"/>
                                          <w:marRight w:val="0"/>
                                          <w:marTop w:val="0"/>
                                          <w:marBottom w:val="0"/>
                                          <w:divBdr>
                                            <w:top w:val="none" w:sz="0" w:space="0" w:color="auto"/>
                                            <w:left w:val="none" w:sz="0" w:space="0" w:color="auto"/>
                                            <w:bottom w:val="none" w:sz="0" w:space="0" w:color="auto"/>
                                            <w:right w:val="none" w:sz="0" w:space="0" w:color="auto"/>
                                          </w:divBdr>
                                          <w:divsChild>
                                            <w:div w:id="571429599">
                                              <w:marLeft w:val="0"/>
                                              <w:marRight w:val="0"/>
                                              <w:marTop w:val="0"/>
                                              <w:marBottom w:val="0"/>
                                              <w:divBdr>
                                                <w:top w:val="none" w:sz="0" w:space="0" w:color="auto"/>
                                                <w:left w:val="none" w:sz="0" w:space="0" w:color="auto"/>
                                                <w:bottom w:val="none" w:sz="0" w:space="0" w:color="auto"/>
                                                <w:right w:val="none" w:sz="0" w:space="0" w:color="auto"/>
                                              </w:divBdr>
                                              <w:divsChild>
                                                <w:div w:id="1268654860">
                                                  <w:marLeft w:val="0"/>
                                                  <w:marRight w:val="0"/>
                                                  <w:marTop w:val="0"/>
                                                  <w:marBottom w:val="0"/>
                                                  <w:divBdr>
                                                    <w:top w:val="none" w:sz="0" w:space="0" w:color="auto"/>
                                                    <w:left w:val="none" w:sz="0" w:space="0" w:color="auto"/>
                                                    <w:bottom w:val="none" w:sz="0" w:space="0" w:color="auto"/>
                                                    <w:right w:val="none" w:sz="0" w:space="0" w:color="auto"/>
                                                  </w:divBdr>
                                                  <w:divsChild>
                                                    <w:div w:id="1775055097">
                                                      <w:marLeft w:val="0"/>
                                                      <w:marRight w:val="0"/>
                                                      <w:marTop w:val="0"/>
                                                      <w:marBottom w:val="0"/>
                                                      <w:divBdr>
                                                        <w:top w:val="none" w:sz="0" w:space="0" w:color="auto"/>
                                                        <w:left w:val="none" w:sz="0" w:space="0" w:color="auto"/>
                                                        <w:bottom w:val="none" w:sz="0" w:space="0" w:color="auto"/>
                                                        <w:right w:val="none" w:sz="0" w:space="0" w:color="auto"/>
                                                      </w:divBdr>
                                                      <w:divsChild>
                                                        <w:div w:id="932665670">
                                                          <w:marLeft w:val="0"/>
                                                          <w:marRight w:val="0"/>
                                                          <w:marTop w:val="0"/>
                                                          <w:marBottom w:val="0"/>
                                                          <w:divBdr>
                                                            <w:top w:val="none" w:sz="0" w:space="0" w:color="auto"/>
                                                            <w:left w:val="none" w:sz="0" w:space="0" w:color="auto"/>
                                                            <w:bottom w:val="none" w:sz="0" w:space="0" w:color="auto"/>
                                                            <w:right w:val="none" w:sz="0" w:space="0" w:color="auto"/>
                                                          </w:divBdr>
                                                          <w:divsChild>
                                                            <w:div w:id="1659503631">
                                                              <w:marLeft w:val="0"/>
                                                              <w:marRight w:val="0"/>
                                                              <w:marTop w:val="0"/>
                                                              <w:marBottom w:val="0"/>
                                                              <w:divBdr>
                                                                <w:top w:val="none" w:sz="0" w:space="0" w:color="auto"/>
                                                                <w:left w:val="none" w:sz="0" w:space="0" w:color="auto"/>
                                                                <w:bottom w:val="none" w:sz="0" w:space="0" w:color="auto"/>
                                                                <w:right w:val="none" w:sz="0" w:space="0" w:color="auto"/>
                                                              </w:divBdr>
                                                              <w:divsChild>
                                                                <w:div w:id="1652563228">
                                                                  <w:marLeft w:val="0"/>
                                                                  <w:marRight w:val="0"/>
                                                                  <w:marTop w:val="0"/>
                                                                  <w:marBottom w:val="0"/>
                                                                  <w:divBdr>
                                                                    <w:top w:val="none" w:sz="0" w:space="0" w:color="auto"/>
                                                                    <w:left w:val="none" w:sz="0" w:space="0" w:color="auto"/>
                                                                    <w:bottom w:val="none" w:sz="0" w:space="0" w:color="auto"/>
                                                                    <w:right w:val="none" w:sz="0" w:space="0" w:color="auto"/>
                                                                  </w:divBdr>
                                                                  <w:divsChild>
                                                                    <w:div w:id="313610555">
                                                                      <w:marLeft w:val="0"/>
                                                                      <w:marRight w:val="0"/>
                                                                      <w:marTop w:val="0"/>
                                                                      <w:marBottom w:val="0"/>
                                                                      <w:divBdr>
                                                                        <w:top w:val="none" w:sz="0" w:space="0" w:color="auto"/>
                                                                        <w:left w:val="none" w:sz="0" w:space="0" w:color="auto"/>
                                                                        <w:bottom w:val="none" w:sz="0" w:space="0" w:color="auto"/>
                                                                        <w:right w:val="none" w:sz="0" w:space="0" w:color="auto"/>
                                                                      </w:divBdr>
                                                                    </w:div>
                                                                  </w:divsChild>
                                                                </w:div>
                                                                <w:div w:id="263810889">
                                                                  <w:marLeft w:val="0"/>
                                                                  <w:marRight w:val="0"/>
                                                                  <w:marTop w:val="0"/>
                                                                  <w:marBottom w:val="0"/>
                                                                  <w:divBdr>
                                                                    <w:top w:val="none" w:sz="0" w:space="0" w:color="auto"/>
                                                                    <w:left w:val="none" w:sz="0" w:space="0" w:color="auto"/>
                                                                    <w:bottom w:val="none" w:sz="0" w:space="0" w:color="auto"/>
                                                                    <w:right w:val="none" w:sz="0" w:space="0" w:color="auto"/>
                                                                  </w:divBdr>
                                                                </w:div>
                                                                <w:div w:id="1513227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402417386">
      <w:bodyDiv w:val="1"/>
      <w:marLeft w:val="0"/>
      <w:marRight w:val="0"/>
      <w:marTop w:val="0"/>
      <w:marBottom w:val="0"/>
      <w:divBdr>
        <w:top w:val="none" w:sz="0" w:space="0" w:color="auto"/>
        <w:left w:val="none" w:sz="0" w:space="0" w:color="auto"/>
        <w:bottom w:val="none" w:sz="0" w:space="0" w:color="auto"/>
        <w:right w:val="none" w:sz="0" w:space="0" w:color="auto"/>
      </w:divBdr>
      <w:divsChild>
        <w:div w:id="1810857476">
          <w:marLeft w:val="0"/>
          <w:marRight w:val="0"/>
          <w:marTop w:val="0"/>
          <w:marBottom w:val="0"/>
          <w:divBdr>
            <w:top w:val="none" w:sz="0" w:space="0" w:color="auto"/>
            <w:left w:val="none" w:sz="0" w:space="0" w:color="auto"/>
            <w:bottom w:val="none" w:sz="0" w:space="0" w:color="auto"/>
            <w:right w:val="none" w:sz="0" w:space="0" w:color="auto"/>
          </w:divBdr>
          <w:divsChild>
            <w:div w:id="1987856862">
              <w:marLeft w:val="0"/>
              <w:marRight w:val="0"/>
              <w:marTop w:val="0"/>
              <w:marBottom w:val="0"/>
              <w:divBdr>
                <w:top w:val="none" w:sz="0" w:space="0" w:color="auto"/>
                <w:left w:val="none" w:sz="0" w:space="0" w:color="auto"/>
                <w:bottom w:val="none" w:sz="0" w:space="0" w:color="auto"/>
                <w:right w:val="none" w:sz="0" w:space="0" w:color="auto"/>
              </w:divBdr>
              <w:divsChild>
                <w:div w:id="1158956529">
                  <w:marLeft w:val="0"/>
                  <w:marRight w:val="0"/>
                  <w:marTop w:val="0"/>
                  <w:marBottom w:val="0"/>
                  <w:divBdr>
                    <w:top w:val="none" w:sz="0" w:space="0" w:color="auto"/>
                    <w:left w:val="none" w:sz="0" w:space="0" w:color="auto"/>
                    <w:bottom w:val="none" w:sz="0" w:space="0" w:color="auto"/>
                    <w:right w:val="none" w:sz="0" w:space="0" w:color="auto"/>
                  </w:divBdr>
                  <w:divsChild>
                    <w:div w:id="1813862882">
                      <w:marLeft w:val="0"/>
                      <w:marRight w:val="0"/>
                      <w:marTop w:val="0"/>
                      <w:marBottom w:val="0"/>
                      <w:divBdr>
                        <w:top w:val="none" w:sz="0" w:space="0" w:color="auto"/>
                        <w:left w:val="none" w:sz="0" w:space="0" w:color="auto"/>
                        <w:bottom w:val="none" w:sz="0" w:space="0" w:color="auto"/>
                        <w:right w:val="none" w:sz="0" w:space="0" w:color="auto"/>
                      </w:divBdr>
                      <w:divsChild>
                        <w:div w:id="1661149983">
                          <w:marLeft w:val="0"/>
                          <w:marRight w:val="0"/>
                          <w:marTop w:val="0"/>
                          <w:marBottom w:val="0"/>
                          <w:divBdr>
                            <w:top w:val="none" w:sz="0" w:space="0" w:color="auto"/>
                            <w:left w:val="none" w:sz="0" w:space="0" w:color="auto"/>
                            <w:bottom w:val="none" w:sz="0" w:space="0" w:color="auto"/>
                            <w:right w:val="none" w:sz="0" w:space="0" w:color="auto"/>
                          </w:divBdr>
                          <w:divsChild>
                            <w:div w:id="1062366635">
                              <w:marLeft w:val="0"/>
                              <w:marRight w:val="0"/>
                              <w:marTop w:val="0"/>
                              <w:marBottom w:val="0"/>
                              <w:divBdr>
                                <w:top w:val="none" w:sz="0" w:space="0" w:color="auto"/>
                                <w:left w:val="none" w:sz="0" w:space="0" w:color="auto"/>
                                <w:bottom w:val="none" w:sz="0" w:space="0" w:color="auto"/>
                                <w:right w:val="none" w:sz="0" w:space="0" w:color="auto"/>
                              </w:divBdr>
                              <w:divsChild>
                                <w:div w:id="1025247531">
                                  <w:marLeft w:val="0"/>
                                  <w:marRight w:val="0"/>
                                  <w:marTop w:val="0"/>
                                  <w:marBottom w:val="0"/>
                                  <w:divBdr>
                                    <w:top w:val="none" w:sz="0" w:space="0" w:color="auto"/>
                                    <w:left w:val="none" w:sz="0" w:space="0" w:color="auto"/>
                                    <w:bottom w:val="none" w:sz="0" w:space="0" w:color="auto"/>
                                    <w:right w:val="none" w:sz="0" w:space="0" w:color="auto"/>
                                  </w:divBdr>
                                  <w:divsChild>
                                    <w:div w:id="1320110373">
                                      <w:marLeft w:val="0"/>
                                      <w:marRight w:val="0"/>
                                      <w:marTop w:val="0"/>
                                      <w:marBottom w:val="0"/>
                                      <w:divBdr>
                                        <w:top w:val="none" w:sz="0" w:space="0" w:color="auto"/>
                                        <w:left w:val="none" w:sz="0" w:space="0" w:color="auto"/>
                                        <w:bottom w:val="none" w:sz="0" w:space="0" w:color="auto"/>
                                        <w:right w:val="none" w:sz="0" w:space="0" w:color="auto"/>
                                      </w:divBdr>
                                      <w:divsChild>
                                        <w:div w:id="1379017150">
                                          <w:marLeft w:val="0"/>
                                          <w:marRight w:val="0"/>
                                          <w:marTop w:val="0"/>
                                          <w:marBottom w:val="0"/>
                                          <w:divBdr>
                                            <w:top w:val="none" w:sz="0" w:space="0" w:color="auto"/>
                                            <w:left w:val="none" w:sz="0" w:space="0" w:color="auto"/>
                                            <w:bottom w:val="none" w:sz="0" w:space="0" w:color="auto"/>
                                            <w:right w:val="none" w:sz="0" w:space="0" w:color="auto"/>
                                          </w:divBdr>
                                        </w:div>
                                        <w:div w:id="58065220">
                                          <w:marLeft w:val="0"/>
                                          <w:marRight w:val="0"/>
                                          <w:marTop w:val="0"/>
                                          <w:marBottom w:val="0"/>
                                          <w:divBdr>
                                            <w:top w:val="none" w:sz="0" w:space="0" w:color="auto"/>
                                            <w:left w:val="none" w:sz="0" w:space="0" w:color="auto"/>
                                            <w:bottom w:val="none" w:sz="0" w:space="0" w:color="auto"/>
                                            <w:right w:val="none" w:sz="0" w:space="0" w:color="auto"/>
                                          </w:divBdr>
                                        </w:div>
                                        <w:div w:id="684481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23125819">
                  <w:marLeft w:val="0"/>
                  <w:marRight w:val="0"/>
                  <w:marTop w:val="0"/>
                  <w:marBottom w:val="0"/>
                  <w:divBdr>
                    <w:top w:val="none" w:sz="0" w:space="0" w:color="auto"/>
                    <w:left w:val="none" w:sz="0" w:space="0" w:color="auto"/>
                    <w:bottom w:val="none" w:sz="0" w:space="0" w:color="auto"/>
                    <w:right w:val="none" w:sz="0" w:space="0" w:color="auto"/>
                  </w:divBdr>
                  <w:divsChild>
                    <w:div w:id="1140802006">
                      <w:marLeft w:val="0"/>
                      <w:marRight w:val="0"/>
                      <w:marTop w:val="0"/>
                      <w:marBottom w:val="0"/>
                      <w:divBdr>
                        <w:top w:val="none" w:sz="0" w:space="0" w:color="auto"/>
                        <w:left w:val="none" w:sz="0" w:space="0" w:color="auto"/>
                        <w:bottom w:val="none" w:sz="0" w:space="0" w:color="auto"/>
                        <w:right w:val="none" w:sz="0" w:space="0" w:color="auto"/>
                      </w:divBdr>
                      <w:divsChild>
                        <w:div w:id="1234853356">
                          <w:marLeft w:val="0"/>
                          <w:marRight w:val="0"/>
                          <w:marTop w:val="0"/>
                          <w:marBottom w:val="0"/>
                          <w:divBdr>
                            <w:top w:val="none" w:sz="0" w:space="0" w:color="auto"/>
                            <w:left w:val="none" w:sz="0" w:space="0" w:color="auto"/>
                            <w:bottom w:val="none" w:sz="0" w:space="0" w:color="auto"/>
                            <w:right w:val="none" w:sz="0" w:space="0" w:color="auto"/>
                          </w:divBdr>
                          <w:divsChild>
                            <w:div w:id="1766462747">
                              <w:marLeft w:val="0"/>
                              <w:marRight w:val="0"/>
                              <w:marTop w:val="0"/>
                              <w:marBottom w:val="0"/>
                              <w:divBdr>
                                <w:top w:val="none" w:sz="0" w:space="0" w:color="auto"/>
                                <w:left w:val="none" w:sz="0" w:space="0" w:color="auto"/>
                                <w:bottom w:val="none" w:sz="0" w:space="0" w:color="auto"/>
                                <w:right w:val="none" w:sz="0" w:space="0" w:color="auto"/>
                              </w:divBdr>
                              <w:divsChild>
                                <w:div w:id="1601717946">
                                  <w:marLeft w:val="0"/>
                                  <w:marRight w:val="0"/>
                                  <w:marTop w:val="0"/>
                                  <w:marBottom w:val="0"/>
                                  <w:divBdr>
                                    <w:top w:val="none" w:sz="0" w:space="0" w:color="auto"/>
                                    <w:left w:val="none" w:sz="0" w:space="0" w:color="auto"/>
                                    <w:bottom w:val="none" w:sz="0" w:space="0" w:color="auto"/>
                                    <w:right w:val="none" w:sz="0" w:space="0" w:color="auto"/>
                                  </w:divBdr>
                                  <w:divsChild>
                                    <w:div w:id="1027635551">
                                      <w:marLeft w:val="0"/>
                                      <w:marRight w:val="0"/>
                                      <w:marTop w:val="0"/>
                                      <w:marBottom w:val="0"/>
                                      <w:divBdr>
                                        <w:top w:val="none" w:sz="0" w:space="0" w:color="auto"/>
                                        <w:left w:val="none" w:sz="0" w:space="0" w:color="auto"/>
                                        <w:bottom w:val="none" w:sz="0" w:space="0" w:color="auto"/>
                                        <w:right w:val="none" w:sz="0" w:space="0" w:color="auto"/>
                                      </w:divBdr>
                                      <w:divsChild>
                                        <w:div w:id="1332678823">
                                          <w:marLeft w:val="0"/>
                                          <w:marRight w:val="0"/>
                                          <w:marTop w:val="0"/>
                                          <w:marBottom w:val="0"/>
                                          <w:divBdr>
                                            <w:top w:val="none" w:sz="0" w:space="0" w:color="auto"/>
                                            <w:left w:val="none" w:sz="0" w:space="0" w:color="auto"/>
                                            <w:bottom w:val="none" w:sz="0" w:space="0" w:color="auto"/>
                                            <w:right w:val="none" w:sz="0" w:space="0" w:color="auto"/>
                                          </w:divBdr>
                                        </w:div>
                                        <w:div w:id="1424961162">
                                          <w:marLeft w:val="0"/>
                                          <w:marRight w:val="0"/>
                                          <w:marTop w:val="0"/>
                                          <w:marBottom w:val="0"/>
                                          <w:divBdr>
                                            <w:top w:val="none" w:sz="0" w:space="0" w:color="auto"/>
                                            <w:left w:val="none" w:sz="0" w:space="0" w:color="auto"/>
                                            <w:bottom w:val="none" w:sz="0" w:space="0" w:color="auto"/>
                                            <w:right w:val="none" w:sz="0" w:space="0" w:color="auto"/>
                                          </w:divBdr>
                                        </w:div>
                                        <w:div w:id="1749576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6075110">
                  <w:marLeft w:val="0"/>
                  <w:marRight w:val="0"/>
                  <w:marTop w:val="0"/>
                  <w:marBottom w:val="0"/>
                  <w:divBdr>
                    <w:top w:val="none" w:sz="0" w:space="0" w:color="auto"/>
                    <w:left w:val="none" w:sz="0" w:space="0" w:color="auto"/>
                    <w:bottom w:val="none" w:sz="0" w:space="0" w:color="auto"/>
                    <w:right w:val="none" w:sz="0" w:space="0" w:color="auto"/>
                  </w:divBdr>
                  <w:divsChild>
                    <w:div w:id="2080715136">
                      <w:marLeft w:val="0"/>
                      <w:marRight w:val="0"/>
                      <w:marTop w:val="0"/>
                      <w:marBottom w:val="0"/>
                      <w:divBdr>
                        <w:top w:val="none" w:sz="0" w:space="0" w:color="auto"/>
                        <w:left w:val="none" w:sz="0" w:space="0" w:color="auto"/>
                        <w:bottom w:val="none" w:sz="0" w:space="0" w:color="auto"/>
                        <w:right w:val="none" w:sz="0" w:space="0" w:color="auto"/>
                      </w:divBdr>
                      <w:divsChild>
                        <w:div w:id="1738936441">
                          <w:marLeft w:val="0"/>
                          <w:marRight w:val="0"/>
                          <w:marTop w:val="0"/>
                          <w:marBottom w:val="0"/>
                          <w:divBdr>
                            <w:top w:val="none" w:sz="0" w:space="0" w:color="auto"/>
                            <w:left w:val="none" w:sz="0" w:space="0" w:color="auto"/>
                            <w:bottom w:val="none" w:sz="0" w:space="0" w:color="auto"/>
                            <w:right w:val="none" w:sz="0" w:space="0" w:color="auto"/>
                          </w:divBdr>
                          <w:divsChild>
                            <w:div w:id="595334735">
                              <w:marLeft w:val="0"/>
                              <w:marRight w:val="0"/>
                              <w:marTop w:val="0"/>
                              <w:marBottom w:val="0"/>
                              <w:divBdr>
                                <w:top w:val="none" w:sz="0" w:space="0" w:color="auto"/>
                                <w:left w:val="none" w:sz="0" w:space="0" w:color="auto"/>
                                <w:bottom w:val="none" w:sz="0" w:space="0" w:color="auto"/>
                                <w:right w:val="none" w:sz="0" w:space="0" w:color="auto"/>
                              </w:divBdr>
                              <w:divsChild>
                                <w:div w:id="932857451">
                                  <w:marLeft w:val="0"/>
                                  <w:marRight w:val="0"/>
                                  <w:marTop w:val="0"/>
                                  <w:marBottom w:val="0"/>
                                  <w:divBdr>
                                    <w:top w:val="none" w:sz="0" w:space="0" w:color="auto"/>
                                    <w:left w:val="none" w:sz="0" w:space="0" w:color="auto"/>
                                    <w:bottom w:val="none" w:sz="0" w:space="0" w:color="auto"/>
                                    <w:right w:val="none" w:sz="0" w:space="0" w:color="auto"/>
                                  </w:divBdr>
                                  <w:divsChild>
                                    <w:div w:id="210310540">
                                      <w:marLeft w:val="0"/>
                                      <w:marRight w:val="0"/>
                                      <w:marTop w:val="0"/>
                                      <w:marBottom w:val="0"/>
                                      <w:divBdr>
                                        <w:top w:val="none" w:sz="0" w:space="0" w:color="auto"/>
                                        <w:left w:val="none" w:sz="0" w:space="0" w:color="auto"/>
                                        <w:bottom w:val="none" w:sz="0" w:space="0" w:color="auto"/>
                                        <w:right w:val="none" w:sz="0" w:space="0" w:color="auto"/>
                                      </w:divBdr>
                                      <w:divsChild>
                                        <w:div w:id="2046129306">
                                          <w:marLeft w:val="0"/>
                                          <w:marRight w:val="0"/>
                                          <w:marTop w:val="0"/>
                                          <w:marBottom w:val="0"/>
                                          <w:divBdr>
                                            <w:top w:val="none" w:sz="0" w:space="0" w:color="auto"/>
                                            <w:left w:val="none" w:sz="0" w:space="0" w:color="auto"/>
                                            <w:bottom w:val="none" w:sz="0" w:space="0" w:color="auto"/>
                                            <w:right w:val="none" w:sz="0" w:space="0" w:color="auto"/>
                                          </w:divBdr>
                                        </w:div>
                                        <w:div w:id="1337881432">
                                          <w:marLeft w:val="0"/>
                                          <w:marRight w:val="0"/>
                                          <w:marTop w:val="0"/>
                                          <w:marBottom w:val="0"/>
                                          <w:divBdr>
                                            <w:top w:val="none" w:sz="0" w:space="0" w:color="auto"/>
                                            <w:left w:val="none" w:sz="0" w:space="0" w:color="auto"/>
                                            <w:bottom w:val="none" w:sz="0" w:space="0" w:color="auto"/>
                                            <w:right w:val="none" w:sz="0" w:space="0" w:color="auto"/>
                                          </w:divBdr>
                                        </w:div>
                                        <w:div w:id="543950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33019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4689188">
      <w:bodyDiv w:val="1"/>
      <w:marLeft w:val="0"/>
      <w:marRight w:val="0"/>
      <w:marTop w:val="0"/>
      <w:marBottom w:val="0"/>
      <w:divBdr>
        <w:top w:val="none" w:sz="0" w:space="0" w:color="auto"/>
        <w:left w:val="none" w:sz="0" w:space="0" w:color="auto"/>
        <w:bottom w:val="none" w:sz="0" w:space="0" w:color="auto"/>
        <w:right w:val="none" w:sz="0" w:space="0" w:color="auto"/>
      </w:divBdr>
      <w:divsChild>
        <w:div w:id="941959095">
          <w:marLeft w:val="0"/>
          <w:marRight w:val="0"/>
          <w:marTop w:val="0"/>
          <w:marBottom w:val="0"/>
          <w:divBdr>
            <w:top w:val="single" w:sz="6" w:space="23" w:color="D7E8EE"/>
            <w:left w:val="none" w:sz="0" w:space="0" w:color="auto"/>
            <w:bottom w:val="none" w:sz="0" w:space="0" w:color="auto"/>
            <w:right w:val="none" w:sz="0" w:space="0" w:color="auto"/>
          </w:divBdr>
          <w:divsChild>
            <w:div w:id="1907644110">
              <w:marLeft w:val="0"/>
              <w:marRight w:val="0"/>
              <w:marTop w:val="0"/>
              <w:marBottom w:val="0"/>
              <w:divBdr>
                <w:top w:val="none" w:sz="0" w:space="0" w:color="auto"/>
                <w:left w:val="none" w:sz="0" w:space="0" w:color="auto"/>
                <w:bottom w:val="none" w:sz="0" w:space="0" w:color="auto"/>
                <w:right w:val="none" w:sz="0" w:space="0" w:color="auto"/>
              </w:divBdr>
              <w:divsChild>
                <w:div w:id="1591279889">
                  <w:marLeft w:val="0"/>
                  <w:marRight w:val="0"/>
                  <w:marTop w:val="0"/>
                  <w:marBottom w:val="0"/>
                  <w:divBdr>
                    <w:top w:val="none" w:sz="0" w:space="0" w:color="auto"/>
                    <w:left w:val="none" w:sz="0" w:space="0" w:color="auto"/>
                    <w:bottom w:val="none" w:sz="0" w:space="0" w:color="auto"/>
                    <w:right w:val="none" w:sz="0" w:space="0" w:color="auto"/>
                  </w:divBdr>
                  <w:divsChild>
                    <w:div w:id="771125952">
                      <w:marLeft w:val="0"/>
                      <w:marRight w:val="0"/>
                      <w:marTop w:val="0"/>
                      <w:marBottom w:val="0"/>
                      <w:divBdr>
                        <w:top w:val="none" w:sz="0" w:space="0" w:color="auto"/>
                        <w:left w:val="none" w:sz="0" w:space="0" w:color="auto"/>
                        <w:bottom w:val="none" w:sz="0" w:space="0" w:color="auto"/>
                        <w:right w:val="none" w:sz="0" w:space="0" w:color="auto"/>
                      </w:divBdr>
                      <w:divsChild>
                        <w:div w:id="2061203229">
                          <w:marLeft w:val="0"/>
                          <w:marRight w:val="0"/>
                          <w:marTop w:val="0"/>
                          <w:marBottom w:val="0"/>
                          <w:divBdr>
                            <w:top w:val="none" w:sz="0" w:space="0" w:color="auto"/>
                            <w:left w:val="none" w:sz="0" w:space="0" w:color="auto"/>
                            <w:bottom w:val="none" w:sz="0" w:space="0" w:color="auto"/>
                            <w:right w:val="none" w:sz="0" w:space="0" w:color="auto"/>
                          </w:divBdr>
                          <w:divsChild>
                            <w:div w:id="685520109">
                              <w:marLeft w:val="0"/>
                              <w:marRight w:val="0"/>
                              <w:marTop w:val="0"/>
                              <w:marBottom w:val="0"/>
                              <w:divBdr>
                                <w:top w:val="none" w:sz="0" w:space="0" w:color="auto"/>
                                <w:left w:val="none" w:sz="0" w:space="0" w:color="auto"/>
                                <w:bottom w:val="none" w:sz="0" w:space="0" w:color="auto"/>
                                <w:right w:val="none" w:sz="0" w:space="0" w:color="auto"/>
                              </w:divBdr>
                              <w:divsChild>
                                <w:div w:id="1777019428">
                                  <w:marLeft w:val="0"/>
                                  <w:marRight w:val="0"/>
                                  <w:marTop w:val="0"/>
                                  <w:marBottom w:val="0"/>
                                  <w:divBdr>
                                    <w:top w:val="none" w:sz="0" w:space="0" w:color="auto"/>
                                    <w:left w:val="none" w:sz="0" w:space="0" w:color="auto"/>
                                    <w:bottom w:val="none" w:sz="0" w:space="0" w:color="auto"/>
                                    <w:right w:val="none" w:sz="0" w:space="0" w:color="auto"/>
                                  </w:divBdr>
                                  <w:divsChild>
                                    <w:div w:id="1352219932">
                                      <w:marLeft w:val="0"/>
                                      <w:marRight w:val="0"/>
                                      <w:marTop w:val="0"/>
                                      <w:marBottom w:val="0"/>
                                      <w:divBdr>
                                        <w:top w:val="none" w:sz="0" w:space="0" w:color="auto"/>
                                        <w:left w:val="none" w:sz="0" w:space="0" w:color="auto"/>
                                        <w:bottom w:val="none" w:sz="0" w:space="0" w:color="auto"/>
                                        <w:right w:val="none" w:sz="0" w:space="0" w:color="auto"/>
                                      </w:divBdr>
                                      <w:divsChild>
                                        <w:div w:id="723216728">
                                          <w:marLeft w:val="0"/>
                                          <w:marRight w:val="0"/>
                                          <w:marTop w:val="0"/>
                                          <w:marBottom w:val="0"/>
                                          <w:divBdr>
                                            <w:top w:val="none" w:sz="0" w:space="0" w:color="auto"/>
                                            <w:left w:val="none" w:sz="0" w:space="0" w:color="auto"/>
                                            <w:bottom w:val="none" w:sz="0" w:space="0" w:color="auto"/>
                                            <w:right w:val="none" w:sz="0" w:space="0" w:color="auto"/>
                                          </w:divBdr>
                                          <w:divsChild>
                                            <w:div w:id="1531915643">
                                              <w:marLeft w:val="0"/>
                                              <w:marRight w:val="0"/>
                                              <w:marTop w:val="0"/>
                                              <w:marBottom w:val="0"/>
                                              <w:divBdr>
                                                <w:top w:val="none" w:sz="0" w:space="0" w:color="auto"/>
                                                <w:left w:val="none" w:sz="0" w:space="0" w:color="auto"/>
                                                <w:bottom w:val="none" w:sz="0" w:space="0" w:color="auto"/>
                                                <w:right w:val="none" w:sz="0" w:space="0" w:color="auto"/>
                                              </w:divBdr>
                                            </w:div>
                                            <w:div w:id="1574311158">
                                              <w:marLeft w:val="0"/>
                                              <w:marRight w:val="0"/>
                                              <w:marTop w:val="0"/>
                                              <w:marBottom w:val="0"/>
                                              <w:divBdr>
                                                <w:top w:val="none" w:sz="0" w:space="0" w:color="auto"/>
                                                <w:left w:val="none" w:sz="0" w:space="0" w:color="auto"/>
                                                <w:bottom w:val="none" w:sz="0" w:space="0" w:color="auto"/>
                                                <w:right w:val="none" w:sz="0" w:space="0" w:color="auto"/>
                                              </w:divBdr>
                                              <w:divsChild>
                                                <w:div w:id="1331133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2612589">
                                          <w:marLeft w:val="0"/>
                                          <w:marRight w:val="0"/>
                                          <w:marTop w:val="0"/>
                                          <w:marBottom w:val="0"/>
                                          <w:divBdr>
                                            <w:top w:val="none" w:sz="0" w:space="0" w:color="auto"/>
                                            <w:left w:val="none" w:sz="0" w:space="0" w:color="auto"/>
                                            <w:bottom w:val="none" w:sz="0" w:space="0" w:color="auto"/>
                                            <w:right w:val="none" w:sz="0" w:space="0" w:color="auto"/>
                                          </w:divBdr>
                                          <w:divsChild>
                                            <w:div w:id="55325825">
                                              <w:marLeft w:val="0"/>
                                              <w:marRight w:val="0"/>
                                              <w:marTop w:val="0"/>
                                              <w:marBottom w:val="0"/>
                                              <w:divBdr>
                                                <w:top w:val="none" w:sz="0" w:space="0" w:color="auto"/>
                                                <w:left w:val="none" w:sz="0" w:space="0" w:color="auto"/>
                                                <w:bottom w:val="none" w:sz="0" w:space="0" w:color="auto"/>
                                                <w:right w:val="none" w:sz="0" w:space="0" w:color="auto"/>
                                              </w:divBdr>
                                            </w:div>
                                            <w:div w:id="1474328973">
                                              <w:marLeft w:val="0"/>
                                              <w:marRight w:val="0"/>
                                              <w:marTop w:val="0"/>
                                              <w:marBottom w:val="0"/>
                                              <w:divBdr>
                                                <w:top w:val="none" w:sz="0" w:space="0" w:color="auto"/>
                                                <w:left w:val="none" w:sz="0" w:space="0" w:color="auto"/>
                                                <w:bottom w:val="none" w:sz="0" w:space="0" w:color="auto"/>
                                                <w:right w:val="none" w:sz="0" w:space="0" w:color="auto"/>
                                              </w:divBdr>
                                              <w:divsChild>
                                                <w:div w:id="1448542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1714493">
                                          <w:marLeft w:val="0"/>
                                          <w:marRight w:val="0"/>
                                          <w:marTop w:val="0"/>
                                          <w:marBottom w:val="0"/>
                                          <w:divBdr>
                                            <w:top w:val="none" w:sz="0" w:space="0" w:color="auto"/>
                                            <w:left w:val="none" w:sz="0" w:space="0" w:color="auto"/>
                                            <w:bottom w:val="none" w:sz="0" w:space="0" w:color="auto"/>
                                            <w:right w:val="none" w:sz="0" w:space="0" w:color="auto"/>
                                          </w:divBdr>
                                          <w:divsChild>
                                            <w:div w:id="1071002971">
                                              <w:marLeft w:val="0"/>
                                              <w:marRight w:val="0"/>
                                              <w:marTop w:val="0"/>
                                              <w:marBottom w:val="0"/>
                                              <w:divBdr>
                                                <w:top w:val="none" w:sz="0" w:space="0" w:color="auto"/>
                                                <w:left w:val="none" w:sz="0" w:space="0" w:color="auto"/>
                                                <w:bottom w:val="none" w:sz="0" w:space="0" w:color="auto"/>
                                                <w:right w:val="none" w:sz="0" w:space="0" w:color="auto"/>
                                              </w:divBdr>
                                              <w:divsChild>
                                                <w:div w:id="1431504838">
                                                  <w:marLeft w:val="0"/>
                                                  <w:marRight w:val="0"/>
                                                  <w:marTop w:val="0"/>
                                                  <w:marBottom w:val="0"/>
                                                  <w:divBdr>
                                                    <w:top w:val="none" w:sz="0" w:space="0" w:color="auto"/>
                                                    <w:left w:val="none" w:sz="0" w:space="0" w:color="auto"/>
                                                    <w:bottom w:val="none" w:sz="0" w:space="0" w:color="auto"/>
                                                    <w:right w:val="none" w:sz="0" w:space="0" w:color="auto"/>
                                                  </w:divBdr>
                                                  <w:divsChild>
                                                    <w:div w:id="1373310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27931316">
      <w:bodyDiv w:val="1"/>
      <w:marLeft w:val="0"/>
      <w:marRight w:val="0"/>
      <w:marTop w:val="0"/>
      <w:marBottom w:val="0"/>
      <w:divBdr>
        <w:top w:val="none" w:sz="0" w:space="0" w:color="auto"/>
        <w:left w:val="none" w:sz="0" w:space="0" w:color="auto"/>
        <w:bottom w:val="none" w:sz="0" w:space="0" w:color="auto"/>
        <w:right w:val="none" w:sz="0" w:space="0" w:color="auto"/>
      </w:divBdr>
      <w:divsChild>
        <w:div w:id="113909593">
          <w:marLeft w:val="0"/>
          <w:marRight w:val="0"/>
          <w:marTop w:val="0"/>
          <w:marBottom w:val="0"/>
          <w:divBdr>
            <w:top w:val="none" w:sz="0" w:space="0" w:color="auto"/>
            <w:left w:val="none" w:sz="0" w:space="0" w:color="auto"/>
            <w:bottom w:val="none" w:sz="0" w:space="0" w:color="auto"/>
            <w:right w:val="none" w:sz="0" w:space="0" w:color="auto"/>
          </w:divBdr>
          <w:divsChild>
            <w:div w:id="1133058023">
              <w:marLeft w:val="0"/>
              <w:marRight w:val="0"/>
              <w:marTop w:val="0"/>
              <w:marBottom w:val="0"/>
              <w:divBdr>
                <w:top w:val="none" w:sz="0" w:space="0" w:color="auto"/>
                <w:left w:val="none" w:sz="0" w:space="0" w:color="auto"/>
                <w:bottom w:val="none" w:sz="0" w:space="0" w:color="auto"/>
                <w:right w:val="none" w:sz="0" w:space="0" w:color="auto"/>
              </w:divBdr>
              <w:divsChild>
                <w:div w:id="318122152">
                  <w:marLeft w:val="0"/>
                  <w:marRight w:val="0"/>
                  <w:marTop w:val="0"/>
                  <w:marBottom w:val="0"/>
                  <w:divBdr>
                    <w:top w:val="none" w:sz="0" w:space="0" w:color="auto"/>
                    <w:left w:val="none" w:sz="0" w:space="0" w:color="auto"/>
                    <w:bottom w:val="none" w:sz="0" w:space="0" w:color="auto"/>
                    <w:right w:val="none" w:sz="0" w:space="0" w:color="auto"/>
                  </w:divBdr>
                  <w:divsChild>
                    <w:div w:id="875044693">
                      <w:marLeft w:val="0"/>
                      <w:marRight w:val="0"/>
                      <w:marTop w:val="0"/>
                      <w:marBottom w:val="0"/>
                      <w:divBdr>
                        <w:top w:val="none" w:sz="0" w:space="0" w:color="auto"/>
                        <w:left w:val="none" w:sz="0" w:space="0" w:color="auto"/>
                        <w:bottom w:val="none" w:sz="0" w:space="0" w:color="auto"/>
                        <w:right w:val="none" w:sz="0" w:space="0" w:color="auto"/>
                      </w:divBdr>
                      <w:divsChild>
                        <w:div w:id="2060781987">
                          <w:marLeft w:val="0"/>
                          <w:marRight w:val="0"/>
                          <w:marTop w:val="0"/>
                          <w:marBottom w:val="0"/>
                          <w:divBdr>
                            <w:top w:val="none" w:sz="0" w:space="0" w:color="auto"/>
                            <w:left w:val="none" w:sz="0" w:space="0" w:color="auto"/>
                            <w:bottom w:val="none" w:sz="0" w:space="0" w:color="auto"/>
                            <w:right w:val="none" w:sz="0" w:space="0" w:color="auto"/>
                          </w:divBdr>
                          <w:divsChild>
                            <w:div w:id="1438866418">
                              <w:marLeft w:val="0"/>
                              <w:marRight w:val="0"/>
                              <w:marTop w:val="0"/>
                              <w:marBottom w:val="0"/>
                              <w:divBdr>
                                <w:top w:val="none" w:sz="0" w:space="0" w:color="auto"/>
                                <w:left w:val="none" w:sz="0" w:space="0" w:color="auto"/>
                                <w:bottom w:val="none" w:sz="0" w:space="0" w:color="auto"/>
                                <w:right w:val="none" w:sz="0" w:space="0" w:color="auto"/>
                              </w:divBdr>
                              <w:divsChild>
                                <w:div w:id="548346937">
                                  <w:marLeft w:val="0"/>
                                  <w:marRight w:val="0"/>
                                  <w:marTop w:val="0"/>
                                  <w:marBottom w:val="0"/>
                                  <w:divBdr>
                                    <w:top w:val="none" w:sz="0" w:space="0" w:color="auto"/>
                                    <w:left w:val="none" w:sz="0" w:space="0" w:color="auto"/>
                                    <w:bottom w:val="none" w:sz="0" w:space="0" w:color="auto"/>
                                    <w:right w:val="none" w:sz="0" w:space="0" w:color="auto"/>
                                  </w:divBdr>
                                  <w:divsChild>
                                    <w:div w:id="1609779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79628283">
      <w:bodyDiv w:val="1"/>
      <w:marLeft w:val="0"/>
      <w:marRight w:val="0"/>
      <w:marTop w:val="0"/>
      <w:marBottom w:val="0"/>
      <w:divBdr>
        <w:top w:val="none" w:sz="0" w:space="0" w:color="auto"/>
        <w:left w:val="none" w:sz="0" w:space="0" w:color="auto"/>
        <w:bottom w:val="none" w:sz="0" w:space="0" w:color="auto"/>
        <w:right w:val="none" w:sz="0" w:space="0" w:color="auto"/>
      </w:divBdr>
      <w:divsChild>
        <w:div w:id="978415385">
          <w:marLeft w:val="0"/>
          <w:marRight w:val="0"/>
          <w:marTop w:val="0"/>
          <w:marBottom w:val="0"/>
          <w:divBdr>
            <w:top w:val="none" w:sz="0" w:space="0" w:color="auto"/>
            <w:left w:val="none" w:sz="0" w:space="0" w:color="auto"/>
            <w:bottom w:val="none" w:sz="0" w:space="0" w:color="auto"/>
            <w:right w:val="none" w:sz="0" w:space="0" w:color="auto"/>
          </w:divBdr>
          <w:divsChild>
            <w:div w:id="395471958">
              <w:marLeft w:val="0"/>
              <w:marRight w:val="0"/>
              <w:marTop w:val="0"/>
              <w:marBottom w:val="240"/>
              <w:divBdr>
                <w:top w:val="none" w:sz="0" w:space="0" w:color="auto"/>
                <w:left w:val="none" w:sz="0" w:space="0" w:color="auto"/>
                <w:bottom w:val="none" w:sz="0" w:space="0" w:color="auto"/>
                <w:right w:val="none" w:sz="0" w:space="0" w:color="auto"/>
              </w:divBdr>
              <w:divsChild>
                <w:div w:id="214048060">
                  <w:marLeft w:val="0"/>
                  <w:marRight w:val="0"/>
                  <w:marTop w:val="0"/>
                  <w:marBottom w:val="0"/>
                  <w:divBdr>
                    <w:top w:val="none" w:sz="0" w:space="0" w:color="auto"/>
                    <w:left w:val="none" w:sz="0" w:space="0" w:color="auto"/>
                    <w:bottom w:val="none" w:sz="0" w:space="0" w:color="auto"/>
                    <w:right w:val="none" w:sz="0" w:space="0" w:color="auto"/>
                  </w:divBdr>
                  <w:divsChild>
                    <w:div w:id="2044398119">
                      <w:marLeft w:val="0"/>
                      <w:marRight w:val="0"/>
                      <w:marTop w:val="0"/>
                      <w:marBottom w:val="0"/>
                      <w:divBdr>
                        <w:top w:val="none" w:sz="0" w:space="0" w:color="auto"/>
                        <w:left w:val="none" w:sz="0" w:space="0" w:color="auto"/>
                        <w:bottom w:val="none" w:sz="0" w:space="0" w:color="auto"/>
                        <w:right w:val="none" w:sz="0" w:space="0" w:color="auto"/>
                      </w:divBdr>
                      <w:divsChild>
                        <w:div w:id="1752312808">
                          <w:marLeft w:val="0"/>
                          <w:marRight w:val="0"/>
                          <w:marTop w:val="0"/>
                          <w:marBottom w:val="0"/>
                          <w:divBdr>
                            <w:top w:val="none" w:sz="0" w:space="0" w:color="auto"/>
                            <w:left w:val="none" w:sz="0" w:space="0" w:color="auto"/>
                            <w:bottom w:val="none" w:sz="0" w:space="0" w:color="auto"/>
                            <w:right w:val="none" w:sz="0" w:space="0" w:color="auto"/>
                          </w:divBdr>
                          <w:divsChild>
                            <w:div w:id="1353267600">
                              <w:marLeft w:val="0"/>
                              <w:marRight w:val="0"/>
                              <w:marTop w:val="0"/>
                              <w:marBottom w:val="0"/>
                              <w:divBdr>
                                <w:top w:val="none" w:sz="0" w:space="0" w:color="auto"/>
                                <w:left w:val="none" w:sz="0" w:space="0" w:color="auto"/>
                                <w:bottom w:val="none" w:sz="0" w:space="0" w:color="auto"/>
                                <w:right w:val="none" w:sz="0" w:space="0" w:color="auto"/>
                              </w:divBdr>
                              <w:divsChild>
                                <w:div w:id="1915117026">
                                  <w:marLeft w:val="0"/>
                                  <w:marRight w:val="0"/>
                                  <w:marTop w:val="0"/>
                                  <w:marBottom w:val="0"/>
                                  <w:divBdr>
                                    <w:top w:val="none" w:sz="0" w:space="0" w:color="auto"/>
                                    <w:left w:val="none" w:sz="0" w:space="0" w:color="auto"/>
                                    <w:bottom w:val="none" w:sz="0" w:space="0" w:color="auto"/>
                                    <w:right w:val="none" w:sz="0" w:space="0" w:color="auto"/>
                                  </w:divBdr>
                                  <w:divsChild>
                                    <w:div w:id="320238423">
                                      <w:marLeft w:val="0"/>
                                      <w:marRight w:val="0"/>
                                      <w:marTop w:val="0"/>
                                      <w:marBottom w:val="0"/>
                                      <w:divBdr>
                                        <w:top w:val="none" w:sz="0" w:space="0" w:color="auto"/>
                                        <w:left w:val="none" w:sz="0" w:space="0" w:color="auto"/>
                                        <w:bottom w:val="none" w:sz="0" w:space="0" w:color="auto"/>
                                        <w:right w:val="none" w:sz="0" w:space="0" w:color="auto"/>
                                      </w:divBdr>
                                      <w:divsChild>
                                        <w:div w:id="887031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72551961">
      <w:bodyDiv w:val="1"/>
      <w:marLeft w:val="0"/>
      <w:marRight w:val="0"/>
      <w:marTop w:val="0"/>
      <w:marBottom w:val="0"/>
      <w:divBdr>
        <w:top w:val="none" w:sz="0" w:space="0" w:color="auto"/>
        <w:left w:val="none" w:sz="0" w:space="0" w:color="auto"/>
        <w:bottom w:val="none" w:sz="0" w:space="0" w:color="auto"/>
        <w:right w:val="none" w:sz="0" w:space="0" w:color="auto"/>
      </w:divBdr>
      <w:divsChild>
        <w:div w:id="1077246372">
          <w:marLeft w:val="0"/>
          <w:marRight w:val="0"/>
          <w:marTop w:val="0"/>
          <w:marBottom w:val="0"/>
          <w:divBdr>
            <w:top w:val="single" w:sz="36" w:space="0" w:color="FFD530"/>
            <w:left w:val="none" w:sz="0" w:space="0" w:color="auto"/>
            <w:bottom w:val="none" w:sz="0" w:space="0" w:color="auto"/>
            <w:right w:val="none" w:sz="0" w:space="0" w:color="auto"/>
          </w:divBdr>
          <w:divsChild>
            <w:div w:id="1040126312">
              <w:marLeft w:val="0"/>
              <w:marRight w:val="0"/>
              <w:marTop w:val="0"/>
              <w:marBottom w:val="0"/>
              <w:divBdr>
                <w:top w:val="none" w:sz="0" w:space="0" w:color="auto"/>
                <w:left w:val="none" w:sz="0" w:space="0" w:color="auto"/>
                <w:bottom w:val="none" w:sz="0" w:space="0" w:color="auto"/>
                <w:right w:val="none" w:sz="0" w:space="0" w:color="auto"/>
              </w:divBdr>
              <w:divsChild>
                <w:div w:id="2043632621">
                  <w:marLeft w:val="0"/>
                  <w:marRight w:val="0"/>
                  <w:marTop w:val="0"/>
                  <w:marBottom w:val="0"/>
                  <w:divBdr>
                    <w:top w:val="none" w:sz="0" w:space="0" w:color="auto"/>
                    <w:left w:val="none" w:sz="0" w:space="0" w:color="auto"/>
                    <w:bottom w:val="none" w:sz="0" w:space="0" w:color="auto"/>
                    <w:right w:val="none" w:sz="0" w:space="0" w:color="auto"/>
                  </w:divBdr>
                  <w:divsChild>
                    <w:div w:id="1481389747">
                      <w:marLeft w:val="0"/>
                      <w:marRight w:val="0"/>
                      <w:marTop w:val="0"/>
                      <w:marBottom w:val="0"/>
                      <w:divBdr>
                        <w:top w:val="none" w:sz="0" w:space="0" w:color="auto"/>
                        <w:left w:val="none" w:sz="0" w:space="0" w:color="auto"/>
                        <w:bottom w:val="none" w:sz="0" w:space="0" w:color="auto"/>
                        <w:right w:val="none" w:sz="0" w:space="0" w:color="auto"/>
                      </w:divBdr>
                      <w:divsChild>
                        <w:div w:id="596331891">
                          <w:marLeft w:val="0"/>
                          <w:marRight w:val="0"/>
                          <w:marTop w:val="0"/>
                          <w:marBottom w:val="0"/>
                          <w:divBdr>
                            <w:top w:val="none" w:sz="0" w:space="0" w:color="auto"/>
                            <w:left w:val="none" w:sz="0" w:space="0" w:color="auto"/>
                            <w:bottom w:val="none" w:sz="0" w:space="0" w:color="auto"/>
                            <w:right w:val="none" w:sz="0" w:space="0" w:color="auto"/>
                          </w:divBdr>
                          <w:divsChild>
                            <w:div w:id="2011248948">
                              <w:marLeft w:val="0"/>
                              <w:marRight w:val="0"/>
                              <w:marTop w:val="0"/>
                              <w:marBottom w:val="0"/>
                              <w:divBdr>
                                <w:top w:val="none" w:sz="0" w:space="0" w:color="auto"/>
                                <w:left w:val="none" w:sz="0" w:space="0" w:color="auto"/>
                                <w:bottom w:val="none" w:sz="0" w:space="0" w:color="auto"/>
                                <w:right w:val="none" w:sz="0" w:space="0" w:color="auto"/>
                              </w:divBdr>
                              <w:divsChild>
                                <w:div w:id="1963226907">
                                  <w:marLeft w:val="0"/>
                                  <w:marRight w:val="0"/>
                                  <w:marTop w:val="0"/>
                                  <w:marBottom w:val="0"/>
                                  <w:divBdr>
                                    <w:top w:val="none" w:sz="0" w:space="0" w:color="auto"/>
                                    <w:left w:val="none" w:sz="0" w:space="0" w:color="auto"/>
                                    <w:bottom w:val="none" w:sz="0" w:space="0" w:color="auto"/>
                                    <w:right w:val="none" w:sz="0" w:space="0" w:color="auto"/>
                                  </w:divBdr>
                                  <w:divsChild>
                                    <w:div w:id="688874896">
                                      <w:marLeft w:val="0"/>
                                      <w:marRight w:val="0"/>
                                      <w:marTop w:val="0"/>
                                      <w:marBottom w:val="0"/>
                                      <w:divBdr>
                                        <w:top w:val="none" w:sz="0" w:space="0" w:color="auto"/>
                                        <w:left w:val="none" w:sz="0" w:space="0" w:color="auto"/>
                                        <w:bottom w:val="none" w:sz="0" w:space="0" w:color="auto"/>
                                        <w:right w:val="none" w:sz="0" w:space="0" w:color="auto"/>
                                      </w:divBdr>
                                      <w:divsChild>
                                        <w:div w:id="321587185">
                                          <w:marLeft w:val="0"/>
                                          <w:marRight w:val="0"/>
                                          <w:marTop w:val="0"/>
                                          <w:marBottom w:val="0"/>
                                          <w:divBdr>
                                            <w:top w:val="none" w:sz="0" w:space="0" w:color="auto"/>
                                            <w:left w:val="none" w:sz="0" w:space="0" w:color="auto"/>
                                            <w:bottom w:val="none" w:sz="0" w:space="0" w:color="auto"/>
                                            <w:right w:val="none" w:sz="0" w:space="0" w:color="auto"/>
                                          </w:divBdr>
                                          <w:divsChild>
                                            <w:div w:id="1630014058">
                                              <w:marLeft w:val="0"/>
                                              <w:marRight w:val="0"/>
                                              <w:marTop w:val="0"/>
                                              <w:marBottom w:val="0"/>
                                              <w:divBdr>
                                                <w:top w:val="none" w:sz="0" w:space="0" w:color="auto"/>
                                                <w:left w:val="none" w:sz="0" w:space="0" w:color="auto"/>
                                                <w:bottom w:val="none" w:sz="0" w:space="0" w:color="auto"/>
                                                <w:right w:val="none" w:sz="0" w:space="0" w:color="auto"/>
                                              </w:divBdr>
                                              <w:divsChild>
                                                <w:div w:id="475529802">
                                                  <w:marLeft w:val="0"/>
                                                  <w:marRight w:val="0"/>
                                                  <w:marTop w:val="0"/>
                                                  <w:marBottom w:val="0"/>
                                                  <w:divBdr>
                                                    <w:top w:val="none" w:sz="0" w:space="0" w:color="auto"/>
                                                    <w:left w:val="none" w:sz="0" w:space="0" w:color="auto"/>
                                                    <w:bottom w:val="none" w:sz="0" w:space="0" w:color="auto"/>
                                                    <w:right w:val="none" w:sz="0" w:space="0" w:color="auto"/>
                                                  </w:divBdr>
                                                  <w:divsChild>
                                                    <w:div w:id="976498512">
                                                      <w:marLeft w:val="0"/>
                                                      <w:marRight w:val="0"/>
                                                      <w:marTop w:val="0"/>
                                                      <w:marBottom w:val="210"/>
                                                      <w:divBdr>
                                                        <w:top w:val="none" w:sz="0" w:space="0" w:color="auto"/>
                                                        <w:left w:val="none" w:sz="0" w:space="0" w:color="auto"/>
                                                        <w:bottom w:val="none" w:sz="0" w:space="0" w:color="auto"/>
                                                        <w:right w:val="none" w:sz="0" w:space="0" w:color="auto"/>
                                                      </w:divBdr>
                                                      <w:divsChild>
                                                        <w:div w:id="724837840">
                                                          <w:marLeft w:val="0"/>
                                                          <w:marRight w:val="0"/>
                                                          <w:marTop w:val="0"/>
                                                          <w:marBottom w:val="0"/>
                                                          <w:divBdr>
                                                            <w:top w:val="none" w:sz="0" w:space="0" w:color="auto"/>
                                                            <w:left w:val="none" w:sz="0" w:space="0" w:color="auto"/>
                                                            <w:bottom w:val="none" w:sz="0" w:space="0" w:color="auto"/>
                                                            <w:right w:val="none" w:sz="0" w:space="0" w:color="auto"/>
                                                          </w:divBdr>
                                                        </w:div>
                                                        <w:div w:id="853616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899444957">
      <w:bodyDiv w:val="1"/>
      <w:marLeft w:val="0"/>
      <w:marRight w:val="0"/>
      <w:marTop w:val="0"/>
      <w:marBottom w:val="0"/>
      <w:divBdr>
        <w:top w:val="none" w:sz="0" w:space="0" w:color="auto"/>
        <w:left w:val="none" w:sz="0" w:space="0" w:color="auto"/>
        <w:bottom w:val="none" w:sz="0" w:space="0" w:color="auto"/>
        <w:right w:val="none" w:sz="0" w:space="0" w:color="auto"/>
      </w:divBdr>
      <w:divsChild>
        <w:div w:id="1810317571">
          <w:marLeft w:val="0"/>
          <w:marRight w:val="0"/>
          <w:marTop w:val="0"/>
          <w:marBottom w:val="0"/>
          <w:divBdr>
            <w:top w:val="single" w:sz="36" w:space="0" w:color="FFD530"/>
            <w:left w:val="none" w:sz="0" w:space="0" w:color="auto"/>
            <w:bottom w:val="none" w:sz="0" w:space="0" w:color="auto"/>
            <w:right w:val="none" w:sz="0" w:space="0" w:color="auto"/>
          </w:divBdr>
          <w:divsChild>
            <w:div w:id="159853237">
              <w:marLeft w:val="0"/>
              <w:marRight w:val="0"/>
              <w:marTop w:val="0"/>
              <w:marBottom w:val="0"/>
              <w:divBdr>
                <w:top w:val="none" w:sz="0" w:space="0" w:color="auto"/>
                <w:left w:val="none" w:sz="0" w:space="0" w:color="auto"/>
                <w:bottom w:val="none" w:sz="0" w:space="0" w:color="auto"/>
                <w:right w:val="none" w:sz="0" w:space="0" w:color="auto"/>
              </w:divBdr>
              <w:divsChild>
                <w:div w:id="1513912619">
                  <w:marLeft w:val="0"/>
                  <w:marRight w:val="0"/>
                  <w:marTop w:val="0"/>
                  <w:marBottom w:val="0"/>
                  <w:divBdr>
                    <w:top w:val="none" w:sz="0" w:space="0" w:color="auto"/>
                    <w:left w:val="none" w:sz="0" w:space="0" w:color="auto"/>
                    <w:bottom w:val="none" w:sz="0" w:space="0" w:color="auto"/>
                    <w:right w:val="none" w:sz="0" w:space="0" w:color="auto"/>
                  </w:divBdr>
                  <w:divsChild>
                    <w:div w:id="513307522">
                      <w:marLeft w:val="0"/>
                      <w:marRight w:val="0"/>
                      <w:marTop w:val="0"/>
                      <w:marBottom w:val="0"/>
                      <w:divBdr>
                        <w:top w:val="none" w:sz="0" w:space="0" w:color="auto"/>
                        <w:left w:val="none" w:sz="0" w:space="0" w:color="auto"/>
                        <w:bottom w:val="none" w:sz="0" w:space="0" w:color="auto"/>
                        <w:right w:val="none" w:sz="0" w:space="0" w:color="auto"/>
                      </w:divBdr>
                      <w:divsChild>
                        <w:div w:id="1025863018">
                          <w:marLeft w:val="0"/>
                          <w:marRight w:val="0"/>
                          <w:marTop w:val="0"/>
                          <w:marBottom w:val="0"/>
                          <w:divBdr>
                            <w:top w:val="none" w:sz="0" w:space="0" w:color="auto"/>
                            <w:left w:val="none" w:sz="0" w:space="0" w:color="auto"/>
                            <w:bottom w:val="none" w:sz="0" w:space="0" w:color="auto"/>
                            <w:right w:val="none" w:sz="0" w:space="0" w:color="auto"/>
                          </w:divBdr>
                          <w:divsChild>
                            <w:div w:id="173767106">
                              <w:marLeft w:val="0"/>
                              <w:marRight w:val="0"/>
                              <w:marTop w:val="0"/>
                              <w:marBottom w:val="0"/>
                              <w:divBdr>
                                <w:top w:val="none" w:sz="0" w:space="0" w:color="auto"/>
                                <w:left w:val="none" w:sz="0" w:space="0" w:color="auto"/>
                                <w:bottom w:val="none" w:sz="0" w:space="0" w:color="auto"/>
                                <w:right w:val="none" w:sz="0" w:space="0" w:color="auto"/>
                              </w:divBdr>
                              <w:divsChild>
                                <w:div w:id="169688696">
                                  <w:marLeft w:val="0"/>
                                  <w:marRight w:val="0"/>
                                  <w:marTop w:val="0"/>
                                  <w:marBottom w:val="0"/>
                                  <w:divBdr>
                                    <w:top w:val="none" w:sz="0" w:space="0" w:color="auto"/>
                                    <w:left w:val="none" w:sz="0" w:space="0" w:color="auto"/>
                                    <w:bottom w:val="none" w:sz="0" w:space="0" w:color="auto"/>
                                    <w:right w:val="none" w:sz="0" w:space="0" w:color="auto"/>
                                  </w:divBdr>
                                  <w:divsChild>
                                    <w:div w:id="986780410">
                                      <w:marLeft w:val="0"/>
                                      <w:marRight w:val="0"/>
                                      <w:marTop w:val="0"/>
                                      <w:marBottom w:val="0"/>
                                      <w:divBdr>
                                        <w:top w:val="none" w:sz="0" w:space="0" w:color="auto"/>
                                        <w:left w:val="none" w:sz="0" w:space="0" w:color="auto"/>
                                        <w:bottom w:val="none" w:sz="0" w:space="0" w:color="auto"/>
                                        <w:right w:val="none" w:sz="0" w:space="0" w:color="auto"/>
                                      </w:divBdr>
                                      <w:divsChild>
                                        <w:div w:id="96563076">
                                          <w:marLeft w:val="0"/>
                                          <w:marRight w:val="0"/>
                                          <w:marTop w:val="0"/>
                                          <w:marBottom w:val="0"/>
                                          <w:divBdr>
                                            <w:top w:val="none" w:sz="0" w:space="0" w:color="auto"/>
                                            <w:left w:val="none" w:sz="0" w:space="0" w:color="auto"/>
                                            <w:bottom w:val="none" w:sz="0" w:space="0" w:color="auto"/>
                                            <w:right w:val="none" w:sz="0" w:space="0" w:color="auto"/>
                                          </w:divBdr>
                                          <w:divsChild>
                                            <w:div w:id="315839644">
                                              <w:marLeft w:val="0"/>
                                              <w:marRight w:val="0"/>
                                              <w:marTop w:val="0"/>
                                              <w:marBottom w:val="0"/>
                                              <w:divBdr>
                                                <w:top w:val="none" w:sz="0" w:space="0" w:color="auto"/>
                                                <w:left w:val="none" w:sz="0" w:space="0" w:color="auto"/>
                                                <w:bottom w:val="none" w:sz="0" w:space="0" w:color="auto"/>
                                                <w:right w:val="none" w:sz="0" w:space="0" w:color="auto"/>
                                              </w:divBdr>
                                              <w:divsChild>
                                                <w:div w:id="1432815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944505578">
      <w:bodyDiv w:val="1"/>
      <w:marLeft w:val="0"/>
      <w:marRight w:val="0"/>
      <w:marTop w:val="0"/>
      <w:marBottom w:val="0"/>
      <w:divBdr>
        <w:top w:val="none" w:sz="0" w:space="0" w:color="auto"/>
        <w:left w:val="none" w:sz="0" w:space="0" w:color="auto"/>
        <w:bottom w:val="none" w:sz="0" w:space="0" w:color="auto"/>
        <w:right w:val="none" w:sz="0" w:space="0" w:color="auto"/>
      </w:divBdr>
      <w:divsChild>
        <w:div w:id="301470105">
          <w:marLeft w:val="0"/>
          <w:marRight w:val="0"/>
          <w:marTop w:val="0"/>
          <w:marBottom w:val="0"/>
          <w:divBdr>
            <w:top w:val="none" w:sz="0" w:space="0" w:color="auto"/>
            <w:left w:val="none" w:sz="0" w:space="0" w:color="auto"/>
            <w:bottom w:val="none" w:sz="0" w:space="0" w:color="auto"/>
            <w:right w:val="none" w:sz="0" w:space="0" w:color="auto"/>
          </w:divBdr>
          <w:divsChild>
            <w:div w:id="507913609">
              <w:marLeft w:val="0"/>
              <w:marRight w:val="0"/>
              <w:marTop w:val="0"/>
              <w:marBottom w:val="0"/>
              <w:divBdr>
                <w:top w:val="none" w:sz="0" w:space="0" w:color="auto"/>
                <w:left w:val="none" w:sz="0" w:space="0" w:color="auto"/>
                <w:bottom w:val="none" w:sz="0" w:space="0" w:color="auto"/>
                <w:right w:val="none" w:sz="0" w:space="0" w:color="auto"/>
              </w:divBdr>
              <w:divsChild>
                <w:div w:id="2121532624">
                  <w:marLeft w:val="0"/>
                  <w:marRight w:val="0"/>
                  <w:marTop w:val="0"/>
                  <w:marBottom w:val="0"/>
                  <w:divBdr>
                    <w:top w:val="none" w:sz="0" w:space="0" w:color="auto"/>
                    <w:left w:val="none" w:sz="0" w:space="0" w:color="auto"/>
                    <w:bottom w:val="none" w:sz="0" w:space="0" w:color="auto"/>
                    <w:right w:val="none" w:sz="0" w:space="0" w:color="auto"/>
                  </w:divBdr>
                  <w:divsChild>
                    <w:div w:id="1860702135">
                      <w:marLeft w:val="0"/>
                      <w:marRight w:val="0"/>
                      <w:marTop w:val="0"/>
                      <w:marBottom w:val="0"/>
                      <w:divBdr>
                        <w:top w:val="none" w:sz="0" w:space="0" w:color="auto"/>
                        <w:left w:val="none" w:sz="0" w:space="0" w:color="auto"/>
                        <w:bottom w:val="none" w:sz="0" w:space="0" w:color="auto"/>
                        <w:right w:val="none" w:sz="0" w:space="0" w:color="auto"/>
                      </w:divBdr>
                      <w:divsChild>
                        <w:div w:id="1335452355">
                          <w:marLeft w:val="0"/>
                          <w:marRight w:val="0"/>
                          <w:marTop w:val="0"/>
                          <w:marBottom w:val="0"/>
                          <w:divBdr>
                            <w:top w:val="none" w:sz="0" w:space="0" w:color="auto"/>
                            <w:left w:val="none" w:sz="0" w:space="0" w:color="auto"/>
                            <w:bottom w:val="none" w:sz="0" w:space="0" w:color="auto"/>
                            <w:right w:val="none" w:sz="0" w:space="0" w:color="auto"/>
                          </w:divBdr>
                          <w:divsChild>
                            <w:div w:id="1619603041">
                              <w:marLeft w:val="0"/>
                              <w:marRight w:val="0"/>
                              <w:marTop w:val="0"/>
                              <w:marBottom w:val="0"/>
                              <w:divBdr>
                                <w:top w:val="none" w:sz="0" w:space="0" w:color="auto"/>
                                <w:left w:val="none" w:sz="0" w:space="0" w:color="auto"/>
                                <w:bottom w:val="none" w:sz="0" w:space="0" w:color="auto"/>
                                <w:right w:val="none" w:sz="0" w:space="0" w:color="auto"/>
                              </w:divBdr>
                              <w:divsChild>
                                <w:div w:id="272785490">
                                  <w:marLeft w:val="0"/>
                                  <w:marRight w:val="0"/>
                                  <w:marTop w:val="0"/>
                                  <w:marBottom w:val="0"/>
                                  <w:divBdr>
                                    <w:top w:val="none" w:sz="0" w:space="0" w:color="auto"/>
                                    <w:left w:val="none" w:sz="0" w:space="0" w:color="auto"/>
                                    <w:bottom w:val="none" w:sz="0" w:space="0" w:color="auto"/>
                                    <w:right w:val="none" w:sz="0" w:space="0" w:color="auto"/>
                                  </w:divBdr>
                                  <w:divsChild>
                                    <w:div w:id="1342733758">
                                      <w:marLeft w:val="0"/>
                                      <w:marRight w:val="0"/>
                                      <w:marTop w:val="0"/>
                                      <w:marBottom w:val="0"/>
                                      <w:divBdr>
                                        <w:top w:val="none" w:sz="0" w:space="0" w:color="auto"/>
                                        <w:left w:val="none" w:sz="0" w:space="0" w:color="auto"/>
                                        <w:bottom w:val="none" w:sz="0" w:space="0" w:color="auto"/>
                                        <w:right w:val="none" w:sz="0" w:space="0" w:color="auto"/>
                                      </w:divBdr>
                                      <w:divsChild>
                                        <w:div w:id="102655138">
                                          <w:marLeft w:val="0"/>
                                          <w:marRight w:val="0"/>
                                          <w:marTop w:val="0"/>
                                          <w:marBottom w:val="0"/>
                                          <w:divBdr>
                                            <w:top w:val="none" w:sz="0" w:space="0" w:color="auto"/>
                                            <w:left w:val="none" w:sz="0" w:space="0" w:color="auto"/>
                                            <w:bottom w:val="none" w:sz="0" w:space="0" w:color="auto"/>
                                            <w:right w:val="none" w:sz="0" w:space="0" w:color="auto"/>
                                          </w:divBdr>
                                          <w:divsChild>
                                            <w:div w:id="1146161953">
                                              <w:marLeft w:val="0"/>
                                              <w:marRight w:val="0"/>
                                              <w:marTop w:val="0"/>
                                              <w:marBottom w:val="0"/>
                                              <w:divBdr>
                                                <w:top w:val="none" w:sz="0" w:space="0" w:color="auto"/>
                                                <w:left w:val="none" w:sz="0" w:space="0" w:color="auto"/>
                                                <w:bottom w:val="none" w:sz="0" w:space="0" w:color="auto"/>
                                                <w:right w:val="none" w:sz="0" w:space="0" w:color="auto"/>
                                              </w:divBdr>
                                              <w:divsChild>
                                                <w:div w:id="363991230">
                                                  <w:marLeft w:val="0"/>
                                                  <w:marRight w:val="0"/>
                                                  <w:marTop w:val="0"/>
                                                  <w:marBottom w:val="0"/>
                                                  <w:divBdr>
                                                    <w:top w:val="none" w:sz="0" w:space="0" w:color="auto"/>
                                                    <w:left w:val="none" w:sz="0" w:space="0" w:color="auto"/>
                                                    <w:bottom w:val="none" w:sz="0" w:space="0" w:color="auto"/>
                                                    <w:right w:val="none" w:sz="0" w:space="0" w:color="auto"/>
                                                  </w:divBdr>
                                                  <w:divsChild>
                                                    <w:div w:id="1993562799">
                                                      <w:marLeft w:val="0"/>
                                                      <w:marRight w:val="0"/>
                                                      <w:marTop w:val="0"/>
                                                      <w:marBottom w:val="0"/>
                                                      <w:divBdr>
                                                        <w:top w:val="none" w:sz="0" w:space="0" w:color="auto"/>
                                                        <w:left w:val="none" w:sz="0" w:space="0" w:color="auto"/>
                                                        <w:bottom w:val="none" w:sz="0" w:space="0" w:color="auto"/>
                                                        <w:right w:val="none" w:sz="0" w:space="0" w:color="auto"/>
                                                      </w:divBdr>
                                                      <w:divsChild>
                                                        <w:div w:id="1425229213">
                                                          <w:marLeft w:val="0"/>
                                                          <w:marRight w:val="0"/>
                                                          <w:marTop w:val="0"/>
                                                          <w:marBottom w:val="0"/>
                                                          <w:divBdr>
                                                            <w:top w:val="none" w:sz="0" w:space="0" w:color="auto"/>
                                                            <w:left w:val="none" w:sz="0" w:space="0" w:color="auto"/>
                                                            <w:bottom w:val="none" w:sz="0" w:space="0" w:color="auto"/>
                                                            <w:right w:val="none" w:sz="0" w:space="0" w:color="auto"/>
                                                          </w:divBdr>
                                                          <w:divsChild>
                                                            <w:div w:id="1191383147">
                                                              <w:marLeft w:val="0"/>
                                                              <w:marRight w:val="0"/>
                                                              <w:marTop w:val="0"/>
                                                              <w:marBottom w:val="0"/>
                                                              <w:divBdr>
                                                                <w:top w:val="none" w:sz="0" w:space="0" w:color="auto"/>
                                                                <w:left w:val="none" w:sz="0" w:space="0" w:color="auto"/>
                                                                <w:bottom w:val="none" w:sz="0" w:space="0" w:color="auto"/>
                                                                <w:right w:val="none" w:sz="0" w:space="0" w:color="auto"/>
                                                              </w:divBdr>
                                                              <w:divsChild>
                                                                <w:div w:id="1981039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7227829">
                                                          <w:marLeft w:val="0"/>
                                                          <w:marRight w:val="0"/>
                                                          <w:marTop w:val="0"/>
                                                          <w:marBottom w:val="0"/>
                                                          <w:divBdr>
                                                            <w:top w:val="none" w:sz="0" w:space="0" w:color="auto"/>
                                                            <w:left w:val="none" w:sz="0" w:space="0" w:color="auto"/>
                                                            <w:bottom w:val="none" w:sz="0" w:space="0" w:color="auto"/>
                                                            <w:right w:val="none" w:sz="0" w:space="0" w:color="auto"/>
                                                          </w:divBdr>
                                                          <w:divsChild>
                                                            <w:div w:id="137116670">
                                                              <w:marLeft w:val="0"/>
                                                              <w:marRight w:val="0"/>
                                                              <w:marTop w:val="0"/>
                                                              <w:marBottom w:val="0"/>
                                                              <w:divBdr>
                                                                <w:top w:val="none" w:sz="0" w:space="0" w:color="auto"/>
                                                                <w:left w:val="none" w:sz="0" w:space="0" w:color="auto"/>
                                                                <w:bottom w:val="none" w:sz="0" w:space="0" w:color="auto"/>
                                                                <w:right w:val="none" w:sz="0" w:space="0" w:color="auto"/>
                                                              </w:divBdr>
                                                              <w:divsChild>
                                                                <w:div w:id="578714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55064591">
      <w:bodyDiv w:val="1"/>
      <w:marLeft w:val="0"/>
      <w:marRight w:val="0"/>
      <w:marTop w:val="0"/>
      <w:marBottom w:val="0"/>
      <w:divBdr>
        <w:top w:val="none" w:sz="0" w:space="0" w:color="auto"/>
        <w:left w:val="none" w:sz="0" w:space="0" w:color="auto"/>
        <w:bottom w:val="none" w:sz="0" w:space="0" w:color="auto"/>
        <w:right w:val="none" w:sz="0" w:space="0" w:color="auto"/>
      </w:divBdr>
      <w:divsChild>
        <w:div w:id="1633367238">
          <w:marLeft w:val="0"/>
          <w:marRight w:val="0"/>
          <w:marTop w:val="0"/>
          <w:marBottom w:val="0"/>
          <w:divBdr>
            <w:top w:val="none" w:sz="0" w:space="0" w:color="auto"/>
            <w:left w:val="none" w:sz="0" w:space="0" w:color="auto"/>
            <w:bottom w:val="none" w:sz="0" w:space="0" w:color="auto"/>
            <w:right w:val="none" w:sz="0" w:space="0" w:color="auto"/>
          </w:divBdr>
          <w:divsChild>
            <w:div w:id="563223536">
              <w:marLeft w:val="0"/>
              <w:marRight w:val="0"/>
              <w:marTop w:val="0"/>
              <w:marBottom w:val="0"/>
              <w:divBdr>
                <w:top w:val="none" w:sz="0" w:space="0" w:color="auto"/>
                <w:left w:val="none" w:sz="0" w:space="0" w:color="auto"/>
                <w:bottom w:val="none" w:sz="0" w:space="0" w:color="auto"/>
                <w:right w:val="none" w:sz="0" w:space="0" w:color="auto"/>
              </w:divBdr>
              <w:divsChild>
                <w:div w:id="546338044">
                  <w:marLeft w:val="0"/>
                  <w:marRight w:val="0"/>
                  <w:marTop w:val="0"/>
                  <w:marBottom w:val="0"/>
                  <w:divBdr>
                    <w:top w:val="none" w:sz="0" w:space="0" w:color="auto"/>
                    <w:left w:val="none" w:sz="0" w:space="0" w:color="auto"/>
                    <w:bottom w:val="none" w:sz="0" w:space="0" w:color="auto"/>
                    <w:right w:val="none" w:sz="0" w:space="0" w:color="auto"/>
                  </w:divBdr>
                  <w:divsChild>
                    <w:div w:id="1407218677">
                      <w:marLeft w:val="0"/>
                      <w:marRight w:val="0"/>
                      <w:marTop w:val="0"/>
                      <w:marBottom w:val="0"/>
                      <w:divBdr>
                        <w:top w:val="none" w:sz="0" w:space="0" w:color="auto"/>
                        <w:left w:val="none" w:sz="0" w:space="0" w:color="auto"/>
                        <w:bottom w:val="none" w:sz="0" w:space="0" w:color="auto"/>
                        <w:right w:val="none" w:sz="0" w:space="0" w:color="auto"/>
                      </w:divBdr>
                      <w:divsChild>
                        <w:div w:id="886112608">
                          <w:marLeft w:val="0"/>
                          <w:marRight w:val="0"/>
                          <w:marTop w:val="0"/>
                          <w:marBottom w:val="0"/>
                          <w:divBdr>
                            <w:top w:val="none" w:sz="0" w:space="0" w:color="auto"/>
                            <w:left w:val="none" w:sz="0" w:space="0" w:color="auto"/>
                            <w:bottom w:val="none" w:sz="0" w:space="0" w:color="auto"/>
                            <w:right w:val="none" w:sz="0" w:space="0" w:color="auto"/>
                          </w:divBdr>
                          <w:divsChild>
                            <w:div w:id="187448639">
                              <w:marLeft w:val="0"/>
                              <w:marRight w:val="0"/>
                              <w:marTop w:val="0"/>
                              <w:marBottom w:val="0"/>
                              <w:divBdr>
                                <w:top w:val="none" w:sz="0" w:space="0" w:color="auto"/>
                                <w:left w:val="none" w:sz="0" w:space="0" w:color="auto"/>
                                <w:bottom w:val="none" w:sz="0" w:space="0" w:color="auto"/>
                                <w:right w:val="none" w:sz="0" w:space="0" w:color="auto"/>
                              </w:divBdr>
                              <w:divsChild>
                                <w:div w:id="65150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2261614">
      <w:bodyDiv w:val="1"/>
      <w:marLeft w:val="0"/>
      <w:marRight w:val="0"/>
      <w:marTop w:val="0"/>
      <w:marBottom w:val="0"/>
      <w:divBdr>
        <w:top w:val="none" w:sz="0" w:space="0" w:color="auto"/>
        <w:left w:val="none" w:sz="0" w:space="0" w:color="auto"/>
        <w:bottom w:val="none" w:sz="0" w:space="0" w:color="auto"/>
        <w:right w:val="none" w:sz="0" w:space="0" w:color="auto"/>
      </w:divBdr>
      <w:divsChild>
        <w:div w:id="1998260150">
          <w:marLeft w:val="0"/>
          <w:marRight w:val="0"/>
          <w:marTop w:val="0"/>
          <w:marBottom w:val="0"/>
          <w:divBdr>
            <w:top w:val="none" w:sz="0" w:space="0" w:color="auto"/>
            <w:left w:val="none" w:sz="0" w:space="0" w:color="auto"/>
            <w:bottom w:val="none" w:sz="0" w:space="0" w:color="auto"/>
            <w:right w:val="none" w:sz="0" w:space="0" w:color="auto"/>
          </w:divBdr>
          <w:divsChild>
            <w:div w:id="797380011">
              <w:marLeft w:val="0"/>
              <w:marRight w:val="0"/>
              <w:marTop w:val="0"/>
              <w:marBottom w:val="0"/>
              <w:divBdr>
                <w:top w:val="none" w:sz="0" w:space="0" w:color="auto"/>
                <w:left w:val="none" w:sz="0" w:space="0" w:color="auto"/>
                <w:bottom w:val="none" w:sz="0" w:space="0" w:color="auto"/>
                <w:right w:val="none" w:sz="0" w:space="0" w:color="auto"/>
              </w:divBdr>
              <w:divsChild>
                <w:div w:id="1358121026">
                  <w:marLeft w:val="0"/>
                  <w:marRight w:val="0"/>
                  <w:marTop w:val="0"/>
                  <w:marBottom w:val="0"/>
                  <w:divBdr>
                    <w:top w:val="none" w:sz="0" w:space="0" w:color="auto"/>
                    <w:left w:val="none" w:sz="0" w:space="0" w:color="auto"/>
                    <w:bottom w:val="none" w:sz="0" w:space="0" w:color="auto"/>
                    <w:right w:val="none" w:sz="0" w:space="0" w:color="auto"/>
                  </w:divBdr>
                  <w:divsChild>
                    <w:div w:id="2078239710">
                      <w:marLeft w:val="0"/>
                      <w:marRight w:val="0"/>
                      <w:marTop w:val="0"/>
                      <w:marBottom w:val="0"/>
                      <w:divBdr>
                        <w:top w:val="none" w:sz="0" w:space="0" w:color="auto"/>
                        <w:left w:val="none" w:sz="0" w:space="0" w:color="auto"/>
                        <w:bottom w:val="none" w:sz="0" w:space="0" w:color="auto"/>
                        <w:right w:val="none" w:sz="0" w:space="0" w:color="auto"/>
                      </w:divBdr>
                      <w:divsChild>
                        <w:div w:id="467475891">
                          <w:marLeft w:val="0"/>
                          <w:marRight w:val="0"/>
                          <w:marTop w:val="0"/>
                          <w:marBottom w:val="0"/>
                          <w:divBdr>
                            <w:top w:val="none" w:sz="0" w:space="0" w:color="auto"/>
                            <w:left w:val="none" w:sz="0" w:space="0" w:color="auto"/>
                            <w:bottom w:val="none" w:sz="0" w:space="0" w:color="auto"/>
                            <w:right w:val="none" w:sz="0" w:space="0" w:color="auto"/>
                          </w:divBdr>
                          <w:divsChild>
                            <w:div w:id="413161255">
                              <w:marLeft w:val="0"/>
                              <w:marRight w:val="0"/>
                              <w:marTop w:val="0"/>
                              <w:marBottom w:val="0"/>
                              <w:divBdr>
                                <w:top w:val="none" w:sz="0" w:space="0" w:color="auto"/>
                                <w:left w:val="none" w:sz="0" w:space="0" w:color="auto"/>
                                <w:bottom w:val="none" w:sz="0" w:space="0" w:color="auto"/>
                                <w:right w:val="none" w:sz="0" w:space="0" w:color="auto"/>
                              </w:divBdr>
                              <w:divsChild>
                                <w:div w:id="1118453525">
                                  <w:marLeft w:val="0"/>
                                  <w:marRight w:val="0"/>
                                  <w:marTop w:val="0"/>
                                  <w:marBottom w:val="0"/>
                                  <w:divBdr>
                                    <w:top w:val="none" w:sz="0" w:space="0" w:color="auto"/>
                                    <w:left w:val="none" w:sz="0" w:space="0" w:color="auto"/>
                                    <w:bottom w:val="none" w:sz="0" w:space="0" w:color="auto"/>
                                    <w:right w:val="none" w:sz="0" w:space="0" w:color="auto"/>
                                  </w:divBdr>
                                  <w:divsChild>
                                    <w:div w:id="31525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39467703">
      <w:bodyDiv w:val="1"/>
      <w:marLeft w:val="0"/>
      <w:marRight w:val="0"/>
      <w:marTop w:val="0"/>
      <w:marBottom w:val="0"/>
      <w:divBdr>
        <w:top w:val="none" w:sz="0" w:space="0" w:color="auto"/>
        <w:left w:val="none" w:sz="0" w:space="0" w:color="auto"/>
        <w:bottom w:val="none" w:sz="0" w:space="0" w:color="auto"/>
        <w:right w:val="none" w:sz="0" w:space="0" w:color="auto"/>
      </w:divBdr>
      <w:divsChild>
        <w:div w:id="51121265">
          <w:marLeft w:val="0"/>
          <w:marRight w:val="0"/>
          <w:marTop w:val="0"/>
          <w:marBottom w:val="0"/>
          <w:divBdr>
            <w:top w:val="single" w:sz="6" w:space="23" w:color="D7E8EE"/>
            <w:left w:val="none" w:sz="0" w:space="0" w:color="auto"/>
            <w:bottom w:val="none" w:sz="0" w:space="0" w:color="auto"/>
            <w:right w:val="none" w:sz="0" w:space="0" w:color="auto"/>
          </w:divBdr>
          <w:divsChild>
            <w:div w:id="1065953413">
              <w:marLeft w:val="0"/>
              <w:marRight w:val="0"/>
              <w:marTop w:val="0"/>
              <w:marBottom w:val="0"/>
              <w:divBdr>
                <w:top w:val="none" w:sz="0" w:space="0" w:color="auto"/>
                <w:left w:val="none" w:sz="0" w:space="0" w:color="auto"/>
                <w:bottom w:val="none" w:sz="0" w:space="0" w:color="auto"/>
                <w:right w:val="none" w:sz="0" w:space="0" w:color="auto"/>
              </w:divBdr>
              <w:divsChild>
                <w:div w:id="434326818">
                  <w:marLeft w:val="0"/>
                  <w:marRight w:val="0"/>
                  <w:marTop w:val="0"/>
                  <w:marBottom w:val="0"/>
                  <w:divBdr>
                    <w:top w:val="none" w:sz="0" w:space="0" w:color="auto"/>
                    <w:left w:val="none" w:sz="0" w:space="0" w:color="auto"/>
                    <w:bottom w:val="none" w:sz="0" w:space="0" w:color="auto"/>
                    <w:right w:val="none" w:sz="0" w:space="0" w:color="auto"/>
                  </w:divBdr>
                  <w:divsChild>
                    <w:div w:id="1035160905">
                      <w:marLeft w:val="0"/>
                      <w:marRight w:val="0"/>
                      <w:marTop w:val="0"/>
                      <w:marBottom w:val="0"/>
                      <w:divBdr>
                        <w:top w:val="none" w:sz="0" w:space="0" w:color="auto"/>
                        <w:left w:val="none" w:sz="0" w:space="0" w:color="auto"/>
                        <w:bottom w:val="none" w:sz="0" w:space="0" w:color="auto"/>
                        <w:right w:val="none" w:sz="0" w:space="0" w:color="auto"/>
                      </w:divBdr>
                      <w:divsChild>
                        <w:div w:id="964967286">
                          <w:marLeft w:val="0"/>
                          <w:marRight w:val="0"/>
                          <w:marTop w:val="0"/>
                          <w:marBottom w:val="0"/>
                          <w:divBdr>
                            <w:top w:val="none" w:sz="0" w:space="0" w:color="auto"/>
                            <w:left w:val="none" w:sz="0" w:space="0" w:color="auto"/>
                            <w:bottom w:val="none" w:sz="0" w:space="0" w:color="auto"/>
                            <w:right w:val="none" w:sz="0" w:space="0" w:color="auto"/>
                          </w:divBdr>
                          <w:divsChild>
                            <w:div w:id="118037944">
                              <w:marLeft w:val="0"/>
                              <w:marRight w:val="0"/>
                              <w:marTop w:val="0"/>
                              <w:marBottom w:val="0"/>
                              <w:divBdr>
                                <w:top w:val="none" w:sz="0" w:space="0" w:color="auto"/>
                                <w:left w:val="none" w:sz="0" w:space="0" w:color="auto"/>
                                <w:bottom w:val="none" w:sz="0" w:space="0" w:color="auto"/>
                                <w:right w:val="none" w:sz="0" w:space="0" w:color="auto"/>
                              </w:divBdr>
                              <w:divsChild>
                                <w:div w:id="34812218">
                                  <w:marLeft w:val="0"/>
                                  <w:marRight w:val="0"/>
                                  <w:marTop w:val="0"/>
                                  <w:marBottom w:val="0"/>
                                  <w:divBdr>
                                    <w:top w:val="none" w:sz="0" w:space="0" w:color="auto"/>
                                    <w:left w:val="none" w:sz="0" w:space="0" w:color="auto"/>
                                    <w:bottom w:val="none" w:sz="0" w:space="0" w:color="auto"/>
                                    <w:right w:val="none" w:sz="0" w:space="0" w:color="auto"/>
                                  </w:divBdr>
                                  <w:divsChild>
                                    <w:div w:id="1272593989">
                                      <w:marLeft w:val="0"/>
                                      <w:marRight w:val="0"/>
                                      <w:marTop w:val="0"/>
                                      <w:marBottom w:val="0"/>
                                      <w:divBdr>
                                        <w:top w:val="none" w:sz="0" w:space="0" w:color="auto"/>
                                        <w:left w:val="none" w:sz="0" w:space="0" w:color="auto"/>
                                        <w:bottom w:val="none" w:sz="0" w:space="0" w:color="auto"/>
                                        <w:right w:val="none" w:sz="0" w:space="0" w:color="auto"/>
                                      </w:divBdr>
                                      <w:divsChild>
                                        <w:div w:id="683484487">
                                          <w:marLeft w:val="0"/>
                                          <w:marRight w:val="0"/>
                                          <w:marTop w:val="0"/>
                                          <w:marBottom w:val="0"/>
                                          <w:divBdr>
                                            <w:top w:val="none" w:sz="0" w:space="0" w:color="auto"/>
                                            <w:left w:val="none" w:sz="0" w:space="0" w:color="auto"/>
                                            <w:bottom w:val="none" w:sz="0" w:space="0" w:color="auto"/>
                                            <w:right w:val="none" w:sz="0" w:space="0" w:color="auto"/>
                                          </w:divBdr>
                                          <w:divsChild>
                                            <w:div w:id="757751611">
                                              <w:marLeft w:val="0"/>
                                              <w:marRight w:val="0"/>
                                              <w:marTop w:val="0"/>
                                              <w:marBottom w:val="0"/>
                                              <w:divBdr>
                                                <w:top w:val="none" w:sz="0" w:space="0" w:color="auto"/>
                                                <w:left w:val="none" w:sz="0" w:space="0" w:color="auto"/>
                                                <w:bottom w:val="none" w:sz="0" w:space="0" w:color="auto"/>
                                                <w:right w:val="none" w:sz="0" w:space="0" w:color="auto"/>
                                              </w:divBdr>
                                            </w:div>
                                            <w:div w:id="2119181879">
                                              <w:marLeft w:val="0"/>
                                              <w:marRight w:val="0"/>
                                              <w:marTop w:val="0"/>
                                              <w:marBottom w:val="0"/>
                                              <w:divBdr>
                                                <w:top w:val="none" w:sz="0" w:space="0" w:color="auto"/>
                                                <w:left w:val="none" w:sz="0" w:space="0" w:color="auto"/>
                                                <w:bottom w:val="none" w:sz="0" w:space="0" w:color="auto"/>
                                                <w:right w:val="none" w:sz="0" w:space="0" w:color="auto"/>
                                              </w:divBdr>
                                              <w:divsChild>
                                                <w:div w:id="18439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3015573">
                                          <w:marLeft w:val="0"/>
                                          <w:marRight w:val="0"/>
                                          <w:marTop w:val="0"/>
                                          <w:marBottom w:val="0"/>
                                          <w:divBdr>
                                            <w:top w:val="none" w:sz="0" w:space="0" w:color="auto"/>
                                            <w:left w:val="none" w:sz="0" w:space="0" w:color="auto"/>
                                            <w:bottom w:val="none" w:sz="0" w:space="0" w:color="auto"/>
                                            <w:right w:val="none" w:sz="0" w:space="0" w:color="auto"/>
                                          </w:divBdr>
                                          <w:divsChild>
                                            <w:div w:id="939610138">
                                              <w:marLeft w:val="0"/>
                                              <w:marRight w:val="0"/>
                                              <w:marTop w:val="0"/>
                                              <w:marBottom w:val="0"/>
                                              <w:divBdr>
                                                <w:top w:val="none" w:sz="0" w:space="0" w:color="auto"/>
                                                <w:left w:val="none" w:sz="0" w:space="0" w:color="auto"/>
                                                <w:bottom w:val="none" w:sz="0" w:space="0" w:color="auto"/>
                                                <w:right w:val="none" w:sz="0" w:space="0" w:color="auto"/>
                                              </w:divBdr>
                                            </w:div>
                                            <w:div w:id="881208862">
                                              <w:marLeft w:val="0"/>
                                              <w:marRight w:val="0"/>
                                              <w:marTop w:val="0"/>
                                              <w:marBottom w:val="0"/>
                                              <w:divBdr>
                                                <w:top w:val="none" w:sz="0" w:space="0" w:color="auto"/>
                                                <w:left w:val="none" w:sz="0" w:space="0" w:color="auto"/>
                                                <w:bottom w:val="none" w:sz="0" w:space="0" w:color="auto"/>
                                                <w:right w:val="none" w:sz="0" w:space="0" w:color="auto"/>
                                              </w:divBdr>
                                              <w:divsChild>
                                                <w:div w:id="468668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8979621">
                                          <w:marLeft w:val="0"/>
                                          <w:marRight w:val="0"/>
                                          <w:marTop w:val="0"/>
                                          <w:marBottom w:val="0"/>
                                          <w:divBdr>
                                            <w:top w:val="none" w:sz="0" w:space="0" w:color="auto"/>
                                            <w:left w:val="none" w:sz="0" w:space="0" w:color="auto"/>
                                            <w:bottom w:val="none" w:sz="0" w:space="0" w:color="auto"/>
                                            <w:right w:val="none" w:sz="0" w:space="0" w:color="auto"/>
                                          </w:divBdr>
                                          <w:divsChild>
                                            <w:div w:id="1100687878">
                                              <w:marLeft w:val="0"/>
                                              <w:marRight w:val="0"/>
                                              <w:marTop w:val="0"/>
                                              <w:marBottom w:val="0"/>
                                              <w:divBdr>
                                                <w:top w:val="none" w:sz="0" w:space="0" w:color="auto"/>
                                                <w:left w:val="none" w:sz="0" w:space="0" w:color="auto"/>
                                                <w:bottom w:val="none" w:sz="0" w:space="0" w:color="auto"/>
                                                <w:right w:val="none" w:sz="0" w:space="0" w:color="auto"/>
                                              </w:divBdr>
                                              <w:divsChild>
                                                <w:div w:id="44110677">
                                                  <w:marLeft w:val="0"/>
                                                  <w:marRight w:val="0"/>
                                                  <w:marTop w:val="0"/>
                                                  <w:marBottom w:val="0"/>
                                                  <w:divBdr>
                                                    <w:top w:val="none" w:sz="0" w:space="0" w:color="auto"/>
                                                    <w:left w:val="none" w:sz="0" w:space="0" w:color="auto"/>
                                                    <w:bottom w:val="none" w:sz="0" w:space="0" w:color="auto"/>
                                                    <w:right w:val="none" w:sz="0" w:space="0" w:color="auto"/>
                                                  </w:divBdr>
                                                  <w:divsChild>
                                                    <w:div w:id="1532302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55513045">
      <w:bodyDiv w:val="1"/>
      <w:marLeft w:val="0"/>
      <w:marRight w:val="0"/>
      <w:marTop w:val="0"/>
      <w:marBottom w:val="0"/>
      <w:divBdr>
        <w:top w:val="none" w:sz="0" w:space="0" w:color="auto"/>
        <w:left w:val="none" w:sz="0" w:space="0" w:color="auto"/>
        <w:bottom w:val="none" w:sz="0" w:space="0" w:color="auto"/>
        <w:right w:val="none" w:sz="0" w:space="0" w:color="auto"/>
      </w:divBdr>
      <w:divsChild>
        <w:div w:id="1549145973">
          <w:marLeft w:val="0"/>
          <w:marRight w:val="0"/>
          <w:marTop w:val="0"/>
          <w:marBottom w:val="0"/>
          <w:divBdr>
            <w:top w:val="single" w:sz="36" w:space="0" w:color="FFD530"/>
            <w:left w:val="none" w:sz="0" w:space="0" w:color="auto"/>
            <w:bottom w:val="none" w:sz="0" w:space="0" w:color="auto"/>
            <w:right w:val="none" w:sz="0" w:space="0" w:color="auto"/>
          </w:divBdr>
          <w:divsChild>
            <w:div w:id="1236549425">
              <w:marLeft w:val="0"/>
              <w:marRight w:val="0"/>
              <w:marTop w:val="0"/>
              <w:marBottom w:val="0"/>
              <w:divBdr>
                <w:top w:val="none" w:sz="0" w:space="0" w:color="auto"/>
                <w:left w:val="none" w:sz="0" w:space="0" w:color="auto"/>
                <w:bottom w:val="none" w:sz="0" w:space="0" w:color="auto"/>
                <w:right w:val="none" w:sz="0" w:space="0" w:color="auto"/>
              </w:divBdr>
              <w:divsChild>
                <w:div w:id="794255886">
                  <w:marLeft w:val="0"/>
                  <w:marRight w:val="0"/>
                  <w:marTop w:val="0"/>
                  <w:marBottom w:val="0"/>
                  <w:divBdr>
                    <w:top w:val="none" w:sz="0" w:space="0" w:color="auto"/>
                    <w:left w:val="none" w:sz="0" w:space="0" w:color="auto"/>
                    <w:bottom w:val="none" w:sz="0" w:space="0" w:color="auto"/>
                    <w:right w:val="none" w:sz="0" w:space="0" w:color="auto"/>
                  </w:divBdr>
                  <w:divsChild>
                    <w:div w:id="1791434719">
                      <w:marLeft w:val="0"/>
                      <w:marRight w:val="0"/>
                      <w:marTop w:val="0"/>
                      <w:marBottom w:val="0"/>
                      <w:divBdr>
                        <w:top w:val="none" w:sz="0" w:space="0" w:color="auto"/>
                        <w:left w:val="none" w:sz="0" w:space="0" w:color="auto"/>
                        <w:bottom w:val="none" w:sz="0" w:space="0" w:color="auto"/>
                        <w:right w:val="none" w:sz="0" w:space="0" w:color="auto"/>
                      </w:divBdr>
                      <w:divsChild>
                        <w:div w:id="1256209925">
                          <w:marLeft w:val="0"/>
                          <w:marRight w:val="0"/>
                          <w:marTop w:val="0"/>
                          <w:marBottom w:val="0"/>
                          <w:divBdr>
                            <w:top w:val="none" w:sz="0" w:space="0" w:color="auto"/>
                            <w:left w:val="none" w:sz="0" w:space="0" w:color="auto"/>
                            <w:bottom w:val="none" w:sz="0" w:space="0" w:color="auto"/>
                            <w:right w:val="none" w:sz="0" w:space="0" w:color="auto"/>
                          </w:divBdr>
                          <w:divsChild>
                            <w:div w:id="2084374654">
                              <w:marLeft w:val="0"/>
                              <w:marRight w:val="0"/>
                              <w:marTop w:val="0"/>
                              <w:marBottom w:val="0"/>
                              <w:divBdr>
                                <w:top w:val="none" w:sz="0" w:space="0" w:color="auto"/>
                                <w:left w:val="none" w:sz="0" w:space="0" w:color="auto"/>
                                <w:bottom w:val="none" w:sz="0" w:space="0" w:color="auto"/>
                                <w:right w:val="none" w:sz="0" w:space="0" w:color="auto"/>
                              </w:divBdr>
                              <w:divsChild>
                                <w:div w:id="1070076962">
                                  <w:marLeft w:val="0"/>
                                  <w:marRight w:val="0"/>
                                  <w:marTop w:val="0"/>
                                  <w:marBottom w:val="0"/>
                                  <w:divBdr>
                                    <w:top w:val="none" w:sz="0" w:space="0" w:color="auto"/>
                                    <w:left w:val="none" w:sz="0" w:space="0" w:color="auto"/>
                                    <w:bottom w:val="none" w:sz="0" w:space="0" w:color="auto"/>
                                    <w:right w:val="none" w:sz="0" w:space="0" w:color="auto"/>
                                  </w:divBdr>
                                  <w:divsChild>
                                    <w:div w:id="1704592586">
                                      <w:marLeft w:val="0"/>
                                      <w:marRight w:val="0"/>
                                      <w:marTop w:val="0"/>
                                      <w:marBottom w:val="0"/>
                                      <w:divBdr>
                                        <w:top w:val="none" w:sz="0" w:space="0" w:color="auto"/>
                                        <w:left w:val="none" w:sz="0" w:space="0" w:color="auto"/>
                                        <w:bottom w:val="none" w:sz="0" w:space="0" w:color="auto"/>
                                        <w:right w:val="none" w:sz="0" w:space="0" w:color="auto"/>
                                      </w:divBdr>
                                      <w:divsChild>
                                        <w:div w:id="1805660243">
                                          <w:marLeft w:val="0"/>
                                          <w:marRight w:val="0"/>
                                          <w:marTop w:val="0"/>
                                          <w:marBottom w:val="0"/>
                                          <w:divBdr>
                                            <w:top w:val="none" w:sz="0" w:space="0" w:color="auto"/>
                                            <w:left w:val="none" w:sz="0" w:space="0" w:color="auto"/>
                                            <w:bottom w:val="none" w:sz="0" w:space="0" w:color="auto"/>
                                            <w:right w:val="none" w:sz="0" w:space="0" w:color="auto"/>
                                          </w:divBdr>
                                          <w:divsChild>
                                            <w:div w:id="520313765">
                                              <w:marLeft w:val="0"/>
                                              <w:marRight w:val="0"/>
                                              <w:marTop w:val="0"/>
                                              <w:marBottom w:val="0"/>
                                              <w:divBdr>
                                                <w:top w:val="none" w:sz="0" w:space="0" w:color="auto"/>
                                                <w:left w:val="none" w:sz="0" w:space="0" w:color="auto"/>
                                                <w:bottom w:val="none" w:sz="0" w:space="0" w:color="auto"/>
                                                <w:right w:val="none" w:sz="0" w:space="0" w:color="auto"/>
                                              </w:divBdr>
                                              <w:divsChild>
                                                <w:div w:id="294604669">
                                                  <w:marLeft w:val="0"/>
                                                  <w:marRight w:val="0"/>
                                                  <w:marTop w:val="0"/>
                                                  <w:marBottom w:val="0"/>
                                                  <w:divBdr>
                                                    <w:top w:val="none" w:sz="0" w:space="0" w:color="auto"/>
                                                    <w:left w:val="none" w:sz="0" w:space="0" w:color="auto"/>
                                                    <w:bottom w:val="none" w:sz="0" w:space="0" w:color="auto"/>
                                                    <w:right w:val="none" w:sz="0" w:space="0" w:color="auto"/>
                                                  </w:divBdr>
                                                  <w:divsChild>
                                                    <w:div w:id="134101890">
                                                      <w:marLeft w:val="0"/>
                                                      <w:marRight w:val="0"/>
                                                      <w:marTop w:val="0"/>
                                                      <w:marBottom w:val="210"/>
                                                      <w:divBdr>
                                                        <w:top w:val="none" w:sz="0" w:space="0" w:color="auto"/>
                                                        <w:left w:val="none" w:sz="0" w:space="0" w:color="auto"/>
                                                        <w:bottom w:val="none" w:sz="0" w:space="0" w:color="auto"/>
                                                        <w:right w:val="none" w:sz="0" w:space="0" w:color="auto"/>
                                                      </w:divBdr>
                                                      <w:divsChild>
                                                        <w:div w:id="264004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856458337">
      <w:bodyDiv w:val="1"/>
      <w:marLeft w:val="0"/>
      <w:marRight w:val="0"/>
      <w:marTop w:val="0"/>
      <w:marBottom w:val="0"/>
      <w:divBdr>
        <w:top w:val="none" w:sz="0" w:space="0" w:color="auto"/>
        <w:left w:val="none" w:sz="0" w:space="0" w:color="auto"/>
        <w:bottom w:val="none" w:sz="0" w:space="0" w:color="auto"/>
        <w:right w:val="none" w:sz="0" w:space="0" w:color="auto"/>
      </w:divBdr>
      <w:divsChild>
        <w:div w:id="1682508244">
          <w:marLeft w:val="150"/>
          <w:marRight w:val="150"/>
          <w:marTop w:val="225"/>
          <w:marBottom w:val="45"/>
          <w:divBdr>
            <w:top w:val="none" w:sz="0" w:space="0" w:color="auto"/>
            <w:left w:val="none" w:sz="0" w:space="0" w:color="auto"/>
            <w:bottom w:val="none" w:sz="0" w:space="0" w:color="auto"/>
            <w:right w:val="none" w:sz="0" w:space="0" w:color="auto"/>
          </w:divBdr>
        </w:div>
        <w:div w:id="379980390">
          <w:marLeft w:val="150"/>
          <w:marRight w:val="150"/>
          <w:marTop w:val="150"/>
          <w:marBottom w:val="45"/>
          <w:divBdr>
            <w:top w:val="none" w:sz="0" w:space="0" w:color="auto"/>
            <w:left w:val="none" w:sz="0" w:space="0" w:color="auto"/>
            <w:bottom w:val="none" w:sz="0" w:space="0" w:color="auto"/>
            <w:right w:val="none" w:sz="0" w:space="0" w:color="auto"/>
          </w:divBdr>
        </w:div>
        <w:div w:id="1683434750">
          <w:marLeft w:val="150"/>
          <w:marRight w:val="150"/>
          <w:marTop w:val="0"/>
          <w:marBottom w:val="300"/>
          <w:divBdr>
            <w:top w:val="none" w:sz="0" w:space="0" w:color="auto"/>
            <w:left w:val="none" w:sz="0" w:space="0" w:color="auto"/>
            <w:bottom w:val="none" w:sz="0" w:space="0" w:color="auto"/>
            <w:right w:val="none" w:sz="0" w:space="0" w:color="auto"/>
          </w:divBdr>
        </w:div>
        <w:div w:id="747730884">
          <w:marLeft w:val="150"/>
          <w:marRight w:val="150"/>
          <w:marTop w:val="150"/>
          <w:marBottom w:val="45"/>
          <w:divBdr>
            <w:top w:val="none" w:sz="0" w:space="0" w:color="auto"/>
            <w:left w:val="none" w:sz="0" w:space="0" w:color="auto"/>
            <w:bottom w:val="none" w:sz="0" w:space="0" w:color="auto"/>
            <w:right w:val="none" w:sz="0" w:space="0" w:color="auto"/>
          </w:divBdr>
        </w:div>
        <w:div w:id="298805818">
          <w:marLeft w:val="150"/>
          <w:marRight w:val="150"/>
          <w:marTop w:val="0"/>
          <w:marBottom w:val="300"/>
          <w:divBdr>
            <w:top w:val="none" w:sz="0" w:space="0" w:color="auto"/>
            <w:left w:val="none" w:sz="0" w:space="0" w:color="auto"/>
            <w:bottom w:val="none" w:sz="0" w:space="0" w:color="auto"/>
            <w:right w:val="none" w:sz="0" w:space="0" w:color="auto"/>
          </w:divBdr>
          <w:divsChild>
            <w:div w:id="1370104350">
              <w:marLeft w:val="0"/>
              <w:marRight w:val="0"/>
              <w:marTop w:val="0"/>
              <w:marBottom w:val="0"/>
              <w:divBdr>
                <w:top w:val="none" w:sz="0" w:space="0" w:color="auto"/>
                <w:left w:val="none" w:sz="0" w:space="0" w:color="auto"/>
                <w:bottom w:val="none" w:sz="0" w:space="0" w:color="auto"/>
                <w:right w:val="none" w:sz="0" w:space="0" w:color="auto"/>
              </w:divBdr>
            </w:div>
            <w:div w:id="1861815510">
              <w:marLeft w:val="0"/>
              <w:marRight w:val="0"/>
              <w:marTop w:val="0"/>
              <w:marBottom w:val="0"/>
              <w:divBdr>
                <w:top w:val="none" w:sz="0" w:space="0" w:color="auto"/>
                <w:left w:val="none" w:sz="0" w:space="0" w:color="auto"/>
                <w:bottom w:val="none" w:sz="0" w:space="0" w:color="auto"/>
                <w:right w:val="none" w:sz="0" w:space="0" w:color="auto"/>
              </w:divBdr>
            </w:div>
            <w:div w:id="1784374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9056064">
      <w:bodyDiv w:val="1"/>
      <w:marLeft w:val="0"/>
      <w:marRight w:val="0"/>
      <w:marTop w:val="0"/>
      <w:marBottom w:val="0"/>
      <w:divBdr>
        <w:top w:val="none" w:sz="0" w:space="0" w:color="auto"/>
        <w:left w:val="none" w:sz="0" w:space="0" w:color="auto"/>
        <w:bottom w:val="none" w:sz="0" w:space="0" w:color="auto"/>
        <w:right w:val="none" w:sz="0" w:space="0" w:color="auto"/>
      </w:divBdr>
      <w:divsChild>
        <w:div w:id="1658915597">
          <w:marLeft w:val="0"/>
          <w:marRight w:val="0"/>
          <w:marTop w:val="0"/>
          <w:marBottom w:val="0"/>
          <w:divBdr>
            <w:top w:val="single" w:sz="36" w:space="0" w:color="FFD530"/>
            <w:left w:val="none" w:sz="0" w:space="0" w:color="auto"/>
            <w:bottom w:val="none" w:sz="0" w:space="0" w:color="auto"/>
            <w:right w:val="none" w:sz="0" w:space="0" w:color="auto"/>
          </w:divBdr>
          <w:divsChild>
            <w:div w:id="985430551">
              <w:marLeft w:val="0"/>
              <w:marRight w:val="0"/>
              <w:marTop w:val="0"/>
              <w:marBottom w:val="0"/>
              <w:divBdr>
                <w:top w:val="none" w:sz="0" w:space="0" w:color="auto"/>
                <w:left w:val="none" w:sz="0" w:space="0" w:color="auto"/>
                <w:bottom w:val="none" w:sz="0" w:space="0" w:color="auto"/>
                <w:right w:val="none" w:sz="0" w:space="0" w:color="auto"/>
              </w:divBdr>
              <w:divsChild>
                <w:div w:id="1797992593">
                  <w:marLeft w:val="0"/>
                  <w:marRight w:val="0"/>
                  <w:marTop w:val="0"/>
                  <w:marBottom w:val="0"/>
                  <w:divBdr>
                    <w:top w:val="none" w:sz="0" w:space="0" w:color="auto"/>
                    <w:left w:val="none" w:sz="0" w:space="0" w:color="auto"/>
                    <w:bottom w:val="none" w:sz="0" w:space="0" w:color="auto"/>
                    <w:right w:val="none" w:sz="0" w:space="0" w:color="auto"/>
                  </w:divBdr>
                  <w:divsChild>
                    <w:div w:id="1910772199">
                      <w:marLeft w:val="0"/>
                      <w:marRight w:val="0"/>
                      <w:marTop w:val="0"/>
                      <w:marBottom w:val="0"/>
                      <w:divBdr>
                        <w:top w:val="none" w:sz="0" w:space="0" w:color="auto"/>
                        <w:left w:val="none" w:sz="0" w:space="0" w:color="auto"/>
                        <w:bottom w:val="none" w:sz="0" w:space="0" w:color="auto"/>
                        <w:right w:val="none" w:sz="0" w:space="0" w:color="auto"/>
                      </w:divBdr>
                      <w:divsChild>
                        <w:div w:id="1933124917">
                          <w:marLeft w:val="0"/>
                          <w:marRight w:val="0"/>
                          <w:marTop w:val="0"/>
                          <w:marBottom w:val="0"/>
                          <w:divBdr>
                            <w:top w:val="none" w:sz="0" w:space="0" w:color="auto"/>
                            <w:left w:val="none" w:sz="0" w:space="0" w:color="auto"/>
                            <w:bottom w:val="none" w:sz="0" w:space="0" w:color="auto"/>
                            <w:right w:val="none" w:sz="0" w:space="0" w:color="auto"/>
                          </w:divBdr>
                          <w:divsChild>
                            <w:div w:id="1053583360">
                              <w:marLeft w:val="0"/>
                              <w:marRight w:val="0"/>
                              <w:marTop w:val="0"/>
                              <w:marBottom w:val="0"/>
                              <w:divBdr>
                                <w:top w:val="none" w:sz="0" w:space="0" w:color="auto"/>
                                <w:left w:val="none" w:sz="0" w:space="0" w:color="auto"/>
                                <w:bottom w:val="none" w:sz="0" w:space="0" w:color="auto"/>
                                <w:right w:val="none" w:sz="0" w:space="0" w:color="auto"/>
                              </w:divBdr>
                              <w:divsChild>
                                <w:div w:id="2027947440">
                                  <w:marLeft w:val="0"/>
                                  <w:marRight w:val="0"/>
                                  <w:marTop w:val="0"/>
                                  <w:marBottom w:val="0"/>
                                  <w:divBdr>
                                    <w:top w:val="none" w:sz="0" w:space="0" w:color="auto"/>
                                    <w:left w:val="none" w:sz="0" w:space="0" w:color="auto"/>
                                    <w:bottom w:val="none" w:sz="0" w:space="0" w:color="auto"/>
                                    <w:right w:val="none" w:sz="0" w:space="0" w:color="auto"/>
                                  </w:divBdr>
                                  <w:divsChild>
                                    <w:div w:id="1628779283">
                                      <w:marLeft w:val="0"/>
                                      <w:marRight w:val="0"/>
                                      <w:marTop w:val="0"/>
                                      <w:marBottom w:val="0"/>
                                      <w:divBdr>
                                        <w:top w:val="none" w:sz="0" w:space="0" w:color="auto"/>
                                        <w:left w:val="none" w:sz="0" w:space="0" w:color="auto"/>
                                        <w:bottom w:val="none" w:sz="0" w:space="0" w:color="auto"/>
                                        <w:right w:val="none" w:sz="0" w:space="0" w:color="auto"/>
                                      </w:divBdr>
                                      <w:divsChild>
                                        <w:div w:id="469709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ishetallergie.nl/Ishetallergie3.asp" TargetMode="External"/><Relationship Id="rId18" Type="http://schemas.openxmlformats.org/officeDocument/2006/relationships/image" Target="media/image5.emf"/><Relationship Id="rId26" Type="http://schemas.openxmlformats.org/officeDocument/2006/relationships/image" Target="media/image8.jpeg"/><Relationship Id="rId3" Type="http://schemas.microsoft.com/office/2007/relationships/stylesWithEffects" Target="stylesWithEffects.xml"/><Relationship Id="rId21" Type="http://schemas.openxmlformats.org/officeDocument/2006/relationships/hyperlink" Target="http://allergiebehandelen.nl/" TargetMode="External"/><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www.ishetallergie.nl/Ishetallergie2.asp" TargetMode="External"/><Relationship Id="rId17" Type="http://schemas.openxmlformats.org/officeDocument/2006/relationships/image" Target="media/image4.jpeg"/><Relationship Id="rId25" Type="http://schemas.openxmlformats.org/officeDocument/2006/relationships/hyperlink" Target="http://www.epipen.nl/downloads-materialen/" TargetMode="External"/><Relationship Id="rId33" Type="http://schemas.openxmlformats.org/officeDocument/2006/relationships/hyperlink" Target="http://www.ishetallergie.nl" TargetMode="External"/><Relationship Id="rId2" Type="http://schemas.openxmlformats.org/officeDocument/2006/relationships/styles" Target="styles.xml"/><Relationship Id="rId16" Type="http://schemas.openxmlformats.org/officeDocument/2006/relationships/hyperlink" Target="http://www.ishetallergie.nl" TargetMode="External"/><Relationship Id="rId20" Type="http://schemas.openxmlformats.org/officeDocument/2006/relationships/image" Target="media/image6.png"/><Relationship Id="rId29" Type="http://schemas.openxmlformats.org/officeDocument/2006/relationships/image" Target="media/image11.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7.png"/><Relationship Id="rId32" Type="http://schemas.openxmlformats.org/officeDocument/2006/relationships/hyperlink" Target="http://www.thuisarts.nl" TargetMode="External"/><Relationship Id="rId5" Type="http://schemas.openxmlformats.org/officeDocument/2006/relationships/webSettings" Target="webSettings.xml"/><Relationship Id="rId15" Type="http://schemas.openxmlformats.org/officeDocument/2006/relationships/hyperlink" Target="http://www.ishetallergie.nl" TargetMode="External"/><Relationship Id="rId23" Type="http://schemas.openxmlformats.org/officeDocument/2006/relationships/hyperlink" Target="http://www.epipen.nl/anafylaxie/instructiefilm/" TargetMode="External"/><Relationship Id="rId28" Type="http://schemas.openxmlformats.org/officeDocument/2006/relationships/image" Target="media/image10.jpeg"/><Relationship Id="rId36" Type="http://schemas.openxmlformats.org/officeDocument/2006/relationships/theme" Target="theme/theme1.xml"/><Relationship Id="rId10" Type="http://schemas.openxmlformats.org/officeDocument/2006/relationships/hyperlink" Target="javascript:%20void(0)" TargetMode="External"/><Relationship Id="rId19" Type="http://schemas.openxmlformats.org/officeDocument/2006/relationships/oleObject" Target="embeddings/oleObject1.bin"/><Relationship Id="rId31" Type="http://schemas.openxmlformats.org/officeDocument/2006/relationships/hyperlink" Target="https://www.longfonds.nl/astma/prikkels/huisstofmijt"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ishetallergie.nl/Bloedtest.asp" TargetMode="External"/><Relationship Id="rId22" Type="http://schemas.openxmlformats.org/officeDocument/2006/relationships/hyperlink" Target="http://www.ernstigeallergie.nl/" TargetMode="External"/><Relationship Id="rId27" Type="http://schemas.openxmlformats.org/officeDocument/2006/relationships/image" Target="media/image9.jpeg"/><Relationship Id="rId30" Type="http://schemas.openxmlformats.org/officeDocument/2006/relationships/hyperlink" Target="http://www.apotheek.nl" TargetMode="External"/><Relationship Id="rId35" Type="http://schemas.openxmlformats.org/officeDocument/2006/relationships/fontTable" Target="fontTable.xm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987295E9</Template>
  <TotalTime>0</TotalTime>
  <Pages>8</Pages>
  <Words>1475</Words>
  <Characters>8117</Characters>
  <Application>Microsoft Office Word</Application>
  <DocSecurity>4</DocSecurity>
  <Lines>67</Lines>
  <Paragraphs>19</Paragraphs>
  <ScaleCrop>false</ScaleCrop>
  <HeadingPairs>
    <vt:vector size="2" baseType="variant">
      <vt:variant>
        <vt:lpstr>Titel</vt:lpstr>
      </vt:variant>
      <vt:variant>
        <vt:i4>1</vt:i4>
      </vt:variant>
    </vt:vector>
  </HeadingPairs>
  <TitlesOfParts>
    <vt:vector size="1" baseType="lpstr">
      <vt:lpstr/>
    </vt:vector>
  </TitlesOfParts>
  <Company>Noorderpoort</Company>
  <LinksUpToDate>false</LinksUpToDate>
  <CharactersWithSpaces>9573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Uw naam</dc:creator>
  <cp:lastModifiedBy>Cuperus,B.K.</cp:lastModifiedBy>
  <cp:revision>2</cp:revision>
  <cp:lastPrinted>2015-05-01T09:21:00Z</cp:lastPrinted>
  <dcterms:created xsi:type="dcterms:W3CDTF">2016-01-22T05:39:00Z</dcterms:created>
  <dcterms:modified xsi:type="dcterms:W3CDTF">2016-01-22T05:39:00Z</dcterms:modified>
</cp:coreProperties>
</file>