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38A" w:rsidRPr="00183980" w:rsidRDefault="0089338A" w:rsidP="0089338A">
      <w:pPr>
        <w:spacing w:line="360" w:lineRule="auto"/>
        <w:rPr>
          <w:rFonts w:ascii="Times New Roman" w:hAnsi="Times New Roman"/>
          <w:b/>
          <w:sz w:val="22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u w:val="single"/>
        </w:rPr>
        <w:t>Taak 3</w:t>
      </w:r>
      <w:r w:rsidRPr="00183980">
        <w:rPr>
          <w:rFonts w:ascii="Times New Roman" w:hAnsi="Times New Roman"/>
          <w:b/>
          <w:sz w:val="22"/>
          <w:u w:val="single"/>
        </w:rPr>
        <w:t>A</w:t>
      </w:r>
    </w:p>
    <w:tbl>
      <w:tblPr>
        <w:tblStyle w:val="Tabelraster1"/>
        <w:tblW w:w="0" w:type="auto"/>
        <w:tblInd w:w="108" w:type="dxa"/>
        <w:tblLook w:val="04A0" w:firstRow="1" w:lastRow="0" w:firstColumn="1" w:lastColumn="0" w:noHBand="0" w:noVBand="1"/>
      </w:tblPr>
      <w:tblGrid>
        <w:gridCol w:w="1832"/>
        <w:gridCol w:w="7122"/>
      </w:tblGrid>
      <w:tr w:rsidR="0089338A" w:rsidRPr="00183980" w:rsidTr="000852B1">
        <w:tc>
          <w:tcPr>
            <w:tcW w:w="1843" w:type="dxa"/>
          </w:tcPr>
          <w:p w:rsidR="0089338A" w:rsidRPr="00183980" w:rsidRDefault="0089338A" w:rsidP="000852B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83980">
              <w:rPr>
                <w:rFonts w:ascii="Times New Roman" w:hAnsi="Times New Roman"/>
                <w:b/>
              </w:rPr>
              <w:t xml:space="preserve">Titel van de taak </w:t>
            </w:r>
          </w:p>
        </w:tc>
        <w:tc>
          <w:tcPr>
            <w:tcW w:w="7261" w:type="dxa"/>
          </w:tcPr>
          <w:p w:rsidR="0089338A" w:rsidRPr="00183980" w:rsidRDefault="0089338A" w:rsidP="000852B1">
            <w:pPr>
              <w:spacing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Kan ik een kuurtje voor mijn keelpijn krijgen?</w:t>
            </w:r>
          </w:p>
        </w:tc>
      </w:tr>
      <w:tr w:rsidR="0089338A" w:rsidRPr="00183980" w:rsidTr="000852B1">
        <w:tc>
          <w:tcPr>
            <w:tcW w:w="1843" w:type="dxa"/>
          </w:tcPr>
          <w:p w:rsidR="0089338A" w:rsidRPr="00183980" w:rsidRDefault="0089338A" w:rsidP="000852B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83980">
              <w:rPr>
                <w:rFonts w:ascii="Times New Roman" w:hAnsi="Times New Roman"/>
                <w:b/>
              </w:rPr>
              <w:t>Inleiding</w:t>
            </w:r>
          </w:p>
        </w:tc>
        <w:tc>
          <w:tcPr>
            <w:tcW w:w="7261" w:type="dxa"/>
          </w:tcPr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Je hebt het vast wel eens gehad: het slikken doet zeer en praten gaat ook moeilijk. Waar komt het van en wat is er aan te doen?</w:t>
            </w:r>
          </w:p>
        </w:tc>
      </w:tr>
      <w:tr w:rsidR="0089338A" w:rsidRPr="00183980" w:rsidTr="000852B1">
        <w:tc>
          <w:tcPr>
            <w:tcW w:w="1843" w:type="dxa"/>
          </w:tcPr>
          <w:p w:rsidR="0089338A" w:rsidRPr="00183980" w:rsidRDefault="0089338A" w:rsidP="000852B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83980">
              <w:rPr>
                <w:rFonts w:ascii="Times New Roman" w:hAnsi="Times New Roman"/>
                <w:b/>
              </w:rPr>
              <w:t>Werkwijze</w:t>
            </w:r>
          </w:p>
        </w:tc>
        <w:tc>
          <w:tcPr>
            <w:tcW w:w="7261" w:type="dxa"/>
          </w:tcPr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550A60" wp14:editId="4A7BD439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106045</wp:posOffset>
                      </wp:positionV>
                      <wp:extent cx="2219325" cy="2581275"/>
                      <wp:effectExtent l="8890" t="10795" r="10160" b="8255"/>
                      <wp:wrapNone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2581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Cs w:val="18"/>
                                    </w:rPr>
                                  </w:pPr>
                                  <w:r w:rsidRPr="0086068C">
                                    <w:t>T. de Jong, huisarts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Cs w:val="18"/>
                                    </w:rPr>
                                  </w:pPr>
                                  <w:r w:rsidRPr="0086068C">
                                    <w:rPr>
                                      <w:szCs w:val="18"/>
                                    </w:rPr>
                                    <w:t>Violenstraat 38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</w:pPr>
                                  <w:r w:rsidRPr="0086068C">
                                    <w:rPr>
                                      <w:szCs w:val="18"/>
                                    </w:rPr>
                                    <w:t>9713 AA Groningen</w:t>
                                  </w:r>
                                </w:p>
                                <w:p w:rsidR="0089338A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Datum: vandaag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R/ </w:t>
                                  </w:r>
                                  <w:proofErr w:type="spellStart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Feneticilline</w:t>
                                  </w:r>
                                  <w:proofErr w:type="spellEnd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500 mg caps.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    no. 21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s</w:t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/ 3 </w:t>
                                  </w:r>
                                  <w:proofErr w:type="spellStart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dd</w:t>
                                  </w:r>
                                  <w:proofErr w:type="spellEnd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1 capsule innemen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</w:pPr>
                                  <w:r w:rsidRPr="0086068C">
                                    <w:t>Mw. F. van de Kaart</w:t>
                                  </w:r>
                                </w:p>
                                <w:p w:rsidR="0089338A" w:rsidRPr="0086068C" w:rsidRDefault="0089338A" w:rsidP="0089338A">
                                  <w:pPr>
                                    <w:pStyle w:val="Geenafstand"/>
                                  </w:pPr>
                                  <w:r w:rsidRPr="0086068C">
                                    <w:t xml:space="preserve">geb. 24-07-1969             </w:t>
                                  </w:r>
                                </w:p>
                                <w:p w:rsidR="0089338A" w:rsidRPr="008F428E" w:rsidRDefault="0089338A" w:rsidP="0089338A">
                                  <w:pPr>
                                    <w:pStyle w:val="Geenafstand"/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50A60" id="Rectangle 4" o:spid="_x0000_s1026" style="position:absolute;margin-left:10.45pt;margin-top:8.35pt;width:174.75pt;height:2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">
                      <v:textbox>
                        <w:txbxContent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Cs w:val="18"/>
                              </w:rPr>
                            </w:pPr>
                            <w:r w:rsidRPr="0086068C">
                              <w:t>T. de Jong, huisarts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Cs w:val="18"/>
                              </w:rPr>
                            </w:pPr>
                            <w:r w:rsidRPr="0086068C">
                              <w:rPr>
                                <w:szCs w:val="18"/>
                              </w:rPr>
                              <w:t>Violenstraat 38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</w:pPr>
                            <w:r w:rsidRPr="0086068C">
                              <w:rPr>
                                <w:szCs w:val="18"/>
                              </w:rPr>
                              <w:t>9713 AA Groningen</w:t>
                            </w:r>
                          </w:p>
                          <w:p w:rsidR="0089338A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Datum: vandaag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R/ </w:t>
                            </w:r>
                            <w:proofErr w:type="spellStart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Feneticilline</w:t>
                            </w:r>
                            <w:proofErr w:type="spellEnd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500 mg caps.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    no. 21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   </w:t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s</w:t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/ 3 </w:t>
                            </w:r>
                            <w:proofErr w:type="spellStart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dd</w:t>
                            </w:r>
                            <w:proofErr w:type="spellEnd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1 capsule innemen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</w:p>
                          <w:p w:rsidR="0089338A" w:rsidRPr="0086068C" w:rsidRDefault="0089338A" w:rsidP="0089338A">
                            <w:pPr>
                              <w:pStyle w:val="Geenafstand"/>
                            </w:pPr>
                            <w:r w:rsidRPr="0086068C">
                              <w:t>Mw. F. van de Kaart</w:t>
                            </w:r>
                          </w:p>
                          <w:p w:rsidR="0089338A" w:rsidRPr="0086068C" w:rsidRDefault="0089338A" w:rsidP="0089338A">
                            <w:pPr>
                              <w:pStyle w:val="Geenafstand"/>
                            </w:pPr>
                            <w:r w:rsidRPr="0086068C">
                              <w:t xml:space="preserve">geb. 24-07-1969             </w:t>
                            </w:r>
                          </w:p>
                          <w:p w:rsidR="0089338A" w:rsidRPr="008F428E" w:rsidRDefault="0089338A" w:rsidP="0089338A">
                            <w:pPr>
                              <w:pStyle w:val="Geenafstand"/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Bekijk bovenstaand recept en maak de volgende vragen: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 xml:space="preserve">1. Wat is de indicatie van </w:t>
            </w:r>
            <w:proofErr w:type="spellStart"/>
            <w:r w:rsidRPr="00183980">
              <w:rPr>
                <w:rFonts w:ascii="Times New Roman" w:hAnsi="Times New Roman"/>
              </w:rPr>
              <w:t>Feneticilline</w:t>
            </w:r>
            <w:proofErr w:type="spellEnd"/>
            <w:r w:rsidRPr="00183980">
              <w:rPr>
                <w:rFonts w:ascii="Times New Roman" w:hAnsi="Times New Roman"/>
              </w:rPr>
              <w:t xml:space="preserve">? 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2. Onder welke merknaam is het middel verkrijgbaar?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3. Onder welke antibacteriële groep valt dit middel?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4. Heeft dit middel een bactericide of bacteriostatische werking. Leg ook de  verschillen uit.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 xml:space="preserve">5. Heeft het een smal of breed spectrum? Leg ook de  verschillen uit. 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6. Waarom  krijgt niet iedereen met keelontsteking een antibioticumkuur?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7. Bij antibioticagebruik is er gevaar voor resistentieontwikkeling:  hoe heet de bacterie waar ziekenhuizen heel beducht voor zijn en welke beschermende maatregelen nemen zij?</w:t>
            </w:r>
          </w:p>
          <w:p w:rsidR="0089338A" w:rsidRPr="00183980" w:rsidRDefault="0089338A" w:rsidP="000852B1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8. Welke adviezen geef je bij keelpijn?</w:t>
            </w:r>
            <w:r w:rsidRPr="00183980">
              <w:rPr>
                <w:rFonts w:ascii="Times New Roman" w:hAnsi="Times New Roman"/>
              </w:rPr>
              <w:tab/>
            </w:r>
          </w:p>
          <w:p w:rsidR="0089338A" w:rsidRPr="00183980" w:rsidRDefault="0089338A" w:rsidP="000852B1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9338A" w:rsidRPr="00183980" w:rsidTr="000852B1">
        <w:tc>
          <w:tcPr>
            <w:tcW w:w="1843" w:type="dxa"/>
          </w:tcPr>
          <w:p w:rsidR="0089338A" w:rsidRPr="00183980" w:rsidRDefault="0089338A" w:rsidP="000852B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83980">
              <w:rPr>
                <w:rFonts w:ascii="Times New Roman" w:hAnsi="Times New Roman"/>
                <w:b/>
              </w:rPr>
              <w:t>Boeken/media</w:t>
            </w:r>
          </w:p>
        </w:tc>
        <w:tc>
          <w:tcPr>
            <w:tcW w:w="7261" w:type="dxa"/>
          </w:tcPr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GMD H 13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NHG Telefoonwijzer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MAT H 16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 xml:space="preserve">Farmacotherapeutisch kompas ( </w:t>
            </w:r>
            <w:hyperlink r:id="rId4" w:history="1">
              <w:r w:rsidRPr="00183980">
                <w:rPr>
                  <w:rFonts w:ascii="Times New Roman" w:hAnsi="Times New Roman"/>
                  <w:color w:val="0000FF"/>
                  <w:u w:val="single"/>
                </w:rPr>
                <w:t>www.fk.cvz.nl</w:t>
              </w:r>
            </w:hyperlink>
            <w:r w:rsidRPr="00183980">
              <w:rPr>
                <w:rFonts w:ascii="Times New Roman" w:hAnsi="Times New Roman"/>
              </w:rPr>
              <w:t>)</w:t>
            </w:r>
          </w:p>
          <w:p w:rsidR="0089338A" w:rsidRPr="00183980" w:rsidRDefault="0089338A" w:rsidP="000852B1">
            <w:pPr>
              <w:spacing w:after="0" w:line="240" w:lineRule="auto"/>
              <w:rPr>
                <w:rFonts w:ascii="Times New Roman" w:hAnsi="Times New Roman"/>
              </w:rPr>
            </w:pPr>
            <w:r w:rsidRPr="00183980">
              <w:rPr>
                <w:rFonts w:ascii="Times New Roman" w:hAnsi="Times New Roman"/>
              </w:rPr>
              <w:t>Internet</w:t>
            </w:r>
          </w:p>
        </w:tc>
      </w:tr>
    </w:tbl>
    <w:p w:rsidR="0089338A" w:rsidRPr="00183980" w:rsidRDefault="0089338A" w:rsidP="0089338A">
      <w:pPr>
        <w:spacing w:line="360" w:lineRule="auto"/>
        <w:rPr>
          <w:rFonts w:ascii="Times New Roman" w:hAnsi="Times New Roman"/>
          <w:b/>
          <w:sz w:val="22"/>
          <w:u w:val="single"/>
        </w:rPr>
      </w:pPr>
    </w:p>
    <w:p w:rsidR="0089338A" w:rsidRDefault="0089338A" w:rsidP="0089338A">
      <w:pPr>
        <w:spacing w:after="0" w:line="240" w:lineRule="auto"/>
        <w:rPr>
          <w:rFonts w:eastAsia="Times New Roman"/>
          <w:b/>
          <w:u w:val="single"/>
          <w:lang w:eastAsia="nl-NL"/>
        </w:rPr>
      </w:pPr>
    </w:p>
    <w:p w:rsidR="0089338A" w:rsidRDefault="0089338A" w:rsidP="0089338A">
      <w:pPr>
        <w:spacing w:after="0" w:line="240" w:lineRule="auto"/>
        <w:rPr>
          <w:rFonts w:eastAsia="Times New Roman"/>
          <w:b/>
          <w:color w:val="FF0000"/>
          <w:u w:val="single"/>
          <w:lang w:eastAsia="nl-NL"/>
        </w:rPr>
      </w:pPr>
    </w:p>
    <w:p w:rsidR="00453CA7" w:rsidRDefault="00AA09F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38A"/>
    <w:rsid w:val="0089338A"/>
    <w:rsid w:val="008C3A90"/>
    <w:rsid w:val="00AA09F1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CA319-0532-4996-A3A4-DAA215A4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9338A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9338A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89338A"/>
    <w:rPr>
      <w:rFonts w:ascii="Arial" w:eastAsia="Calibri" w:hAnsi="Arial" w:cs="Times New Roman"/>
      <w:sz w:val="20"/>
    </w:rPr>
  </w:style>
  <w:style w:type="table" w:customStyle="1" w:styleId="Tabelraster1">
    <w:name w:val="Tabelraster1"/>
    <w:basedOn w:val="Standaardtabel"/>
    <w:next w:val="Tabelraster"/>
    <w:uiPriority w:val="59"/>
    <w:rsid w:val="0089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89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k.cvz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Uw naam</cp:lastModifiedBy>
  <cp:revision>2</cp:revision>
  <dcterms:created xsi:type="dcterms:W3CDTF">2018-01-02T16:25:00Z</dcterms:created>
  <dcterms:modified xsi:type="dcterms:W3CDTF">2018-01-02T16:25:00Z</dcterms:modified>
</cp:coreProperties>
</file>