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1B" w:rsidRDefault="00733278" w:rsidP="00F6161B">
      <w:pPr>
        <w:rPr>
          <w:rFonts w:ascii="Calibri" w:eastAsia="Calibri" w:hAnsi="Calibri" w:cs="Times New Roman"/>
          <w:b/>
          <w:sz w:val="44"/>
        </w:rPr>
      </w:pPr>
      <w:r w:rsidRPr="00F6161B">
        <w:rPr>
          <w:rFonts w:ascii="Arial" w:eastAsia="Calibri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0" locked="0" layoutInCell="1" allowOverlap="1" wp14:anchorId="4ED3A2D6" wp14:editId="281AC04D">
            <wp:simplePos x="0" y="0"/>
            <wp:positionH relativeFrom="column">
              <wp:posOffset>3413760</wp:posOffset>
            </wp:positionH>
            <wp:positionV relativeFrom="paragraph">
              <wp:posOffset>491490</wp:posOffset>
            </wp:positionV>
            <wp:extent cx="2276475" cy="1537970"/>
            <wp:effectExtent l="0" t="0" r="9525" b="5080"/>
            <wp:wrapSquare wrapText="bothSides"/>
            <wp:docPr id="3" name="Afbeelding 3" descr="http://www.kniechirurgie.nl/uploads/image/tromboseb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niechirurgie.nl/uploads/image/trombosebeen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61B" w:rsidRPr="00F6161B" w:rsidRDefault="00F6161B" w:rsidP="00F6161B">
      <w:pPr>
        <w:rPr>
          <w:rFonts w:ascii="Calibri" w:eastAsia="Calibri" w:hAnsi="Calibri" w:cs="Times New Roman"/>
          <w:b/>
          <w:sz w:val="44"/>
        </w:rPr>
      </w:pPr>
      <w:r w:rsidRPr="00F6161B">
        <w:rPr>
          <w:rFonts w:ascii="Calibri" w:eastAsia="Calibri" w:hAnsi="Calibri" w:cs="Times New Roman"/>
          <w:b/>
          <w:sz w:val="44"/>
        </w:rPr>
        <w:t>Hart- en vaatziekten</w:t>
      </w:r>
    </w:p>
    <w:p w:rsidR="00F6161B" w:rsidRPr="00F6161B" w:rsidRDefault="00F6161B">
      <w:pPr>
        <w:rPr>
          <w:rFonts w:ascii="Arial" w:eastAsia="Calibri" w:hAnsi="Arial" w:cs="Arial"/>
          <w:b/>
          <w:sz w:val="24"/>
          <w:szCs w:val="24"/>
        </w:rPr>
      </w:pPr>
    </w:p>
    <w:p w:rsidR="00F6161B" w:rsidRPr="00F6161B" w:rsidRDefault="00F6161B" w:rsidP="00F6161B">
      <w:pPr>
        <w:rPr>
          <w:rFonts w:ascii="Arial" w:eastAsia="Calibri" w:hAnsi="Arial" w:cs="Arial"/>
          <w:b/>
          <w:sz w:val="24"/>
          <w:szCs w:val="24"/>
        </w:rPr>
      </w:pPr>
    </w:p>
    <w:p w:rsidR="00F6161B" w:rsidRPr="00F6161B" w:rsidRDefault="00F6161B" w:rsidP="00F6161B">
      <w:pPr>
        <w:rPr>
          <w:rFonts w:ascii="Arial" w:eastAsia="Calibri" w:hAnsi="Arial" w:cs="Arial"/>
          <w:b/>
          <w:sz w:val="24"/>
          <w:szCs w:val="24"/>
        </w:rPr>
      </w:pPr>
      <w:r w:rsidRPr="00F6161B">
        <w:rPr>
          <w:rFonts w:ascii="Arial" w:eastAsia="Calibri" w:hAnsi="Arial" w:cs="Arial"/>
          <w:b/>
          <w:sz w:val="24"/>
          <w:szCs w:val="24"/>
        </w:rPr>
        <w:t>Trombose</w:t>
      </w:r>
      <w:r w:rsidRPr="00F6161B">
        <w:rPr>
          <w:rFonts w:ascii="Arial" w:eastAsia="Calibri" w:hAnsi="Arial" w:cs="Arial"/>
          <w:sz w:val="24"/>
          <w:szCs w:val="24"/>
        </w:rPr>
        <w:t xml:space="preserve"> </w:t>
      </w:r>
    </w:p>
    <w:p w:rsidR="00F6161B" w:rsidRPr="00F6161B" w:rsidRDefault="00F6161B" w:rsidP="00F6161B">
      <w:pPr>
        <w:rPr>
          <w:rFonts w:ascii="Arial" w:eastAsia="Calibri" w:hAnsi="Arial" w:cs="Arial"/>
          <w:b/>
          <w:sz w:val="24"/>
          <w:szCs w:val="24"/>
        </w:rPr>
      </w:pPr>
      <w:r w:rsidRPr="00F6161B">
        <w:rPr>
          <w:rFonts w:ascii="Arial" w:eastAsia="Calibri" w:hAnsi="Arial" w:cs="Arial"/>
          <w:b/>
          <w:sz w:val="24"/>
          <w:szCs w:val="24"/>
        </w:rPr>
        <w:t>Ga naar het volgende filmpje:</w:t>
      </w:r>
    </w:p>
    <w:p w:rsidR="00F6161B" w:rsidRPr="00F6161B" w:rsidRDefault="00733278" w:rsidP="00F6161B">
      <w:pPr>
        <w:rPr>
          <w:rFonts w:ascii="Arial" w:eastAsia="Calibri" w:hAnsi="Arial" w:cs="Arial"/>
          <w:b/>
          <w:sz w:val="24"/>
          <w:szCs w:val="24"/>
        </w:rPr>
      </w:pPr>
      <w:hyperlink r:id="rId10" w:history="1">
        <w:r w:rsidR="00F6161B" w:rsidRPr="00F6161B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http://www.youtube.com/watch?v=ShUSzuPQwcw</w:t>
        </w:r>
      </w:hyperlink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Leg uit wat trombose is?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Een bloedprop kan op verschillende manieren ontstaan. Welke zijn deze?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Wat is de bekende vorm van trombose?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Wat gebeurt er bij een trombosebeen?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In de aders van je benen zitten kleppen. Wat is de functie van deze kleppen?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Noem drie oorzaken van trombose.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Leg van minstens één oorzaak uit hoe deze ontstaat.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In het filmpje wordt verteld dat er stoffen in het bloed zijn die stolling tegen gaan. Hoe noemen we de stoffen die juist voor stolling zorgen?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 xml:space="preserve">Er worden een aantal behandelingen voor trombose genoemd. Welke zijn deze? 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Longembolie kan een gevolg zijn van trombose. Wat gebeurt er dan?</w:t>
      </w:r>
    </w:p>
    <w:p w:rsidR="00F6161B" w:rsidRPr="00F6161B" w:rsidRDefault="00F6161B" w:rsidP="00F6161B">
      <w:pPr>
        <w:numPr>
          <w:ilvl w:val="0"/>
          <w:numId w:val="3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Kun je trombose voorkomen? Zo ja, hoe?</w:t>
      </w:r>
    </w:p>
    <w:p w:rsidR="00F6161B" w:rsidRPr="00F6161B" w:rsidRDefault="00F6161B">
      <w:pPr>
        <w:rPr>
          <w:rFonts w:ascii="Arial" w:eastAsia="Calibri" w:hAnsi="Arial" w:cs="Arial"/>
          <w:b/>
          <w:sz w:val="24"/>
          <w:szCs w:val="24"/>
        </w:rPr>
      </w:pPr>
      <w:r w:rsidRPr="00F6161B">
        <w:rPr>
          <w:rFonts w:ascii="Arial" w:eastAsia="Calibri" w:hAnsi="Arial" w:cs="Arial"/>
          <w:b/>
          <w:sz w:val="24"/>
          <w:szCs w:val="24"/>
        </w:rPr>
        <w:br w:type="page"/>
      </w:r>
    </w:p>
    <w:p w:rsidR="00F6161B" w:rsidRPr="00F6161B" w:rsidRDefault="00F6161B" w:rsidP="00F6161B">
      <w:pPr>
        <w:rPr>
          <w:rFonts w:ascii="Arial" w:eastAsia="Calibri" w:hAnsi="Arial" w:cs="Arial"/>
          <w:b/>
          <w:sz w:val="24"/>
          <w:szCs w:val="24"/>
        </w:rPr>
      </w:pPr>
      <w:r w:rsidRPr="00F6161B">
        <w:rPr>
          <w:rFonts w:ascii="Arial" w:eastAsia="Calibri" w:hAnsi="Arial" w:cs="Arial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3360" behindDoc="0" locked="0" layoutInCell="1" allowOverlap="1" wp14:anchorId="12358628" wp14:editId="2A6861A8">
            <wp:simplePos x="0" y="0"/>
            <wp:positionH relativeFrom="column">
              <wp:posOffset>3886200</wp:posOffset>
            </wp:positionH>
            <wp:positionV relativeFrom="paragraph">
              <wp:posOffset>36830</wp:posOffset>
            </wp:positionV>
            <wp:extent cx="2152650" cy="1866900"/>
            <wp:effectExtent l="0" t="0" r="0" b="0"/>
            <wp:wrapSquare wrapText="bothSides"/>
            <wp:docPr id="2" name="Afbeelding 2" descr="http://www.hartstichting.nl/images/ContentPages/76051/Risicofactoren_Bloeddruk2_1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artstichting.nl/images/ContentPages/76051/Risicofactoren_Bloeddruk2_196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61B">
        <w:rPr>
          <w:rFonts w:ascii="Arial" w:eastAsia="Calibri" w:hAnsi="Arial" w:cs="Arial"/>
          <w:b/>
          <w:sz w:val="24"/>
          <w:szCs w:val="24"/>
        </w:rPr>
        <w:t>Hoge bloeddruk</w:t>
      </w:r>
      <w:r w:rsidRPr="00F6161B">
        <w:rPr>
          <w:rFonts w:ascii="Arial" w:eastAsia="Calibri" w:hAnsi="Arial" w:cs="Arial"/>
          <w:sz w:val="24"/>
          <w:szCs w:val="24"/>
        </w:rPr>
        <w:t xml:space="preserve"> </w:t>
      </w:r>
    </w:p>
    <w:p w:rsidR="00F6161B" w:rsidRPr="00F6161B" w:rsidRDefault="00F6161B" w:rsidP="00F6161B">
      <w:pPr>
        <w:rPr>
          <w:rFonts w:ascii="Arial" w:eastAsia="Calibri" w:hAnsi="Arial" w:cs="Arial"/>
          <w:b/>
          <w:sz w:val="24"/>
          <w:szCs w:val="24"/>
        </w:rPr>
      </w:pPr>
      <w:r w:rsidRPr="00F6161B">
        <w:rPr>
          <w:rFonts w:ascii="Arial" w:eastAsia="Calibri" w:hAnsi="Arial" w:cs="Arial"/>
          <w:b/>
          <w:sz w:val="24"/>
          <w:szCs w:val="24"/>
        </w:rPr>
        <w:t>Ga naar het volgende filmpje:</w:t>
      </w:r>
    </w:p>
    <w:p w:rsidR="00F6161B" w:rsidRPr="00F6161B" w:rsidRDefault="00733278" w:rsidP="00F6161B">
      <w:pPr>
        <w:contextualSpacing/>
        <w:rPr>
          <w:rFonts w:ascii="Arial" w:eastAsia="Calibri" w:hAnsi="Arial" w:cs="Arial"/>
          <w:sz w:val="24"/>
          <w:szCs w:val="24"/>
        </w:rPr>
      </w:pPr>
      <w:hyperlink r:id="rId13" w:history="1">
        <w:r w:rsidR="00F6161B" w:rsidRPr="00F6161B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http://www.youtube.com/watch?v=qtzzO98MADk</w:t>
        </w:r>
      </w:hyperlink>
    </w:p>
    <w:p w:rsidR="00F6161B" w:rsidRPr="00F6161B" w:rsidRDefault="00F6161B" w:rsidP="00F6161B">
      <w:pPr>
        <w:ind w:left="720"/>
        <w:contextualSpacing/>
        <w:rPr>
          <w:rFonts w:ascii="Arial" w:eastAsia="Calibri" w:hAnsi="Arial" w:cs="Arial"/>
          <w:sz w:val="24"/>
          <w:szCs w:val="24"/>
        </w:rPr>
      </w:pP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Leg in je eigen woorden uit wat bloeddruk is?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Bloeddruk bestaat uit een bovendruk en onderdruk. Geef de definitie van zowel bovendruk als onderdruk.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Wanneer kun je zeggen dat iemand lijdt aan hoge bloeddruk?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Waar is de bloeddruk van afhankelijk?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Waarom zijn meerdere metingen nodig bij bloeddrukbepaling?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Wat zijn de risicofactoren van een hoge bloeddruk?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Wat zijn 3 dingen die je zo kunt doen om verhoogde bloeddruk te voorkomen?</w:t>
      </w:r>
    </w:p>
    <w:p w:rsidR="00F6161B" w:rsidRPr="00F6161B" w:rsidRDefault="00F6161B" w:rsidP="00F6161B">
      <w:pPr>
        <w:numPr>
          <w:ilvl w:val="0"/>
          <w:numId w:val="6"/>
        </w:numPr>
        <w:contextualSpacing/>
        <w:rPr>
          <w:rFonts w:ascii="Arial" w:eastAsia="Calibri" w:hAnsi="Arial" w:cs="Arial"/>
          <w:sz w:val="24"/>
          <w:szCs w:val="24"/>
        </w:rPr>
      </w:pPr>
      <w:r w:rsidRPr="00F6161B">
        <w:rPr>
          <w:rFonts w:ascii="Arial" w:eastAsia="Calibri" w:hAnsi="Arial" w:cs="Arial"/>
          <w:sz w:val="24"/>
          <w:szCs w:val="24"/>
        </w:rPr>
        <w:t>Wat is het verband tussen de risicofactoren en de manieren om een verhoogde bloeddruk te voorkomen?</w:t>
      </w:r>
    </w:p>
    <w:p w:rsidR="00F6161B" w:rsidRPr="00F6161B" w:rsidRDefault="00F6161B" w:rsidP="00F6161B">
      <w:pPr>
        <w:ind w:left="360"/>
        <w:contextualSpacing/>
        <w:rPr>
          <w:rFonts w:ascii="Arial" w:eastAsia="Calibri" w:hAnsi="Arial" w:cs="Arial"/>
          <w:sz w:val="24"/>
          <w:szCs w:val="24"/>
        </w:rPr>
      </w:pPr>
    </w:p>
    <w:p w:rsidR="00F6161B" w:rsidRPr="00F6161B" w:rsidRDefault="00F6161B" w:rsidP="00F6161B">
      <w:pPr>
        <w:contextualSpacing/>
        <w:rPr>
          <w:rFonts w:ascii="Arial" w:eastAsia="Calibri" w:hAnsi="Arial" w:cs="Arial"/>
          <w:sz w:val="24"/>
          <w:szCs w:val="24"/>
        </w:rPr>
      </w:pPr>
    </w:p>
    <w:p w:rsidR="00F6161B" w:rsidRPr="00F6161B" w:rsidRDefault="00F6161B" w:rsidP="00F6161B">
      <w:pPr>
        <w:ind w:left="708"/>
        <w:contextualSpacing/>
        <w:rPr>
          <w:rFonts w:ascii="Arial" w:eastAsia="Calibri" w:hAnsi="Arial" w:cs="Arial"/>
          <w:b/>
          <w:bCs/>
          <w:sz w:val="24"/>
          <w:szCs w:val="24"/>
        </w:rPr>
      </w:pPr>
    </w:p>
    <w:p w:rsidR="00F6161B" w:rsidRPr="00F6161B" w:rsidRDefault="00F6161B" w:rsidP="00F6161B">
      <w:pPr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DA0AA1" w:rsidRPr="00F6161B" w:rsidRDefault="00733278">
      <w:pPr>
        <w:rPr>
          <w:rFonts w:ascii="Arial" w:hAnsi="Arial" w:cs="Arial"/>
          <w:sz w:val="24"/>
          <w:szCs w:val="24"/>
        </w:rPr>
      </w:pPr>
    </w:p>
    <w:sectPr w:rsidR="00DA0AA1" w:rsidRPr="00F6161B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52" w:rsidRDefault="00A34352">
      <w:pPr>
        <w:spacing w:after="0" w:line="240" w:lineRule="auto"/>
      </w:pPr>
      <w:r>
        <w:separator/>
      </w:r>
    </w:p>
  </w:endnote>
  <w:endnote w:type="continuationSeparator" w:id="0">
    <w:p w:rsidR="00A34352" w:rsidRDefault="00A34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E5E" w:rsidRDefault="00F6161B" w:rsidP="0012505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25E5E" w:rsidRDefault="00733278" w:rsidP="00DE66CF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E5E" w:rsidRDefault="00F6161B" w:rsidP="0012505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33278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825E5E" w:rsidRDefault="00733278" w:rsidP="00DE66CF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52" w:rsidRDefault="00A34352">
      <w:pPr>
        <w:spacing w:after="0" w:line="240" w:lineRule="auto"/>
      </w:pPr>
      <w:r>
        <w:separator/>
      </w:r>
    </w:p>
  </w:footnote>
  <w:footnote w:type="continuationSeparator" w:id="0">
    <w:p w:rsidR="00A34352" w:rsidRDefault="00A34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4198C"/>
    <w:multiLevelType w:val="hybridMultilevel"/>
    <w:tmpl w:val="8892EA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713ED"/>
    <w:multiLevelType w:val="hybridMultilevel"/>
    <w:tmpl w:val="635674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DCA"/>
    <w:multiLevelType w:val="hybridMultilevel"/>
    <w:tmpl w:val="6B367F1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FE5D2C"/>
    <w:multiLevelType w:val="hybridMultilevel"/>
    <w:tmpl w:val="78305E6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DD281D"/>
    <w:multiLevelType w:val="hybridMultilevel"/>
    <w:tmpl w:val="517EA2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21010"/>
    <w:multiLevelType w:val="hybridMultilevel"/>
    <w:tmpl w:val="F52E99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1B"/>
    <w:rsid w:val="001B2C60"/>
    <w:rsid w:val="00441B20"/>
    <w:rsid w:val="00461A53"/>
    <w:rsid w:val="006F3EDD"/>
    <w:rsid w:val="00733278"/>
    <w:rsid w:val="0095001F"/>
    <w:rsid w:val="009E641F"/>
    <w:rsid w:val="00A34352"/>
    <w:rsid w:val="00F6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F61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6161B"/>
  </w:style>
  <w:style w:type="character" w:styleId="Paginanummer">
    <w:name w:val="page number"/>
    <w:basedOn w:val="Standaardalinea-lettertype"/>
    <w:rsid w:val="00F61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F61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6161B"/>
  </w:style>
  <w:style w:type="character" w:styleId="Paginanummer">
    <w:name w:val="page number"/>
    <w:basedOn w:val="Standaardalinea-lettertype"/>
    <w:rsid w:val="00F61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youtube.com/watch?v=qtzzO98MAD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http://www.hartstichting.nl/images/ContentPages/76051/Risicofactoren_Bloeddruk2_196.pn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youtube.com/watch?v=ShUSzuPQwcw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kniechirurgie.nl/uploads/image/trombosebeen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3</cp:revision>
  <dcterms:created xsi:type="dcterms:W3CDTF">2017-04-06T04:33:00Z</dcterms:created>
  <dcterms:modified xsi:type="dcterms:W3CDTF">2017-04-06T04:34:00Z</dcterms:modified>
</cp:coreProperties>
</file>