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48" w:rsidRDefault="00691F5E">
      <w:pPr>
        <w:rPr>
          <w:rFonts w:ascii="CG Omega" w:hAnsi="CG Omega"/>
          <w:b/>
          <w:sz w:val="24"/>
          <w:szCs w:val="24"/>
        </w:rPr>
      </w:pPr>
      <w:r>
        <w:rPr>
          <w:rFonts w:ascii="CG Omega" w:hAnsi="CG Omega"/>
          <w:b/>
          <w:sz w:val="24"/>
          <w:szCs w:val="24"/>
        </w:rPr>
        <w:t>Antwoorden oefenopgaven P7.3</w:t>
      </w:r>
    </w:p>
    <w:p w:rsidR="00691F5E" w:rsidRPr="00691F5E" w:rsidRDefault="00691F5E">
      <w:pPr>
        <w:rPr>
          <w:rFonts w:ascii="CG Omega" w:hAnsi="CG Omega"/>
          <w:sz w:val="24"/>
          <w:szCs w:val="24"/>
        </w:rPr>
      </w:pPr>
    </w:p>
    <w:p w:rsidR="00691F5E" w:rsidRDefault="00691F5E" w:rsidP="00691F5E">
      <w:pPr>
        <w:pStyle w:val="Lijstalinea"/>
        <w:numPr>
          <w:ilvl w:val="0"/>
          <w:numId w:val="1"/>
        </w:numPr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P </w:t>
      </w:r>
      <w:proofErr w:type="spellStart"/>
      <w:r>
        <w:rPr>
          <w:rFonts w:ascii="CG Omega" w:hAnsi="CG Omega"/>
          <w:sz w:val="24"/>
          <w:szCs w:val="24"/>
        </w:rPr>
        <w:t>Zz</w:t>
      </w:r>
      <w:proofErr w:type="spellEnd"/>
      <w:r>
        <w:rPr>
          <w:rFonts w:ascii="CG Omega" w:hAnsi="CG Omega"/>
          <w:sz w:val="24"/>
          <w:szCs w:val="24"/>
        </w:rPr>
        <w:t xml:space="preserve"> x </w:t>
      </w:r>
      <w:proofErr w:type="spellStart"/>
      <w:r>
        <w:rPr>
          <w:rFonts w:ascii="CG Omega" w:hAnsi="CG Omega"/>
          <w:sz w:val="24"/>
          <w:szCs w:val="24"/>
        </w:rPr>
        <w:t>zz</w:t>
      </w:r>
      <w:proofErr w:type="spellEnd"/>
    </w:p>
    <w:p w:rsidR="00691F5E" w:rsidRDefault="00691F5E" w:rsidP="00691F5E">
      <w:pPr>
        <w:rPr>
          <w:noProof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9"/>
        <w:gridCol w:w="1269"/>
        <w:gridCol w:w="1269"/>
      </w:tblGrid>
      <w:tr w:rsidR="00691F5E" w:rsidTr="00691F5E">
        <w:trPr>
          <w:trHeight w:val="459"/>
        </w:trPr>
        <w:tc>
          <w:tcPr>
            <w:tcW w:w="1269" w:type="dxa"/>
          </w:tcPr>
          <w:p w:rsidR="00691F5E" w:rsidRDefault="00691F5E" w:rsidP="00133456">
            <w:pPr>
              <w:pStyle w:val="Kop1"/>
            </w:pPr>
            <w:proofErr w:type="spellStart"/>
            <w:r w:rsidRPr="001E554C">
              <w:rPr>
                <w:color w:val="auto"/>
              </w:rPr>
              <w:t>vc</w:t>
            </w:r>
            <w:proofErr w:type="spellEnd"/>
            <w:r w:rsidRPr="001E554C">
              <w:rPr>
                <w:color w:val="auto"/>
              </w:rPr>
              <w:t xml:space="preserve"> </w:t>
            </w:r>
            <w:r w:rsidRPr="001E554C">
              <w:rPr>
                <w:rFonts w:ascii="Helvetica" w:hAnsi="Helvetica" w:cs="Helvetica"/>
                <w:b w:val="0"/>
                <w:color w:val="auto"/>
                <w:sz w:val="33"/>
                <w:szCs w:val="33"/>
              </w:rPr>
              <w:t>♂/♀</w:t>
            </w:r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</w:tr>
      <w:tr w:rsidR="00691F5E" w:rsidTr="00691F5E">
        <w:trPr>
          <w:trHeight w:val="250"/>
        </w:trPr>
        <w:tc>
          <w:tcPr>
            <w:tcW w:w="1269" w:type="dxa"/>
          </w:tcPr>
          <w:p w:rsidR="00691F5E" w:rsidRDefault="00691F5E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Z</w:t>
            </w:r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Zz</w:t>
            </w:r>
            <w:proofErr w:type="spellEnd"/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Zz</w:t>
            </w:r>
            <w:proofErr w:type="spellEnd"/>
          </w:p>
        </w:tc>
      </w:tr>
      <w:tr w:rsidR="00691F5E" w:rsidTr="00691F5E">
        <w:trPr>
          <w:trHeight w:val="263"/>
        </w:trPr>
        <w:tc>
          <w:tcPr>
            <w:tcW w:w="1269" w:type="dxa"/>
          </w:tcPr>
          <w:p w:rsidR="00691F5E" w:rsidRDefault="00691F5E" w:rsidP="00133456">
            <w:pPr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  <w:tc>
          <w:tcPr>
            <w:tcW w:w="1269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</w:tr>
    </w:tbl>
    <w:p w:rsidR="00691F5E" w:rsidRDefault="00691F5E" w:rsidP="00691F5E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Of nog korter:</w:t>
      </w:r>
    </w:p>
    <w:p w:rsidR="00691F5E" w:rsidRDefault="00691F5E" w:rsidP="00691F5E">
      <w:pPr>
        <w:rPr>
          <w:noProof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85"/>
        <w:gridCol w:w="1585"/>
      </w:tblGrid>
      <w:tr w:rsidR="00691F5E" w:rsidTr="00133456">
        <w:trPr>
          <w:trHeight w:val="479"/>
        </w:trPr>
        <w:tc>
          <w:tcPr>
            <w:tcW w:w="1585" w:type="dxa"/>
          </w:tcPr>
          <w:p w:rsidR="00691F5E" w:rsidRDefault="00691F5E" w:rsidP="00133456">
            <w:pPr>
              <w:pStyle w:val="Kop1"/>
            </w:pPr>
            <w:proofErr w:type="spellStart"/>
            <w:r w:rsidRPr="001E554C">
              <w:rPr>
                <w:color w:val="auto"/>
              </w:rPr>
              <w:t>vc</w:t>
            </w:r>
            <w:proofErr w:type="spellEnd"/>
            <w:r w:rsidRPr="001E554C">
              <w:rPr>
                <w:color w:val="auto"/>
              </w:rPr>
              <w:t xml:space="preserve"> </w:t>
            </w:r>
            <w:r w:rsidRPr="001E554C">
              <w:rPr>
                <w:rFonts w:ascii="Helvetica" w:hAnsi="Helvetica" w:cs="Helvetica"/>
                <w:b w:val="0"/>
                <w:color w:val="auto"/>
                <w:sz w:val="33"/>
                <w:szCs w:val="33"/>
              </w:rPr>
              <w:t>♂/♀</w:t>
            </w:r>
          </w:p>
        </w:tc>
        <w:tc>
          <w:tcPr>
            <w:tcW w:w="1585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</w:tr>
      <w:tr w:rsidR="00691F5E" w:rsidTr="00133456">
        <w:trPr>
          <w:trHeight w:val="261"/>
        </w:trPr>
        <w:tc>
          <w:tcPr>
            <w:tcW w:w="1585" w:type="dxa"/>
          </w:tcPr>
          <w:p w:rsidR="00691F5E" w:rsidRDefault="00691F5E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Z</w:t>
            </w:r>
          </w:p>
        </w:tc>
        <w:tc>
          <w:tcPr>
            <w:tcW w:w="1585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Zz</w:t>
            </w:r>
            <w:proofErr w:type="spellEnd"/>
          </w:p>
        </w:tc>
      </w:tr>
      <w:tr w:rsidR="00691F5E" w:rsidTr="00133456">
        <w:trPr>
          <w:trHeight w:val="274"/>
        </w:trPr>
        <w:tc>
          <w:tcPr>
            <w:tcW w:w="1585" w:type="dxa"/>
          </w:tcPr>
          <w:p w:rsidR="00691F5E" w:rsidRDefault="00691F5E" w:rsidP="00133456">
            <w:pPr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  <w:tc>
          <w:tcPr>
            <w:tcW w:w="1585" w:type="dxa"/>
          </w:tcPr>
          <w:p w:rsidR="00691F5E" w:rsidRDefault="00691F5E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z</w:t>
            </w:r>
            <w:r>
              <w:rPr>
                <w:rFonts w:ascii="CG Omega" w:hAnsi="CG Omega"/>
                <w:sz w:val="24"/>
                <w:szCs w:val="24"/>
              </w:rPr>
              <w:t>z</w:t>
            </w:r>
            <w:proofErr w:type="spellEnd"/>
          </w:p>
        </w:tc>
      </w:tr>
    </w:tbl>
    <w:p w:rsidR="00691F5E" w:rsidRDefault="00DC3F47" w:rsidP="00691F5E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 F1 genotypisch: </w:t>
      </w:r>
      <w:proofErr w:type="spellStart"/>
      <w:proofErr w:type="gramStart"/>
      <w:r>
        <w:rPr>
          <w:rFonts w:ascii="CG Omega" w:hAnsi="CG Omega"/>
          <w:sz w:val="24"/>
          <w:szCs w:val="24"/>
        </w:rPr>
        <w:t>Zz</w:t>
      </w:r>
      <w:proofErr w:type="spellEnd"/>
      <w:r>
        <w:rPr>
          <w:rFonts w:ascii="CG Omega" w:hAnsi="CG Omega"/>
          <w:sz w:val="24"/>
          <w:szCs w:val="24"/>
        </w:rPr>
        <w:t xml:space="preserve"> ;</w:t>
      </w:r>
      <w:proofErr w:type="gramEnd"/>
      <w:r>
        <w:rPr>
          <w:rFonts w:ascii="CG Omega" w:hAnsi="CG Omega"/>
          <w:sz w:val="24"/>
          <w:szCs w:val="24"/>
        </w:rPr>
        <w:t xml:space="preserve"> </w:t>
      </w:r>
      <w:proofErr w:type="spellStart"/>
      <w:r>
        <w:rPr>
          <w:rFonts w:ascii="CG Omega" w:hAnsi="CG Omega"/>
          <w:sz w:val="24"/>
          <w:szCs w:val="24"/>
        </w:rPr>
        <w:t>zz</w:t>
      </w:r>
      <w:proofErr w:type="spellEnd"/>
      <w:r>
        <w:rPr>
          <w:rFonts w:ascii="CG Omega" w:hAnsi="CG Omega"/>
          <w:sz w:val="24"/>
          <w:szCs w:val="24"/>
        </w:rPr>
        <w:t xml:space="preserve"> = 1:1</w:t>
      </w:r>
    </w:p>
    <w:p w:rsidR="00DC3F47" w:rsidRDefault="00DC3F47" w:rsidP="00691F5E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      Fenotypisch: </w:t>
      </w:r>
      <w:proofErr w:type="gramStart"/>
      <w:r>
        <w:rPr>
          <w:rFonts w:ascii="CG Omega" w:hAnsi="CG Omega"/>
          <w:sz w:val="24"/>
          <w:szCs w:val="24"/>
        </w:rPr>
        <w:t>zwart :</w:t>
      </w:r>
      <w:proofErr w:type="gramEnd"/>
      <w:r>
        <w:rPr>
          <w:rFonts w:ascii="CG Omega" w:hAnsi="CG Omega"/>
          <w:sz w:val="24"/>
          <w:szCs w:val="24"/>
        </w:rPr>
        <w:t xml:space="preserve"> rood = 1: 1</w:t>
      </w:r>
    </w:p>
    <w:p w:rsidR="00390F7D" w:rsidRDefault="00390F7D" w:rsidP="00691F5E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390F7D" w:rsidRDefault="00390F7D" w:rsidP="00390F7D">
      <w:pPr>
        <w:pStyle w:val="Lijstalinea"/>
        <w:numPr>
          <w:ilvl w:val="0"/>
          <w:numId w:val="1"/>
        </w:numPr>
        <w:rPr>
          <w:rFonts w:ascii="CG Omega" w:hAnsi="CG Omega"/>
          <w:sz w:val="24"/>
          <w:szCs w:val="24"/>
        </w:rPr>
      </w:pPr>
      <w:proofErr w:type="gramStart"/>
      <w:r>
        <w:rPr>
          <w:rFonts w:ascii="CG Omega" w:hAnsi="CG Omega"/>
          <w:sz w:val="24"/>
          <w:szCs w:val="24"/>
        </w:rPr>
        <w:t xml:space="preserve">P  </w:t>
      </w:r>
      <w:proofErr w:type="gramEnd"/>
      <w:r>
        <w:rPr>
          <w:rFonts w:ascii="CG Omega" w:hAnsi="CG Omega"/>
          <w:sz w:val="24"/>
          <w:szCs w:val="24"/>
        </w:rPr>
        <w:t>kuif x kuif</w:t>
      </w:r>
    </w:p>
    <w:p w:rsidR="00390F7D" w:rsidRDefault="00390F7D" w:rsidP="00D97787">
      <w:pPr>
        <w:pStyle w:val="Lijstalinea"/>
        <w:ind w:left="-20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K = kuif</w:t>
      </w:r>
    </w:p>
    <w:p w:rsidR="00390F7D" w:rsidRDefault="00390F7D" w:rsidP="00D97787">
      <w:pPr>
        <w:pStyle w:val="Lijstalinea"/>
        <w:ind w:left="-20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K = geen kuif</w:t>
      </w:r>
    </w:p>
    <w:p w:rsidR="00390F7D" w:rsidRDefault="00390F7D" w:rsidP="00390F7D">
      <w:pPr>
        <w:pStyle w:val="Lijstalinea"/>
        <w:ind w:left="-207"/>
        <w:rPr>
          <w:rFonts w:ascii="CG Omega" w:hAnsi="CG Omega"/>
          <w:sz w:val="24"/>
          <w:szCs w:val="24"/>
        </w:rPr>
      </w:pPr>
      <w:proofErr w:type="spellStart"/>
      <w:r>
        <w:rPr>
          <w:rFonts w:ascii="CG Omega" w:hAnsi="CG Omega"/>
          <w:sz w:val="24"/>
          <w:szCs w:val="24"/>
        </w:rPr>
        <w:t>Kk</w:t>
      </w:r>
      <w:proofErr w:type="spellEnd"/>
      <w:r>
        <w:rPr>
          <w:rFonts w:ascii="CG Omega" w:hAnsi="CG Omega"/>
          <w:sz w:val="24"/>
          <w:szCs w:val="24"/>
        </w:rPr>
        <w:t xml:space="preserve"> x </w:t>
      </w:r>
      <w:proofErr w:type="spellStart"/>
      <w:proofErr w:type="gramStart"/>
      <w:r>
        <w:rPr>
          <w:rFonts w:ascii="CG Omega" w:hAnsi="CG Omega"/>
          <w:sz w:val="24"/>
          <w:szCs w:val="24"/>
        </w:rPr>
        <w:t>Kk</w:t>
      </w:r>
      <w:proofErr w:type="spellEnd"/>
      <w:r>
        <w:rPr>
          <w:rFonts w:ascii="CG Omega" w:hAnsi="CG Omega"/>
          <w:sz w:val="24"/>
          <w:szCs w:val="24"/>
        </w:rPr>
        <w:t xml:space="preserve">   </w:t>
      </w:r>
      <w:proofErr w:type="gramEnd"/>
      <w:r>
        <w:rPr>
          <w:rFonts w:ascii="CG Omega" w:hAnsi="CG Omega"/>
          <w:sz w:val="24"/>
          <w:szCs w:val="24"/>
        </w:rPr>
        <w:t>(KK kan niet, want die komt niet onder de levende kanaries voor!)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9"/>
        <w:gridCol w:w="1269"/>
        <w:gridCol w:w="1269"/>
      </w:tblGrid>
      <w:tr w:rsidR="00390F7D" w:rsidTr="00133456">
        <w:trPr>
          <w:trHeight w:val="459"/>
        </w:trPr>
        <w:tc>
          <w:tcPr>
            <w:tcW w:w="1269" w:type="dxa"/>
          </w:tcPr>
          <w:p w:rsidR="00390F7D" w:rsidRDefault="00390F7D" w:rsidP="00133456">
            <w:pPr>
              <w:pStyle w:val="Kop1"/>
            </w:pPr>
            <w:proofErr w:type="spellStart"/>
            <w:r w:rsidRPr="001E554C">
              <w:rPr>
                <w:color w:val="auto"/>
              </w:rPr>
              <w:t>vc</w:t>
            </w:r>
            <w:proofErr w:type="spellEnd"/>
            <w:r w:rsidRPr="001E554C">
              <w:rPr>
                <w:color w:val="auto"/>
              </w:rPr>
              <w:t xml:space="preserve"> </w:t>
            </w:r>
            <w:r w:rsidRPr="001E554C">
              <w:rPr>
                <w:rFonts w:ascii="Helvetica" w:hAnsi="Helvetica" w:cs="Helvetica"/>
                <w:b w:val="0"/>
                <w:color w:val="auto"/>
                <w:sz w:val="33"/>
                <w:szCs w:val="33"/>
              </w:rPr>
              <w:t>♂/♀</w:t>
            </w:r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K</w:t>
            </w:r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k</w:t>
            </w:r>
          </w:p>
        </w:tc>
      </w:tr>
      <w:tr w:rsidR="00390F7D" w:rsidTr="00133456">
        <w:trPr>
          <w:trHeight w:val="250"/>
        </w:trPr>
        <w:tc>
          <w:tcPr>
            <w:tcW w:w="1269" w:type="dxa"/>
          </w:tcPr>
          <w:p w:rsidR="00390F7D" w:rsidRDefault="00390F7D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K</w:t>
            </w:r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KK</w:t>
            </w:r>
          </w:p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sterft</w:t>
            </w:r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Kk</w:t>
            </w:r>
            <w:proofErr w:type="spellEnd"/>
          </w:p>
        </w:tc>
      </w:tr>
      <w:tr w:rsidR="00390F7D" w:rsidTr="00133456">
        <w:trPr>
          <w:trHeight w:val="263"/>
        </w:trPr>
        <w:tc>
          <w:tcPr>
            <w:tcW w:w="1269" w:type="dxa"/>
          </w:tcPr>
          <w:p w:rsidR="00390F7D" w:rsidRDefault="00390F7D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k</w:t>
            </w:r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Kk</w:t>
            </w:r>
            <w:proofErr w:type="spellEnd"/>
          </w:p>
        </w:tc>
        <w:tc>
          <w:tcPr>
            <w:tcW w:w="1269" w:type="dxa"/>
          </w:tcPr>
          <w:p w:rsidR="00390F7D" w:rsidRDefault="00390F7D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>
              <w:rPr>
                <w:rFonts w:ascii="CG Omega" w:hAnsi="CG Omega"/>
                <w:sz w:val="24"/>
                <w:szCs w:val="24"/>
              </w:rPr>
              <w:t>kk</w:t>
            </w:r>
            <w:proofErr w:type="spellEnd"/>
          </w:p>
        </w:tc>
      </w:tr>
    </w:tbl>
    <w:p w:rsidR="00390F7D" w:rsidRDefault="00390F7D" w:rsidP="00390F7D">
      <w:pPr>
        <w:pStyle w:val="Lijstalinea"/>
        <w:ind w:left="-20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F1 : genotypisch: </w:t>
      </w:r>
      <w:proofErr w:type="spellStart"/>
      <w:proofErr w:type="gramStart"/>
      <w:r>
        <w:rPr>
          <w:rFonts w:ascii="CG Omega" w:hAnsi="CG Omega"/>
          <w:sz w:val="24"/>
          <w:szCs w:val="24"/>
        </w:rPr>
        <w:t>Kk</w:t>
      </w:r>
      <w:proofErr w:type="spellEnd"/>
      <w:r>
        <w:rPr>
          <w:rFonts w:ascii="CG Omega" w:hAnsi="CG Omega"/>
          <w:sz w:val="24"/>
          <w:szCs w:val="24"/>
        </w:rPr>
        <w:t xml:space="preserve"> ;</w:t>
      </w:r>
      <w:proofErr w:type="spellStart"/>
      <w:proofErr w:type="gramEnd"/>
      <w:r>
        <w:rPr>
          <w:rFonts w:ascii="CG Omega" w:hAnsi="CG Omega"/>
          <w:sz w:val="24"/>
          <w:szCs w:val="24"/>
        </w:rPr>
        <w:t>kk</w:t>
      </w:r>
      <w:proofErr w:type="spellEnd"/>
      <w:r>
        <w:rPr>
          <w:rFonts w:ascii="CG Omega" w:hAnsi="CG Omega"/>
          <w:sz w:val="24"/>
          <w:szCs w:val="24"/>
        </w:rPr>
        <w:t xml:space="preserve"> = 2: 1</w:t>
      </w:r>
    </w:p>
    <w:p w:rsidR="00390F7D" w:rsidRDefault="00390F7D" w:rsidP="00390F7D">
      <w:pPr>
        <w:pStyle w:val="Lijstalinea"/>
        <w:ind w:left="-20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       Fenotypisch: kuif : geen kuif = </w:t>
      </w:r>
      <w:proofErr w:type="gramStart"/>
      <w:r>
        <w:rPr>
          <w:rFonts w:ascii="CG Omega" w:hAnsi="CG Omega"/>
          <w:sz w:val="24"/>
          <w:szCs w:val="24"/>
        </w:rPr>
        <w:t>67% :</w:t>
      </w:r>
      <w:proofErr w:type="gramEnd"/>
      <w:r>
        <w:rPr>
          <w:rFonts w:ascii="CG Omega" w:hAnsi="CG Omega"/>
          <w:sz w:val="24"/>
          <w:szCs w:val="24"/>
        </w:rPr>
        <w:t xml:space="preserve"> 33%</w:t>
      </w:r>
    </w:p>
    <w:p w:rsidR="00D97787" w:rsidRDefault="00D97787" w:rsidP="00390F7D">
      <w:pPr>
        <w:pStyle w:val="Lijstalinea"/>
        <w:ind w:left="-207"/>
        <w:rPr>
          <w:rFonts w:ascii="CG Omega" w:hAnsi="CG Omega"/>
          <w:sz w:val="24"/>
          <w:szCs w:val="24"/>
        </w:rPr>
      </w:pPr>
    </w:p>
    <w:p w:rsidR="00D97787" w:rsidRPr="00D97787" w:rsidRDefault="00D97787" w:rsidP="00D97787">
      <w:pPr>
        <w:pStyle w:val="Lijstalinea"/>
        <w:numPr>
          <w:ilvl w:val="0"/>
          <w:numId w:val="1"/>
        </w:numPr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P rood x wit</w:t>
      </w:r>
    </w:p>
    <w:p w:rsidR="00D97787" w:rsidRP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  <w:vertAlign w:val="superscript"/>
        </w:rPr>
      </w:pP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R</w:t>
      </w: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R</w:t>
      </w:r>
      <w:r>
        <w:rPr>
          <w:rFonts w:ascii="CG Omega" w:hAnsi="CG Omega"/>
          <w:sz w:val="24"/>
          <w:szCs w:val="24"/>
        </w:rPr>
        <w:t xml:space="preserve"> x 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</w:p>
    <w:p w:rsid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proofErr w:type="gramStart"/>
      <w:r>
        <w:rPr>
          <w:rFonts w:ascii="CG Omega" w:hAnsi="CG Omega"/>
          <w:sz w:val="24"/>
          <w:szCs w:val="24"/>
        </w:rPr>
        <w:t>F1 :</w:t>
      </w:r>
      <w:proofErr w:type="gramEnd"/>
      <w:r>
        <w:rPr>
          <w:rFonts w:ascii="CG Omega" w:hAnsi="CG Omega"/>
          <w:sz w:val="24"/>
          <w:szCs w:val="24"/>
        </w:rPr>
        <w:t xml:space="preserve"> 100% </w:t>
      </w:r>
      <w:r>
        <w:rPr>
          <w:rFonts w:ascii="CG Omega" w:hAnsi="CG Omega"/>
          <w:sz w:val="24"/>
          <w:szCs w:val="24"/>
        </w:rPr>
        <w:t>x 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 xml:space="preserve">R </w:t>
      </w:r>
      <w:r>
        <w:rPr>
          <w:rFonts w:ascii="CG Omega" w:hAnsi="CG Omega"/>
          <w:sz w:val="24"/>
          <w:szCs w:val="24"/>
        </w:rPr>
        <w:t xml:space="preserve">genotypisch/100% </w:t>
      </w:r>
      <w:proofErr w:type="spellStart"/>
      <w:r>
        <w:rPr>
          <w:rFonts w:ascii="CG Omega" w:hAnsi="CG Omega"/>
          <w:sz w:val="24"/>
          <w:szCs w:val="24"/>
        </w:rPr>
        <w:t>rose</w:t>
      </w:r>
      <w:proofErr w:type="spellEnd"/>
      <w:r>
        <w:rPr>
          <w:rFonts w:ascii="CG Omega" w:hAnsi="CG Omega"/>
          <w:sz w:val="24"/>
          <w:szCs w:val="24"/>
        </w:rPr>
        <w:t xml:space="preserve"> fenotypisch</w:t>
      </w:r>
    </w:p>
    <w:p w:rsid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F1 x F1</w:t>
      </w:r>
    </w:p>
    <w:p w:rsid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>R</w:t>
      </w:r>
      <w:r>
        <w:rPr>
          <w:rFonts w:ascii="CG Omega" w:hAnsi="CG Omega"/>
          <w:sz w:val="24"/>
          <w:szCs w:val="24"/>
        </w:rPr>
        <w:t xml:space="preserve"> x </w:t>
      </w: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>R</w:t>
      </w:r>
    </w:p>
    <w:p w:rsidR="00D752D1" w:rsidRPr="00D97787" w:rsidRDefault="00D752D1" w:rsidP="00D97787">
      <w:pPr>
        <w:pStyle w:val="Lijstalinea"/>
        <w:ind w:left="0"/>
        <w:rPr>
          <w:rFonts w:ascii="CG Omega" w:hAnsi="CG Omeg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9"/>
        <w:gridCol w:w="1269"/>
        <w:gridCol w:w="1269"/>
      </w:tblGrid>
      <w:tr w:rsidR="00D752D1" w:rsidTr="00133456">
        <w:trPr>
          <w:trHeight w:val="459"/>
        </w:trPr>
        <w:tc>
          <w:tcPr>
            <w:tcW w:w="1269" w:type="dxa"/>
          </w:tcPr>
          <w:p w:rsidR="00D752D1" w:rsidRDefault="00D752D1" w:rsidP="00133456">
            <w:pPr>
              <w:pStyle w:val="Kop1"/>
            </w:pPr>
            <w:proofErr w:type="spellStart"/>
            <w:r w:rsidRPr="001E554C">
              <w:rPr>
                <w:color w:val="auto"/>
              </w:rPr>
              <w:t>vc</w:t>
            </w:r>
            <w:proofErr w:type="spellEnd"/>
            <w:r w:rsidRPr="001E554C">
              <w:rPr>
                <w:color w:val="auto"/>
              </w:rPr>
              <w:t xml:space="preserve"> </w:t>
            </w:r>
            <w:r w:rsidRPr="001E554C">
              <w:rPr>
                <w:rFonts w:ascii="Helvetica" w:hAnsi="Helvetica" w:cs="Helvetica"/>
                <w:b w:val="0"/>
                <w:color w:val="auto"/>
                <w:sz w:val="33"/>
                <w:szCs w:val="33"/>
              </w:rPr>
              <w:t>♂/♀</w:t>
            </w:r>
          </w:p>
        </w:tc>
        <w:tc>
          <w:tcPr>
            <w:tcW w:w="1269" w:type="dxa"/>
          </w:tcPr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</w:p>
        </w:tc>
        <w:tc>
          <w:tcPr>
            <w:tcW w:w="1269" w:type="dxa"/>
          </w:tcPr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752D1" w:rsidRDefault="00D752D1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 w:rsidRPr="00D97787"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</w:p>
        </w:tc>
      </w:tr>
      <w:tr w:rsidR="00D752D1" w:rsidTr="00133456">
        <w:trPr>
          <w:trHeight w:val="250"/>
        </w:trPr>
        <w:tc>
          <w:tcPr>
            <w:tcW w:w="1269" w:type="dxa"/>
          </w:tcPr>
          <w:p w:rsidR="00D752D1" w:rsidRDefault="00D752D1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</w:p>
        </w:tc>
        <w:tc>
          <w:tcPr>
            <w:tcW w:w="1269" w:type="dxa"/>
          </w:tcPr>
          <w:p w:rsidR="00D752D1" w:rsidRDefault="002C2D36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</w:p>
        </w:tc>
        <w:tc>
          <w:tcPr>
            <w:tcW w:w="1269" w:type="dxa"/>
          </w:tcPr>
          <w:p w:rsidR="00D752D1" w:rsidRDefault="002C2D36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 w:rsidRPr="00D97787"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</w:p>
        </w:tc>
      </w:tr>
      <w:tr w:rsidR="00D752D1" w:rsidTr="00133456">
        <w:trPr>
          <w:trHeight w:val="263"/>
        </w:trPr>
        <w:tc>
          <w:tcPr>
            <w:tcW w:w="1269" w:type="dxa"/>
          </w:tcPr>
          <w:p w:rsidR="00D752D1" w:rsidRDefault="00D752D1" w:rsidP="00133456">
            <w:pPr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 w:rsidRPr="00D97787"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</w:p>
        </w:tc>
        <w:tc>
          <w:tcPr>
            <w:tcW w:w="1269" w:type="dxa"/>
          </w:tcPr>
          <w:p w:rsidR="00D752D1" w:rsidRDefault="002C2D36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 w:rsidRPr="00D97787"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R</w:t>
            </w:r>
          </w:p>
        </w:tc>
        <w:tc>
          <w:tcPr>
            <w:tcW w:w="1269" w:type="dxa"/>
          </w:tcPr>
          <w:p w:rsidR="00D752D1" w:rsidRDefault="002C2D36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P</w:t>
            </w:r>
            <w:r w:rsidRPr="00D97787"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  <w:r>
              <w:rPr>
                <w:rFonts w:ascii="CG Omega" w:hAnsi="CG Omega"/>
                <w:sz w:val="24"/>
                <w:szCs w:val="24"/>
              </w:rPr>
              <w:t>P</w:t>
            </w:r>
            <w:r>
              <w:rPr>
                <w:rFonts w:ascii="CG Omega" w:hAnsi="CG Omega"/>
                <w:sz w:val="24"/>
                <w:szCs w:val="24"/>
                <w:vertAlign w:val="superscript"/>
              </w:rPr>
              <w:t>W</w:t>
            </w:r>
          </w:p>
        </w:tc>
      </w:tr>
    </w:tbl>
    <w:p w:rsidR="00D97787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2C2D36" w:rsidRDefault="002C2D36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F2</w:t>
      </w:r>
    </w:p>
    <w:p w:rsidR="002C2D36" w:rsidRDefault="002C2D36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Genotypisch</w:t>
      </w:r>
    </w:p>
    <w:p w:rsidR="002C2D36" w:rsidRDefault="002C2D36" w:rsidP="002C2D36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>R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>R</w:t>
      </w:r>
      <w:r>
        <w:rPr>
          <w:rFonts w:ascii="CG Omega" w:hAnsi="CG Omega"/>
          <w:sz w:val="24"/>
          <w:szCs w:val="24"/>
          <w:vertAlign w:val="superscript"/>
        </w:rPr>
        <w:t xml:space="preserve">  </w:t>
      </w:r>
      <w:r>
        <w:rPr>
          <w:rFonts w:ascii="CG Omega" w:hAnsi="CG Omega"/>
          <w:sz w:val="24"/>
          <w:szCs w:val="24"/>
        </w:rPr>
        <w:t>:</w:t>
      </w:r>
      <w:r w:rsidRPr="002C2D36">
        <w:rPr>
          <w:rFonts w:ascii="CG Omega" w:hAnsi="CG Omega"/>
          <w:sz w:val="24"/>
          <w:szCs w:val="24"/>
        </w:rPr>
        <w:t xml:space="preserve"> </w:t>
      </w:r>
      <w:proofErr w:type="gramStart"/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 xml:space="preserve">R </w:t>
      </w:r>
      <w:r>
        <w:rPr>
          <w:rFonts w:ascii="CG Omega" w:hAnsi="CG Omega"/>
          <w:sz w:val="24"/>
          <w:szCs w:val="24"/>
        </w:rPr>
        <w:t>:</w:t>
      </w:r>
      <w:proofErr w:type="gramEnd"/>
      <w:r w:rsidRPr="002C2D36">
        <w:rPr>
          <w:rFonts w:ascii="CG Omega" w:hAnsi="CG Omega"/>
          <w:sz w:val="24"/>
          <w:szCs w:val="24"/>
        </w:rPr>
        <w:t xml:space="preserve"> </w:t>
      </w:r>
      <w:r>
        <w:rPr>
          <w:rFonts w:ascii="CG Omega" w:hAnsi="CG Omega"/>
          <w:sz w:val="24"/>
          <w:szCs w:val="24"/>
        </w:rPr>
        <w:t>P</w:t>
      </w:r>
      <w:r w:rsidRPr="00D97787">
        <w:rPr>
          <w:rFonts w:ascii="CG Omega" w:hAnsi="CG Omega"/>
          <w:sz w:val="24"/>
          <w:szCs w:val="24"/>
          <w:vertAlign w:val="superscript"/>
        </w:rPr>
        <w:t>W</w:t>
      </w:r>
      <w:r>
        <w:rPr>
          <w:rFonts w:ascii="CG Omega" w:hAnsi="CG Omega"/>
          <w:sz w:val="24"/>
          <w:szCs w:val="24"/>
        </w:rPr>
        <w:t>P</w:t>
      </w:r>
      <w:r>
        <w:rPr>
          <w:rFonts w:ascii="CG Omega" w:hAnsi="CG Omega"/>
          <w:sz w:val="24"/>
          <w:szCs w:val="24"/>
          <w:vertAlign w:val="superscript"/>
        </w:rPr>
        <w:t xml:space="preserve">W </w:t>
      </w:r>
      <w:r>
        <w:rPr>
          <w:rFonts w:ascii="CG Omega" w:hAnsi="CG Omega"/>
          <w:sz w:val="24"/>
          <w:szCs w:val="24"/>
        </w:rPr>
        <w:t>= 1:2:1</w:t>
      </w:r>
    </w:p>
    <w:p w:rsidR="002C2D36" w:rsidRDefault="002C2D36" w:rsidP="002C2D36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Fenotypisch</w:t>
      </w:r>
    </w:p>
    <w:p w:rsidR="00482125" w:rsidRDefault="002C2D36" w:rsidP="002C2D36">
      <w:pPr>
        <w:pStyle w:val="Lijstalinea"/>
        <w:ind w:left="0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Rood: </w:t>
      </w:r>
      <w:proofErr w:type="spellStart"/>
      <w:r>
        <w:rPr>
          <w:rFonts w:ascii="CG Omega" w:hAnsi="CG Omega"/>
          <w:sz w:val="24"/>
          <w:szCs w:val="24"/>
        </w:rPr>
        <w:t>rose</w:t>
      </w:r>
      <w:proofErr w:type="spellEnd"/>
      <w:r>
        <w:rPr>
          <w:rFonts w:ascii="CG Omega" w:hAnsi="CG Omega"/>
          <w:sz w:val="24"/>
          <w:szCs w:val="24"/>
        </w:rPr>
        <w:t>: wit = 1:2:1</w:t>
      </w:r>
    </w:p>
    <w:p w:rsidR="002C2D36" w:rsidRPr="00482125" w:rsidRDefault="002C2D36" w:rsidP="00482125">
      <w:pPr>
        <w:pStyle w:val="Lijstalinea"/>
        <w:numPr>
          <w:ilvl w:val="0"/>
          <w:numId w:val="1"/>
        </w:num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  <w:vertAlign w:val="superscript"/>
        </w:rPr>
        <w:lastRenderedPageBreak/>
        <w:t xml:space="preserve"> </w:t>
      </w:r>
    </w:p>
    <w:tbl>
      <w:tblPr>
        <w:tblStyle w:val="Tabelraster"/>
        <w:tblW w:w="0" w:type="auto"/>
        <w:tblInd w:w="-207" w:type="dxa"/>
        <w:tblLook w:val="04A0" w:firstRow="1" w:lastRow="0" w:firstColumn="1" w:lastColumn="0" w:noHBand="0" w:noVBand="1"/>
      </w:tblPr>
      <w:tblGrid>
        <w:gridCol w:w="2843"/>
        <w:gridCol w:w="2843"/>
      </w:tblGrid>
      <w:tr w:rsidR="00482125" w:rsidRPr="00482125" w:rsidTr="00482125"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Bloedgroep</w:t>
            </w:r>
          </w:p>
        </w:tc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Genotype</w:t>
            </w:r>
          </w:p>
        </w:tc>
      </w:tr>
      <w:tr w:rsidR="00482125" w:rsidRPr="00482125" w:rsidTr="00482125"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A</w:t>
            </w:r>
          </w:p>
        </w:tc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A</w:t>
            </w: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A</w:t>
            </w:r>
            <w:r w:rsidRPr="00482125">
              <w:rPr>
                <w:rFonts w:ascii="CG Omega" w:hAnsi="CG Omega"/>
                <w:sz w:val="28"/>
                <w:szCs w:val="28"/>
              </w:rPr>
              <w:t xml:space="preserve"> / </w:t>
            </w:r>
            <w:proofErr w:type="spellStart"/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A</w:t>
            </w: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proofErr w:type="spellEnd"/>
          </w:p>
        </w:tc>
      </w:tr>
      <w:tr w:rsidR="00482125" w:rsidRPr="00482125" w:rsidTr="00482125"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B</w:t>
            </w:r>
          </w:p>
        </w:tc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B</w:t>
            </w: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B</w:t>
            </w:r>
            <w:r w:rsidRPr="00482125">
              <w:rPr>
                <w:rFonts w:ascii="CG Omega" w:hAnsi="CG Omega"/>
                <w:sz w:val="28"/>
                <w:szCs w:val="28"/>
              </w:rPr>
              <w:t xml:space="preserve"> /</w:t>
            </w:r>
            <w:r w:rsidRPr="00482125">
              <w:rPr>
                <w:rFonts w:ascii="CG Omega" w:hAnsi="CG Omega"/>
                <w:sz w:val="28"/>
                <w:szCs w:val="28"/>
              </w:rPr>
              <w:t xml:space="preserve"> </w:t>
            </w:r>
            <w:proofErr w:type="spellStart"/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A</w:t>
            </w: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proofErr w:type="spellEnd"/>
          </w:p>
        </w:tc>
      </w:tr>
      <w:tr w:rsidR="00482125" w:rsidRPr="00482125" w:rsidTr="00482125"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AB</w:t>
            </w:r>
          </w:p>
        </w:tc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A</w:t>
            </w:r>
            <w:r w:rsidRPr="00482125">
              <w:rPr>
                <w:rFonts w:ascii="CG Omega" w:hAnsi="CG Omega"/>
                <w:sz w:val="28"/>
                <w:szCs w:val="28"/>
              </w:rPr>
              <w:t>I</w:t>
            </w:r>
            <w:r w:rsidRPr="00482125">
              <w:rPr>
                <w:rFonts w:ascii="CG Omega" w:hAnsi="CG Omega"/>
                <w:sz w:val="28"/>
                <w:szCs w:val="28"/>
                <w:vertAlign w:val="superscript"/>
              </w:rPr>
              <w:t>B</w:t>
            </w:r>
            <w:r w:rsidRPr="00482125">
              <w:rPr>
                <w:rFonts w:ascii="CG Omega" w:hAnsi="CG Omega"/>
                <w:sz w:val="28"/>
                <w:szCs w:val="28"/>
              </w:rPr>
              <w:t xml:space="preserve"> </w:t>
            </w:r>
          </w:p>
        </w:tc>
      </w:tr>
      <w:tr w:rsidR="00482125" w:rsidRPr="00482125" w:rsidTr="002B2577">
        <w:trPr>
          <w:trHeight w:val="451"/>
        </w:trPr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O</w:t>
            </w:r>
          </w:p>
        </w:tc>
        <w:tc>
          <w:tcPr>
            <w:tcW w:w="2843" w:type="dxa"/>
          </w:tcPr>
          <w:p w:rsidR="00482125" w:rsidRPr="00482125" w:rsidRDefault="00482125" w:rsidP="00482125">
            <w:pPr>
              <w:pStyle w:val="Lijstalinea"/>
              <w:ind w:left="0"/>
              <w:rPr>
                <w:rFonts w:ascii="CG Omega" w:hAnsi="CG Omega"/>
                <w:sz w:val="28"/>
                <w:szCs w:val="28"/>
              </w:rPr>
            </w:pPr>
            <w:r w:rsidRPr="00482125">
              <w:rPr>
                <w:rFonts w:ascii="CG Omega" w:hAnsi="CG Omega"/>
                <w:sz w:val="28"/>
                <w:szCs w:val="28"/>
              </w:rPr>
              <w:t>ii</w:t>
            </w:r>
          </w:p>
        </w:tc>
      </w:tr>
    </w:tbl>
    <w:p w:rsidR="00482125" w:rsidRPr="00482125" w:rsidRDefault="00482125" w:rsidP="00482125">
      <w:pPr>
        <w:pStyle w:val="Lijstalinea"/>
        <w:ind w:left="-207"/>
        <w:rPr>
          <w:rFonts w:ascii="CG Omega" w:hAnsi="CG Omega"/>
          <w:sz w:val="28"/>
          <w:szCs w:val="28"/>
        </w:rPr>
      </w:pPr>
    </w:p>
    <w:p w:rsidR="002C2D36" w:rsidRPr="002C2D36" w:rsidRDefault="002C2D36" w:rsidP="002C2D36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2C2D36" w:rsidRPr="009B3494" w:rsidRDefault="002B2577" w:rsidP="002B2577">
      <w:pPr>
        <w:pStyle w:val="Lijstalinea"/>
        <w:ind w:left="0" w:hanging="56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5</w:t>
      </w:r>
      <w:r>
        <w:rPr>
          <w:rFonts w:ascii="CG Omega" w:hAnsi="CG Omega"/>
          <w:sz w:val="24"/>
          <w:szCs w:val="24"/>
        </w:rPr>
        <w:tab/>
      </w:r>
      <w:r w:rsidRPr="009B3494">
        <w:rPr>
          <w:rFonts w:ascii="CG Omega" w:hAnsi="CG Omega"/>
          <w:sz w:val="24"/>
          <w:szCs w:val="24"/>
        </w:rPr>
        <w:t>Persoon AB = 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Persoon B =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. Deze persoon kan niet 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 xml:space="preserve"> zijn, want dan kan hun kind niet bloedgroep A hebben.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Hun Kind met A =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. 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>O = ii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Ouder met B kan zijn </w:t>
      </w:r>
      <w:proofErr w:type="gram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 xml:space="preserve">  </w:t>
      </w:r>
      <w:proofErr w:type="gramEnd"/>
      <w:r w:rsidRPr="009B3494">
        <w:rPr>
          <w:rFonts w:ascii="CG Omega" w:hAnsi="CG Omega"/>
          <w:sz w:val="24"/>
          <w:szCs w:val="24"/>
        </w:rPr>
        <w:t xml:space="preserve">of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>.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Hun kind met B is 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 xml:space="preserve">B </w:t>
      </w:r>
      <w:r w:rsidRPr="009B3494">
        <w:rPr>
          <w:rFonts w:ascii="CG Omega" w:hAnsi="CG Omega"/>
          <w:sz w:val="24"/>
          <w:szCs w:val="24"/>
        </w:rPr>
        <w:t>i.</w:t>
      </w:r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P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 x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</w:p>
    <w:p w:rsidR="002B2577" w:rsidRPr="009B3494" w:rsidRDefault="002B2577" w:rsidP="002B2577">
      <w:pPr>
        <w:rPr>
          <w:rFonts w:ascii="CG Omega" w:hAnsi="CG Omeg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9"/>
        <w:gridCol w:w="1269"/>
        <w:gridCol w:w="1269"/>
      </w:tblGrid>
      <w:tr w:rsidR="00D652B9" w:rsidRPr="009B3494" w:rsidTr="00133456">
        <w:trPr>
          <w:trHeight w:val="459"/>
        </w:trPr>
        <w:tc>
          <w:tcPr>
            <w:tcW w:w="1269" w:type="dxa"/>
          </w:tcPr>
          <w:p w:rsidR="00D652B9" w:rsidRPr="009B3494" w:rsidRDefault="00D652B9" w:rsidP="00133456">
            <w:pPr>
              <w:pStyle w:val="Kop1"/>
              <w:rPr>
                <w:sz w:val="24"/>
                <w:szCs w:val="24"/>
              </w:rPr>
            </w:pPr>
            <w:proofErr w:type="spellStart"/>
            <w:r w:rsidRPr="009B3494">
              <w:rPr>
                <w:color w:val="auto"/>
                <w:sz w:val="24"/>
                <w:szCs w:val="24"/>
              </w:rPr>
              <w:t>vc</w:t>
            </w:r>
            <w:proofErr w:type="spellEnd"/>
            <w:r w:rsidRPr="009B3494">
              <w:rPr>
                <w:color w:val="auto"/>
                <w:sz w:val="24"/>
                <w:szCs w:val="24"/>
              </w:rPr>
              <w:t xml:space="preserve"> </w:t>
            </w:r>
            <w:r w:rsidRPr="009B3494">
              <w:rPr>
                <w:rFonts w:ascii="Helvetica" w:hAnsi="Helvetica" w:cs="Helvetica"/>
                <w:b w:val="0"/>
                <w:color w:val="auto"/>
                <w:sz w:val="24"/>
                <w:szCs w:val="24"/>
              </w:rPr>
              <w:t>♂/♀</w:t>
            </w:r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</w:p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</w:p>
        </w:tc>
      </w:tr>
      <w:tr w:rsidR="00D652B9" w:rsidRPr="009B3494" w:rsidTr="00133456">
        <w:trPr>
          <w:trHeight w:val="250"/>
        </w:trPr>
        <w:tc>
          <w:tcPr>
            <w:tcW w:w="1269" w:type="dxa"/>
          </w:tcPr>
          <w:p w:rsidR="00D652B9" w:rsidRPr="009B3494" w:rsidRDefault="00D652B9" w:rsidP="00133456">
            <w:pPr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A</w:t>
            </w: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A</w:t>
            </w: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proofErr w:type="spellEnd"/>
          </w:p>
        </w:tc>
      </w:tr>
      <w:tr w:rsidR="00D652B9" w:rsidRPr="009B3494" w:rsidTr="00133456">
        <w:trPr>
          <w:trHeight w:val="263"/>
        </w:trPr>
        <w:tc>
          <w:tcPr>
            <w:tcW w:w="1269" w:type="dxa"/>
          </w:tcPr>
          <w:p w:rsidR="00D652B9" w:rsidRPr="009B3494" w:rsidRDefault="00D652B9" w:rsidP="00133456">
            <w:pPr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proofErr w:type="spellStart"/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r w:rsidRPr="009B3494">
              <w:rPr>
                <w:rFonts w:ascii="CG Omega" w:hAnsi="CG Omega"/>
                <w:sz w:val="24"/>
                <w:szCs w:val="24"/>
                <w:vertAlign w:val="superscript"/>
              </w:rPr>
              <w:t>B</w:t>
            </w:r>
            <w:r w:rsidRPr="009B3494">
              <w:rPr>
                <w:rFonts w:ascii="CG Omega" w:hAnsi="CG Omega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269" w:type="dxa"/>
          </w:tcPr>
          <w:p w:rsidR="00D652B9" w:rsidRPr="009B3494" w:rsidRDefault="00D652B9" w:rsidP="00133456">
            <w:pPr>
              <w:jc w:val="center"/>
              <w:rPr>
                <w:rFonts w:ascii="CG Omega" w:hAnsi="CG Omega"/>
                <w:sz w:val="24"/>
                <w:szCs w:val="24"/>
              </w:rPr>
            </w:pPr>
            <w:r w:rsidRPr="009B3494">
              <w:rPr>
                <w:rFonts w:ascii="CG Omega" w:hAnsi="CG Omega"/>
                <w:sz w:val="24"/>
                <w:szCs w:val="24"/>
              </w:rPr>
              <w:t>ii</w:t>
            </w:r>
          </w:p>
        </w:tc>
      </w:tr>
    </w:tbl>
    <w:p w:rsidR="00D97787" w:rsidRPr="009B3494" w:rsidRDefault="00D97787" w:rsidP="00D97787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D652B9" w:rsidRPr="009B3494" w:rsidRDefault="00D652B9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Genotypen: 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 xml:space="preserve">: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: </w:t>
      </w:r>
      <w:proofErr w:type="spellStart"/>
      <w:proofErr w:type="gram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 :</w:t>
      </w:r>
      <w:proofErr w:type="gramEnd"/>
      <w:r w:rsidRPr="009B3494">
        <w:rPr>
          <w:rFonts w:ascii="CG Omega" w:hAnsi="CG Omega"/>
          <w:sz w:val="24"/>
          <w:szCs w:val="24"/>
        </w:rPr>
        <w:t xml:space="preserve"> ii = 1:1:1:1</w:t>
      </w:r>
    </w:p>
    <w:p w:rsidR="00D652B9" w:rsidRPr="009B3494" w:rsidRDefault="00D652B9" w:rsidP="00D97787">
      <w:pPr>
        <w:pStyle w:val="Lijstalinea"/>
        <w:ind w:left="0"/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De kans op </w:t>
      </w:r>
      <w:proofErr w:type="spellStart"/>
      <w:r w:rsidRPr="009B3494">
        <w:rPr>
          <w:rFonts w:ascii="CG Omega" w:hAnsi="CG Omega"/>
          <w:sz w:val="24"/>
          <w:szCs w:val="24"/>
        </w:rPr>
        <w:t>bkloedgroep</w:t>
      </w:r>
      <w:proofErr w:type="spellEnd"/>
      <w:r w:rsidRPr="009B3494">
        <w:rPr>
          <w:rFonts w:ascii="CG Omega" w:hAnsi="CG Omega"/>
          <w:sz w:val="24"/>
          <w:szCs w:val="24"/>
        </w:rPr>
        <w:t xml:space="preserve"> AB,B</w:t>
      </w:r>
      <w:proofErr w:type="gramStart"/>
      <w:r w:rsidRPr="009B3494">
        <w:rPr>
          <w:rFonts w:ascii="CG Omega" w:hAnsi="CG Omega"/>
          <w:sz w:val="24"/>
          <w:szCs w:val="24"/>
        </w:rPr>
        <w:t>,A</w:t>
      </w:r>
      <w:proofErr w:type="gramEnd"/>
      <w:r w:rsidRPr="009B3494">
        <w:rPr>
          <w:rFonts w:ascii="CG Omega" w:hAnsi="CG Omega"/>
          <w:sz w:val="24"/>
          <w:szCs w:val="24"/>
        </w:rPr>
        <w:t xml:space="preserve"> en O is elk 25%.</w:t>
      </w:r>
    </w:p>
    <w:p w:rsidR="00D652B9" w:rsidRPr="009B3494" w:rsidRDefault="00D652B9" w:rsidP="00D97787">
      <w:pPr>
        <w:pStyle w:val="Lijstalinea"/>
        <w:ind w:left="0"/>
        <w:rPr>
          <w:rFonts w:ascii="CG Omega" w:hAnsi="CG Omega"/>
          <w:sz w:val="24"/>
          <w:szCs w:val="24"/>
        </w:rPr>
      </w:pPr>
    </w:p>
    <w:p w:rsidR="009B3494" w:rsidRPr="009B3494" w:rsidRDefault="009B3494" w:rsidP="009B3494">
      <w:pPr>
        <w:pStyle w:val="Lijstalinea"/>
        <w:ind w:left="0" w:hanging="567"/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>6</w:t>
      </w:r>
      <w:r w:rsidRPr="009B3494">
        <w:rPr>
          <w:rFonts w:ascii="CG Omega" w:hAnsi="CG Omega"/>
          <w:sz w:val="24"/>
          <w:szCs w:val="24"/>
        </w:rPr>
        <w:tab/>
        <w:t xml:space="preserve">De moeder moet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 zijn. 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A</w:t>
      </w:r>
      <w:r w:rsidRPr="009B3494">
        <w:rPr>
          <w:rFonts w:ascii="CG Omega" w:hAnsi="CG Omega"/>
          <w:sz w:val="24"/>
          <w:szCs w:val="24"/>
        </w:rPr>
        <w:t xml:space="preserve"> kan niet, want dan kan haar kind geen bloedgroep B hebben.</w:t>
      </w:r>
    </w:p>
    <w:p w:rsidR="009B3494" w:rsidRPr="009B3494" w:rsidRDefault="009B3494" w:rsidP="009B3494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Het kind moet wel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 hebben, </w:t>
      </w:r>
      <w:proofErr w:type="gramStart"/>
      <w:r w:rsidRPr="009B3494">
        <w:rPr>
          <w:rFonts w:ascii="CG Omega" w:hAnsi="CG Omega"/>
          <w:sz w:val="24"/>
          <w:szCs w:val="24"/>
        </w:rPr>
        <w:t>het</w:t>
      </w:r>
      <w:proofErr w:type="gramEnd"/>
      <w:r w:rsidRPr="009B3494">
        <w:rPr>
          <w:rFonts w:ascii="CG Omega" w:hAnsi="CG Omega"/>
          <w:sz w:val="24"/>
          <w:szCs w:val="24"/>
        </w:rPr>
        <w:t xml:space="preserve"> i-allel komt van de moeder. Dan heeft de vader het 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 xml:space="preserve"> allel doorgegeven.</w:t>
      </w:r>
    </w:p>
    <w:p w:rsidR="009B3494" w:rsidRDefault="009B3494" w:rsidP="009B3494">
      <w:pPr>
        <w:rPr>
          <w:rFonts w:ascii="CG Omega" w:hAnsi="CG Omega"/>
          <w:sz w:val="24"/>
          <w:szCs w:val="24"/>
        </w:rPr>
      </w:pPr>
      <w:r w:rsidRPr="009B3494">
        <w:rPr>
          <w:rFonts w:ascii="CG Omega" w:hAnsi="CG Omega"/>
          <w:sz w:val="24"/>
          <w:szCs w:val="24"/>
        </w:rPr>
        <w:t xml:space="preserve">De vader kan dus 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 xml:space="preserve">, </w:t>
      </w:r>
      <w:proofErr w:type="spellStart"/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proofErr w:type="spellEnd"/>
      <w:r w:rsidRPr="009B3494">
        <w:rPr>
          <w:rFonts w:ascii="CG Omega" w:hAnsi="CG Omega"/>
          <w:sz w:val="24"/>
          <w:szCs w:val="24"/>
        </w:rPr>
        <w:t xml:space="preserve"> of I</w:t>
      </w:r>
      <w:r w:rsidRPr="009B3494">
        <w:rPr>
          <w:rFonts w:ascii="CG Omega" w:hAnsi="CG Omega"/>
          <w:sz w:val="24"/>
          <w:szCs w:val="24"/>
          <w:vertAlign w:val="superscript"/>
        </w:rPr>
        <w:t>B</w:t>
      </w:r>
      <w:r w:rsidRPr="009B3494">
        <w:rPr>
          <w:rFonts w:ascii="CG Omega" w:hAnsi="CG Omega"/>
          <w:sz w:val="24"/>
          <w:szCs w:val="24"/>
        </w:rPr>
        <w:t>I</w:t>
      </w:r>
      <w:r w:rsidRPr="009B3494">
        <w:rPr>
          <w:rFonts w:ascii="CG Omega" w:hAnsi="CG Omega"/>
          <w:sz w:val="24"/>
          <w:szCs w:val="24"/>
          <w:vertAlign w:val="superscript"/>
        </w:rPr>
        <w:t xml:space="preserve">A </w:t>
      </w:r>
      <w:r w:rsidRPr="009B3494">
        <w:rPr>
          <w:rFonts w:ascii="CG Omega" w:hAnsi="CG Omega"/>
          <w:sz w:val="24"/>
          <w:szCs w:val="24"/>
        </w:rPr>
        <w:t>hebben; dus bloedgroep B of AB.</w:t>
      </w:r>
    </w:p>
    <w:p w:rsidR="006C5A40" w:rsidRDefault="006C5A40" w:rsidP="009B3494">
      <w:pPr>
        <w:rPr>
          <w:rFonts w:ascii="CG Omega" w:hAnsi="CG Omega"/>
          <w:sz w:val="24"/>
          <w:szCs w:val="24"/>
        </w:rPr>
      </w:pPr>
    </w:p>
    <w:p w:rsidR="006C5A40" w:rsidRDefault="006C5A40" w:rsidP="006C5A40">
      <w:pPr>
        <w:ind w:hanging="56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7.</w:t>
      </w:r>
      <w:r>
        <w:rPr>
          <w:rFonts w:ascii="CG Omega" w:hAnsi="CG Omega"/>
          <w:sz w:val="24"/>
          <w:szCs w:val="24"/>
        </w:rPr>
        <w:tab/>
        <w:t>Een man geeft zijn X-chromosoom altijd aan zijn dochters door, en het Y-chromosoom aan zijn zoons.</w:t>
      </w:r>
    </w:p>
    <w:p w:rsidR="006C5A40" w:rsidRDefault="006C5A40" w:rsidP="006C5A40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Ee</w:t>
      </w:r>
      <w:r w:rsidR="005A3258">
        <w:rPr>
          <w:rFonts w:ascii="CG Omega" w:hAnsi="CG Omega"/>
          <w:sz w:val="24"/>
          <w:szCs w:val="24"/>
        </w:rPr>
        <w:t>n vrouw geeft 1 van haar X-chromosoom aan haar dochters en zonen.</w:t>
      </w:r>
    </w:p>
    <w:p w:rsidR="005A3258" w:rsidRDefault="005A3258" w:rsidP="006C5A40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Een jongen heeft zijn X-chromosoom altijd van zijn moeder.</w:t>
      </w:r>
    </w:p>
    <w:p w:rsidR="005A3258" w:rsidRDefault="005A3258" w:rsidP="006C5A40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Een meisje heeft haar X-chromosomen van haar vader en moeder.</w:t>
      </w:r>
    </w:p>
    <w:p w:rsidR="005A3258" w:rsidRDefault="005A3258" w:rsidP="006C5A40">
      <w:pPr>
        <w:rPr>
          <w:rFonts w:ascii="CG Omega" w:hAnsi="CG Omega"/>
          <w:sz w:val="24"/>
          <w:szCs w:val="24"/>
        </w:rPr>
      </w:pPr>
    </w:p>
    <w:p w:rsidR="005A3258" w:rsidRPr="009A710A" w:rsidRDefault="00E55088" w:rsidP="00E55088">
      <w:pPr>
        <w:ind w:hanging="567"/>
        <w:rPr>
          <w:rFonts w:ascii="CG Omega" w:hAnsi="CG Omega"/>
          <w:sz w:val="28"/>
          <w:szCs w:val="28"/>
        </w:rPr>
      </w:pPr>
      <w:r>
        <w:rPr>
          <w:rFonts w:ascii="CG Omega" w:hAnsi="CG Omega"/>
          <w:sz w:val="24"/>
          <w:szCs w:val="24"/>
        </w:rPr>
        <w:t>8.</w:t>
      </w:r>
      <w:r>
        <w:rPr>
          <w:rFonts w:ascii="CG Omega" w:hAnsi="CG Omega"/>
          <w:sz w:val="24"/>
          <w:szCs w:val="24"/>
        </w:rPr>
        <w:tab/>
      </w:r>
      <w:r w:rsidRPr="009A710A">
        <w:rPr>
          <w:rFonts w:ascii="CG Omega" w:hAnsi="CG Omega"/>
          <w:sz w:val="28"/>
          <w:szCs w:val="28"/>
        </w:rPr>
        <w:t xml:space="preserve">P </w:t>
      </w:r>
      <w:proofErr w:type="gramStart"/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 xml:space="preserve">  </w:t>
      </w:r>
      <w:proofErr w:type="gramEnd"/>
      <w:r w:rsidRPr="009A710A">
        <w:rPr>
          <w:rFonts w:ascii="CG Omega" w:hAnsi="CG Omega"/>
          <w:sz w:val="28"/>
          <w:szCs w:val="28"/>
        </w:rPr>
        <w:t xml:space="preserve">x </w:t>
      </w:r>
      <w:proofErr w:type="spellStart"/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Y</w:t>
      </w:r>
      <w:proofErr w:type="spellEnd"/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10"/>
        <w:gridCol w:w="1610"/>
        <w:gridCol w:w="1610"/>
      </w:tblGrid>
      <w:tr w:rsidR="00E55088" w:rsidRPr="009A710A" w:rsidTr="00E55088">
        <w:trPr>
          <w:trHeight w:val="261"/>
        </w:trPr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sz w:val="28"/>
                <w:szCs w:val="28"/>
              </w:rPr>
              <w:t>vc</w:t>
            </w:r>
            <w:proofErr w:type="spellEnd"/>
            <w:r w:rsidRPr="009A710A">
              <w:rPr>
                <w:sz w:val="28"/>
                <w:szCs w:val="28"/>
              </w:rPr>
              <w:t xml:space="preserve"> </w:t>
            </w:r>
            <w:r w:rsidRPr="009A710A">
              <w:rPr>
                <w:rFonts w:ascii="Helvetica" w:hAnsi="Helvetica" w:cs="Helvetica"/>
                <w:b/>
                <w:sz w:val="28"/>
                <w:szCs w:val="28"/>
              </w:rPr>
              <w:t>♂/♀</w:t>
            </w:r>
          </w:p>
        </w:tc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proofErr w:type="spellEnd"/>
          </w:p>
        </w:tc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Y</w:t>
            </w:r>
          </w:p>
        </w:tc>
      </w:tr>
      <w:tr w:rsidR="00E55088" w:rsidRPr="009A710A" w:rsidTr="00E55088">
        <w:trPr>
          <w:trHeight w:val="261"/>
        </w:trPr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</w:p>
        </w:tc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proofErr w:type="spellEnd"/>
          </w:p>
        </w:tc>
        <w:tc>
          <w:tcPr>
            <w:tcW w:w="1610" w:type="dxa"/>
          </w:tcPr>
          <w:p w:rsidR="00E55088" w:rsidRPr="009A710A" w:rsidRDefault="00E55088" w:rsidP="00E55088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 w:rsidRPr="009A710A">
              <w:rPr>
                <w:rFonts w:ascii="CG Omega" w:hAnsi="CG Omega"/>
                <w:sz w:val="28"/>
                <w:szCs w:val="28"/>
              </w:rPr>
              <w:t>Y</w:t>
            </w:r>
          </w:p>
        </w:tc>
      </w:tr>
    </w:tbl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  <w:r w:rsidRPr="009A710A">
        <w:rPr>
          <w:rFonts w:ascii="CG Omega" w:hAnsi="CG Omega"/>
          <w:sz w:val="28"/>
          <w:szCs w:val="28"/>
        </w:rPr>
        <w:t>F1</w:t>
      </w: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  <w:r w:rsidRPr="009A710A">
        <w:rPr>
          <w:rFonts w:ascii="CG Omega" w:hAnsi="CG Omega"/>
          <w:sz w:val="28"/>
          <w:szCs w:val="28"/>
        </w:rPr>
        <w:t xml:space="preserve">50% </w:t>
      </w:r>
      <w:proofErr w:type="spellStart"/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proofErr w:type="spellEnd"/>
      <w:r w:rsidRPr="009A710A">
        <w:rPr>
          <w:rFonts w:ascii="CG Omega" w:hAnsi="CG Omega"/>
          <w:sz w:val="28"/>
          <w:szCs w:val="28"/>
        </w:rPr>
        <w:t xml:space="preserve"> vrouwtjes met rode ogen</w:t>
      </w: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  <w:r w:rsidRPr="009A710A">
        <w:rPr>
          <w:rFonts w:ascii="CG Omega" w:hAnsi="CG Omega"/>
          <w:sz w:val="28"/>
          <w:szCs w:val="28"/>
        </w:rPr>
        <w:t xml:space="preserve">50% 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Y</w:t>
      </w:r>
      <w:r w:rsidRPr="009A710A">
        <w:rPr>
          <w:rFonts w:ascii="CG Omega" w:hAnsi="CG Omega"/>
          <w:sz w:val="28"/>
          <w:szCs w:val="28"/>
        </w:rPr>
        <w:t xml:space="preserve"> mannetjes met rode ogen</w:t>
      </w: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  <w:r w:rsidRPr="009A710A">
        <w:rPr>
          <w:rFonts w:ascii="CG Omega" w:hAnsi="CG Omega"/>
          <w:sz w:val="28"/>
          <w:szCs w:val="28"/>
        </w:rPr>
        <w:t>F1 x F1</w:t>
      </w:r>
    </w:p>
    <w:p w:rsidR="009B3494" w:rsidRPr="009A710A" w:rsidRDefault="00E55088" w:rsidP="00E55088">
      <w:pPr>
        <w:rPr>
          <w:rFonts w:ascii="CG Omega" w:hAnsi="CG Omega"/>
          <w:sz w:val="28"/>
          <w:szCs w:val="28"/>
        </w:rPr>
      </w:pPr>
      <w:proofErr w:type="spellStart"/>
      <w:proofErr w:type="gramStart"/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proofErr w:type="spellEnd"/>
      <w:r w:rsidRPr="009A710A">
        <w:rPr>
          <w:rFonts w:ascii="CG Omega" w:hAnsi="CG Omega"/>
          <w:sz w:val="28"/>
          <w:szCs w:val="28"/>
        </w:rPr>
        <w:t xml:space="preserve">  </w:t>
      </w:r>
      <w:proofErr w:type="gramEnd"/>
      <w:r w:rsidRPr="009A710A">
        <w:rPr>
          <w:rFonts w:ascii="CG Omega" w:hAnsi="CG Omega"/>
          <w:sz w:val="28"/>
          <w:szCs w:val="28"/>
        </w:rPr>
        <w:t xml:space="preserve">x 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Y</w:t>
      </w:r>
      <w:r w:rsidRPr="009A710A">
        <w:rPr>
          <w:rFonts w:ascii="CG Omega" w:hAnsi="CG Omega"/>
          <w:sz w:val="28"/>
          <w:szCs w:val="28"/>
        </w:rPr>
        <w:t xml:space="preserve"> </w:t>
      </w:r>
    </w:p>
    <w:p w:rsidR="00E55088" w:rsidRPr="009A710A" w:rsidRDefault="00E55088" w:rsidP="00E55088">
      <w:pPr>
        <w:rPr>
          <w:rFonts w:ascii="CG Omega" w:hAnsi="CG Omega"/>
          <w:sz w:val="28"/>
          <w:szCs w:val="28"/>
        </w:rPr>
      </w:pPr>
    </w:p>
    <w:p w:rsidR="009A710A" w:rsidRPr="009A710A" w:rsidRDefault="009A710A" w:rsidP="009A710A">
      <w:pPr>
        <w:rPr>
          <w:rFonts w:ascii="CG Omega" w:hAnsi="CG Omeg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10"/>
        <w:gridCol w:w="1610"/>
        <w:gridCol w:w="1610"/>
      </w:tblGrid>
      <w:tr w:rsidR="009A710A" w:rsidRPr="009A710A" w:rsidTr="00133456">
        <w:trPr>
          <w:trHeight w:val="261"/>
        </w:trPr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sz w:val="28"/>
                <w:szCs w:val="28"/>
              </w:rPr>
              <w:t>vc</w:t>
            </w:r>
            <w:proofErr w:type="spellEnd"/>
            <w:r w:rsidRPr="009A710A">
              <w:rPr>
                <w:sz w:val="28"/>
                <w:szCs w:val="28"/>
              </w:rPr>
              <w:t xml:space="preserve"> </w:t>
            </w:r>
            <w:r w:rsidRPr="009A710A">
              <w:rPr>
                <w:rFonts w:ascii="Helvetica" w:hAnsi="Helvetica" w:cs="Helvetica"/>
                <w:b/>
                <w:sz w:val="28"/>
                <w:szCs w:val="28"/>
              </w:rPr>
              <w:t>♂/♀</w:t>
            </w:r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Y</w:t>
            </w:r>
          </w:p>
        </w:tc>
      </w:tr>
      <w:tr w:rsidR="009A710A" w:rsidRPr="009A710A" w:rsidTr="00133456">
        <w:trPr>
          <w:trHeight w:val="261"/>
        </w:trPr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 w:rsidRPr="009A710A">
              <w:rPr>
                <w:rFonts w:ascii="CG Omega" w:hAnsi="CG Omega"/>
                <w:sz w:val="28"/>
                <w:szCs w:val="28"/>
              </w:rPr>
              <w:t>Y</w:t>
            </w:r>
          </w:p>
        </w:tc>
      </w:tr>
      <w:tr w:rsidR="009A710A" w:rsidRPr="009A710A" w:rsidTr="00133456">
        <w:trPr>
          <w:trHeight w:val="261"/>
        </w:trPr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proofErr w:type="spellEnd"/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 w:rsidRPr="009A710A"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proofErr w:type="spellEnd"/>
          </w:p>
        </w:tc>
        <w:tc>
          <w:tcPr>
            <w:tcW w:w="1610" w:type="dxa"/>
          </w:tcPr>
          <w:p w:rsidR="009A710A" w:rsidRPr="009A710A" w:rsidRDefault="009A710A" w:rsidP="00133456">
            <w:pPr>
              <w:rPr>
                <w:rFonts w:ascii="CG Omega" w:hAnsi="CG Omega"/>
                <w:sz w:val="28"/>
                <w:szCs w:val="28"/>
              </w:rPr>
            </w:pPr>
            <w:proofErr w:type="spellStart"/>
            <w:r w:rsidRPr="009A710A">
              <w:rPr>
                <w:rFonts w:ascii="CG Omega" w:hAnsi="CG Omega"/>
                <w:sz w:val="28"/>
                <w:szCs w:val="28"/>
              </w:rPr>
              <w:t>X</w:t>
            </w:r>
            <w:r>
              <w:rPr>
                <w:rFonts w:ascii="CG Omega" w:hAnsi="CG Omega"/>
                <w:sz w:val="28"/>
                <w:szCs w:val="28"/>
                <w:vertAlign w:val="superscript"/>
              </w:rPr>
              <w:t>r</w:t>
            </w:r>
            <w:r>
              <w:rPr>
                <w:rFonts w:ascii="CG Omega" w:hAnsi="CG Omega"/>
                <w:sz w:val="28"/>
                <w:szCs w:val="28"/>
              </w:rPr>
              <w:t>Y</w:t>
            </w:r>
            <w:proofErr w:type="spellEnd"/>
          </w:p>
        </w:tc>
      </w:tr>
    </w:tbl>
    <w:p w:rsidR="009A710A" w:rsidRDefault="00FD1EDB" w:rsidP="009A710A">
      <w:pPr>
        <w:rPr>
          <w:rFonts w:ascii="CG Omega" w:hAnsi="CG Omega"/>
          <w:sz w:val="28"/>
          <w:szCs w:val="28"/>
        </w:rPr>
      </w:pPr>
      <w:r>
        <w:rPr>
          <w:rFonts w:ascii="CG Omega" w:hAnsi="CG Omega"/>
          <w:sz w:val="28"/>
          <w:szCs w:val="28"/>
        </w:rPr>
        <w:t>F2</w:t>
      </w:r>
    </w:p>
    <w:p w:rsidR="00E55088" w:rsidRDefault="00FD1EDB" w:rsidP="009A710A">
      <w:pPr>
        <w:rPr>
          <w:rFonts w:ascii="CG Omega" w:hAnsi="CG Omega"/>
          <w:sz w:val="28"/>
          <w:szCs w:val="28"/>
        </w:rPr>
      </w:pPr>
      <w:r>
        <w:rPr>
          <w:rFonts w:ascii="CG Omega" w:hAnsi="CG Omega"/>
          <w:sz w:val="28"/>
          <w:szCs w:val="28"/>
        </w:rPr>
        <w:t>Genotypisch:</w:t>
      </w:r>
      <w:r w:rsidRPr="00FD1EDB">
        <w:rPr>
          <w:rFonts w:ascii="CG Omega" w:hAnsi="CG Omega"/>
          <w:sz w:val="28"/>
          <w:szCs w:val="28"/>
        </w:rPr>
        <w:t xml:space="preserve"> </w:t>
      </w:r>
      <w:proofErr w:type="spellStart"/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X</w:t>
      </w:r>
      <w:r>
        <w:rPr>
          <w:rFonts w:ascii="CG Omega" w:hAnsi="CG Omega"/>
          <w:sz w:val="28"/>
          <w:szCs w:val="28"/>
          <w:vertAlign w:val="superscript"/>
        </w:rPr>
        <w:t>R</w:t>
      </w:r>
      <w:proofErr w:type="gramStart"/>
      <w:r>
        <w:rPr>
          <w:rFonts w:ascii="CG Omega" w:hAnsi="CG Omega"/>
          <w:sz w:val="28"/>
          <w:szCs w:val="28"/>
        </w:rPr>
        <w:t>: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X</w:t>
      </w:r>
      <w:r>
        <w:rPr>
          <w:rFonts w:ascii="CG Omega" w:hAnsi="CG Omega"/>
          <w:sz w:val="28"/>
          <w:szCs w:val="28"/>
          <w:vertAlign w:val="superscript"/>
        </w:rPr>
        <w:t>r</w:t>
      </w:r>
      <w:proofErr w:type="spellEnd"/>
      <w:proofErr w:type="gramEnd"/>
      <w:r>
        <w:rPr>
          <w:rFonts w:ascii="CG Omega" w:hAnsi="CG Omega"/>
          <w:sz w:val="28"/>
          <w:szCs w:val="28"/>
        </w:rPr>
        <w:t xml:space="preserve"> :</w:t>
      </w:r>
      <w:r w:rsidRPr="00FD1EDB">
        <w:rPr>
          <w:rFonts w:ascii="CG Omega" w:hAnsi="CG Omega"/>
          <w:sz w:val="28"/>
          <w:szCs w:val="28"/>
        </w:rPr>
        <w:t xml:space="preserve"> </w:t>
      </w:r>
      <w:r w:rsidRPr="009A710A">
        <w:rPr>
          <w:rFonts w:ascii="CG Omega" w:hAnsi="CG Omega"/>
          <w:sz w:val="28"/>
          <w:szCs w:val="28"/>
        </w:rPr>
        <w:t>X</w:t>
      </w:r>
      <w:r w:rsidRPr="009A710A">
        <w:rPr>
          <w:rFonts w:ascii="CG Omega" w:hAnsi="CG Omega"/>
          <w:sz w:val="28"/>
          <w:szCs w:val="28"/>
          <w:vertAlign w:val="superscript"/>
        </w:rPr>
        <w:t>R</w:t>
      </w:r>
      <w:r w:rsidRPr="009A710A">
        <w:rPr>
          <w:rFonts w:ascii="CG Omega" w:hAnsi="CG Omega"/>
          <w:sz w:val="28"/>
          <w:szCs w:val="28"/>
        </w:rPr>
        <w:t>Y</w:t>
      </w:r>
      <w:r>
        <w:rPr>
          <w:rFonts w:ascii="CG Omega" w:hAnsi="CG Omega"/>
          <w:sz w:val="28"/>
          <w:szCs w:val="28"/>
        </w:rPr>
        <w:t>:</w:t>
      </w:r>
      <w:r w:rsidRPr="00FD1EDB">
        <w:rPr>
          <w:rFonts w:ascii="CG Omega" w:hAnsi="CG Omega"/>
          <w:sz w:val="28"/>
          <w:szCs w:val="28"/>
        </w:rPr>
        <w:t xml:space="preserve"> </w:t>
      </w:r>
      <w:proofErr w:type="spellStart"/>
      <w:r w:rsidRPr="009A710A">
        <w:rPr>
          <w:rFonts w:ascii="CG Omega" w:hAnsi="CG Omega"/>
          <w:sz w:val="28"/>
          <w:szCs w:val="28"/>
        </w:rPr>
        <w:t>X</w:t>
      </w:r>
      <w:r>
        <w:rPr>
          <w:rFonts w:ascii="CG Omega" w:hAnsi="CG Omega"/>
          <w:sz w:val="28"/>
          <w:szCs w:val="28"/>
          <w:vertAlign w:val="superscript"/>
        </w:rPr>
        <w:t>r</w:t>
      </w:r>
      <w:r>
        <w:rPr>
          <w:rFonts w:ascii="CG Omega" w:hAnsi="CG Omega"/>
          <w:sz w:val="28"/>
          <w:szCs w:val="28"/>
        </w:rPr>
        <w:t>Y</w:t>
      </w:r>
      <w:proofErr w:type="spellEnd"/>
      <w:r>
        <w:rPr>
          <w:rFonts w:ascii="CG Omega" w:hAnsi="CG Omega"/>
          <w:sz w:val="28"/>
          <w:szCs w:val="28"/>
        </w:rPr>
        <w:t xml:space="preserve"> = 1:1:1:1</w:t>
      </w:r>
    </w:p>
    <w:p w:rsidR="00FD1EDB" w:rsidRPr="00FD1EDB" w:rsidRDefault="00FD1EDB" w:rsidP="009A710A">
      <w:pPr>
        <w:rPr>
          <w:rFonts w:ascii="CG Omega" w:hAnsi="CG Omega"/>
          <w:sz w:val="24"/>
          <w:szCs w:val="24"/>
        </w:rPr>
      </w:pPr>
      <w:r w:rsidRPr="00FD1EDB">
        <w:rPr>
          <w:rFonts w:ascii="CG Omega" w:hAnsi="CG Omega"/>
          <w:sz w:val="24"/>
          <w:szCs w:val="24"/>
        </w:rPr>
        <w:t>Fenotypisch:</w:t>
      </w:r>
    </w:p>
    <w:p w:rsidR="00FD1EDB" w:rsidRPr="00FD1EDB" w:rsidRDefault="00FD1EDB" w:rsidP="009A710A">
      <w:pPr>
        <w:rPr>
          <w:rFonts w:ascii="CG Omega" w:hAnsi="CG Omega"/>
          <w:sz w:val="24"/>
          <w:szCs w:val="24"/>
        </w:rPr>
      </w:pPr>
      <w:r w:rsidRPr="00FD1EDB">
        <w:rPr>
          <w:rFonts w:ascii="CG Omega" w:hAnsi="CG Omega"/>
          <w:sz w:val="24"/>
          <w:szCs w:val="24"/>
        </w:rPr>
        <w:t>50% vrouwtjes rode ogen</w:t>
      </w:r>
    </w:p>
    <w:p w:rsidR="00FD1EDB" w:rsidRPr="00FD1EDB" w:rsidRDefault="00FD1EDB" w:rsidP="009A710A">
      <w:pPr>
        <w:rPr>
          <w:rFonts w:ascii="CG Omega" w:hAnsi="CG Omega"/>
          <w:sz w:val="24"/>
          <w:szCs w:val="24"/>
        </w:rPr>
      </w:pPr>
      <w:r w:rsidRPr="00FD1EDB">
        <w:rPr>
          <w:rFonts w:ascii="CG Omega" w:hAnsi="CG Omega"/>
          <w:sz w:val="24"/>
          <w:szCs w:val="24"/>
        </w:rPr>
        <w:t>25% mannetjes rode ogen</w:t>
      </w:r>
    </w:p>
    <w:p w:rsidR="00FD1EDB" w:rsidRDefault="00FD1EDB" w:rsidP="009A710A">
      <w:pPr>
        <w:rPr>
          <w:rFonts w:ascii="CG Omega" w:hAnsi="CG Omega"/>
          <w:sz w:val="24"/>
          <w:szCs w:val="24"/>
        </w:rPr>
      </w:pPr>
      <w:r w:rsidRPr="00FD1EDB">
        <w:rPr>
          <w:rFonts w:ascii="CG Omega" w:hAnsi="CG Omega"/>
          <w:sz w:val="24"/>
          <w:szCs w:val="24"/>
        </w:rPr>
        <w:t>25% mannetjes witte ogen</w:t>
      </w:r>
    </w:p>
    <w:p w:rsidR="00FD1EDB" w:rsidRDefault="00FD1EDB" w:rsidP="009A710A">
      <w:pPr>
        <w:rPr>
          <w:rFonts w:ascii="CG Omega" w:hAnsi="CG Omega"/>
          <w:sz w:val="24"/>
          <w:szCs w:val="24"/>
        </w:rPr>
      </w:pPr>
    </w:p>
    <w:p w:rsidR="00FD1EDB" w:rsidRDefault="00FD1EDB" w:rsidP="009A710A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25% kans dat een </w:t>
      </w:r>
      <w:proofErr w:type="spellStart"/>
      <w:r>
        <w:rPr>
          <w:rFonts w:ascii="CG Omega" w:hAnsi="CG Omega"/>
          <w:sz w:val="24"/>
          <w:szCs w:val="24"/>
        </w:rPr>
        <w:t>witogig</w:t>
      </w:r>
      <w:proofErr w:type="spellEnd"/>
      <w:r>
        <w:rPr>
          <w:rFonts w:ascii="CG Omega" w:hAnsi="CG Omega"/>
          <w:sz w:val="24"/>
          <w:szCs w:val="24"/>
        </w:rPr>
        <w:t xml:space="preserve"> mannetje geboren wordt.(Er kan een mannetje of vrouwtje geboren worden)</w:t>
      </w:r>
    </w:p>
    <w:p w:rsidR="00FD1EDB" w:rsidRDefault="00FD1EDB" w:rsidP="009A710A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50% kans dat een mannetje </w:t>
      </w:r>
      <w:proofErr w:type="spellStart"/>
      <w:r>
        <w:rPr>
          <w:rFonts w:ascii="CG Omega" w:hAnsi="CG Omega"/>
          <w:sz w:val="24"/>
          <w:szCs w:val="24"/>
        </w:rPr>
        <w:t>witogig</w:t>
      </w:r>
      <w:proofErr w:type="spellEnd"/>
      <w:r>
        <w:rPr>
          <w:rFonts w:ascii="CG Omega" w:hAnsi="CG Omega"/>
          <w:sz w:val="24"/>
          <w:szCs w:val="24"/>
        </w:rPr>
        <w:t xml:space="preserve"> is (Nu kijk je alleen naar </w:t>
      </w:r>
      <w:proofErr w:type="gramStart"/>
      <w:r>
        <w:rPr>
          <w:rFonts w:ascii="CG Omega" w:hAnsi="CG Omega"/>
          <w:sz w:val="24"/>
          <w:szCs w:val="24"/>
        </w:rPr>
        <w:t>de</w:t>
      </w:r>
      <w:proofErr w:type="gramEnd"/>
      <w:r>
        <w:rPr>
          <w:rFonts w:ascii="CG Omega" w:hAnsi="CG Omega"/>
          <w:sz w:val="24"/>
          <w:szCs w:val="24"/>
        </w:rPr>
        <w:t xml:space="preserve"> mannetje)</w:t>
      </w:r>
    </w:p>
    <w:p w:rsidR="00FD1EDB" w:rsidRDefault="00FD1EDB" w:rsidP="009A710A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50% dat een vrouwtje homozygoot voor rood is (Ook nu kijk je alleen naar de vrouwtjes).</w:t>
      </w:r>
    </w:p>
    <w:p w:rsidR="00FD1EDB" w:rsidRDefault="00FD1EDB" w:rsidP="009A710A">
      <w:pPr>
        <w:rPr>
          <w:rFonts w:ascii="CG Omega" w:hAnsi="CG Omega"/>
          <w:sz w:val="24"/>
          <w:szCs w:val="24"/>
        </w:rPr>
      </w:pPr>
    </w:p>
    <w:p w:rsidR="004C4667" w:rsidRDefault="004C4667" w:rsidP="004C4667">
      <w:pPr>
        <w:ind w:hanging="567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9.</w:t>
      </w:r>
      <w:r>
        <w:rPr>
          <w:rFonts w:ascii="CG Omega" w:hAnsi="CG Omega"/>
          <w:sz w:val="24"/>
          <w:szCs w:val="24"/>
        </w:rPr>
        <w:tab/>
      </w:r>
    </w:p>
    <w:p w:rsidR="004C4667" w:rsidRDefault="004C4667" w:rsidP="009A710A">
      <w:pPr>
        <w:rPr>
          <w:rFonts w:ascii="CG Omega" w:hAnsi="CG Omega"/>
          <w:sz w:val="24"/>
          <w:szCs w:val="24"/>
        </w:rPr>
      </w:pPr>
    </w:p>
    <w:p w:rsidR="004C4667" w:rsidRDefault="004C4667" w:rsidP="009A710A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1</w:t>
      </w:r>
    </w:p>
    <w:p w:rsidR="00FD1EDB" w:rsidRPr="00FD1EDB" w:rsidRDefault="004C4667" w:rsidP="009A710A">
      <w:pPr>
        <w:rPr>
          <w:rFonts w:ascii="CG Omega" w:hAnsi="CG Omega"/>
          <w:sz w:val="24"/>
          <w:szCs w:val="24"/>
        </w:rPr>
      </w:pPr>
      <w:r>
        <w:rPr>
          <w:rFonts w:ascii="CG Omega" w:hAnsi="CG Omega"/>
          <w:noProof/>
          <w:sz w:val="24"/>
          <w:szCs w:val="24"/>
        </w:rPr>
        <w:drawing>
          <wp:inline distT="0" distB="0" distL="0" distR="0" wp14:anchorId="2BC0A3CD" wp14:editId="1858C0EC">
            <wp:extent cx="5324475" cy="31908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667" w:rsidRPr="004C4667" w:rsidRDefault="004C4667" w:rsidP="009A710A">
      <w:pPr>
        <w:rPr>
          <w:rFonts w:ascii="CG Omega" w:hAnsi="CG Omega"/>
          <w:color w:val="1F497D" w:themeColor="text2"/>
          <w:sz w:val="24"/>
          <w:szCs w:val="24"/>
        </w:rPr>
      </w:pPr>
      <w:r w:rsidRPr="004C4667">
        <w:rPr>
          <w:rFonts w:ascii="CG Omega" w:hAnsi="CG Omega"/>
          <w:color w:val="1F497D" w:themeColor="text2"/>
          <w:sz w:val="24"/>
          <w:szCs w:val="24"/>
        </w:rPr>
        <w:t>Grijs dominant</w:t>
      </w:r>
    </w:p>
    <w:p w:rsidR="00FD1EDB" w:rsidRPr="004C4667" w:rsidRDefault="004C4667" w:rsidP="009A710A">
      <w:pPr>
        <w:rPr>
          <w:rFonts w:ascii="CG Omega" w:hAnsi="CG Omega"/>
          <w:color w:val="1F497D" w:themeColor="text2"/>
          <w:sz w:val="24"/>
          <w:szCs w:val="24"/>
        </w:rPr>
      </w:pPr>
      <w:r w:rsidRPr="004C4667">
        <w:rPr>
          <w:rFonts w:ascii="CG Omega" w:hAnsi="CG Omega"/>
          <w:color w:val="1F497D" w:themeColor="text2"/>
          <w:sz w:val="24"/>
          <w:szCs w:val="24"/>
        </w:rPr>
        <w:t xml:space="preserve">1,3 5,6,8,10,11,12,14,15,16= </w:t>
      </w:r>
      <w:proofErr w:type="spellStart"/>
      <w:proofErr w:type="gramStart"/>
      <w:r w:rsidRPr="004C4667">
        <w:rPr>
          <w:rFonts w:ascii="CG Omega" w:hAnsi="CG Omega"/>
          <w:color w:val="1F497D" w:themeColor="text2"/>
          <w:sz w:val="24"/>
          <w:szCs w:val="24"/>
        </w:rPr>
        <w:t>aa</w:t>
      </w:r>
      <w:proofErr w:type="spellEnd"/>
      <w:proofErr w:type="gramEnd"/>
    </w:p>
    <w:p w:rsidR="004C4667" w:rsidRDefault="004C4667" w:rsidP="009A710A">
      <w:pPr>
        <w:rPr>
          <w:rFonts w:ascii="CG Omega" w:hAnsi="CG Omega"/>
          <w:color w:val="1F497D" w:themeColor="text2"/>
          <w:sz w:val="24"/>
          <w:szCs w:val="24"/>
        </w:rPr>
      </w:pPr>
      <w:r w:rsidRPr="004C4667">
        <w:rPr>
          <w:rFonts w:ascii="CG Omega" w:hAnsi="CG Omega"/>
          <w:color w:val="1F497D" w:themeColor="text2"/>
          <w:sz w:val="24"/>
          <w:szCs w:val="24"/>
        </w:rPr>
        <w:t>2,4,</w:t>
      </w:r>
      <w:proofErr w:type="gramStart"/>
      <w:r w:rsidRPr="004C4667">
        <w:rPr>
          <w:rFonts w:ascii="CG Omega" w:hAnsi="CG Omega"/>
          <w:color w:val="1F497D" w:themeColor="text2"/>
          <w:sz w:val="24"/>
          <w:szCs w:val="24"/>
        </w:rPr>
        <w:t>7,9,</w:t>
      </w:r>
      <w:proofErr w:type="gramEnd"/>
      <w:r w:rsidRPr="004C4667">
        <w:rPr>
          <w:rFonts w:ascii="CG Omega" w:hAnsi="CG Omega"/>
          <w:color w:val="1F497D" w:themeColor="text2"/>
          <w:sz w:val="24"/>
          <w:szCs w:val="24"/>
        </w:rPr>
        <w:t>13= Aa</w:t>
      </w:r>
    </w:p>
    <w:p w:rsidR="004C4667" w:rsidRDefault="004C4667" w:rsidP="009A710A">
      <w:pPr>
        <w:rPr>
          <w:rFonts w:ascii="CG Omega" w:hAnsi="CG Omega"/>
          <w:color w:val="00B050"/>
          <w:sz w:val="24"/>
          <w:szCs w:val="24"/>
        </w:rPr>
      </w:pPr>
      <w:r>
        <w:rPr>
          <w:rFonts w:ascii="CG Omega" w:hAnsi="CG Omega"/>
          <w:color w:val="00B050"/>
          <w:sz w:val="24"/>
          <w:szCs w:val="24"/>
        </w:rPr>
        <w:t>Grijs is recessief</w:t>
      </w:r>
    </w:p>
    <w:p w:rsidR="004C4667" w:rsidRDefault="004C4667" w:rsidP="009A710A">
      <w:pPr>
        <w:rPr>
          <w:rFonts w:ascii="CG Omega" w:hAnsi="CG Omega"/>
          <w:color w:val="00B050"/>
          <w:sz w:val="24"/>
          <w:szCs w:val="24"/>
        </w:rPr>
      </w:pPr>
      <w:r>
        <w:rPr>
          <w:rFonts w:ascii="CG Omega" w:hAnsi="CG Omega"/>
          <w:color w:val="00B050"/>
          <w:sz w:val="24"/>
          <w:szCs w:val="24"/>
        </w:rPr>
        <w:t xml:space="preserve">2,4,7,9,13 = </w:t>
      </w:r>
      <w:proofErr w:type="spellStart"/>
      <w:proofErr w:type="gramStart"/>
      <w:r>
        <w:rPr>
          <w:rFonts w:ascii="CG Omega" w:hAnsi="CG Omega"/>
          <w:color w:val="00B050"/>
          <w:sz w:val="24"/>
          <w:szCs w:val="24"/>
        </w:rPr>
        <w:t>bb</w:t>
      </w:r>
      <w:proofErr w:type="spellEnd"/>
      <w:proofErr w:type="gramEnd"/>
    </w:p>
    <w:p w:rsidR="004C4667" w:rsidRDefault="004C4667" w:rsidP="009A710A">
      <w:pPr>
        <w:rPr>
          <w:rFonts w:ascii="CG Omega" w:hAnsi="CG Omega"/>
          <w:color w:val="00B050"/>
          <w:sz w:val="24"/>
          <w:szCs w:val="24"/>
        </w:rPr>
      </w:pPr>
      <w:r>
        <w:rPr>
          <w:rFonts w:ascii="CG Omega" w:hAnsi="CG Omega"/>
          <w:color w:val="00B050"/>
          <w:sz w:val="24"/>
          <w:szCs w:val="24"/>
        </w:rPr>
        <w:t>1,3,5,6,</w:t>
      </w:r>
      <w:proofErr w:type="gramStart"/>
      <w:r>
        <w:rPr>
          <w:rFonts w:ascii="CG Omega" w:hAnsi="CG Omega"/>
          <w:color w:val="00B050"/>
          <w:sz w:val="24"/>
          <w:szCs w:val="24"/>
        </w:rPr>
        <w:t>8,10,</w:t>
      </w:r>
      <w:proofErr w:type="gramEnd"/>
      <w:r>
        <w:rPr>
          <w:rFonts w:ascii="CG Omega" w:hAnsi="CG Omega"/>
          <w:color w:val="00B050"/>
          <w:sz w:val="24"/>
          <w:szCs w:val="24"/>
        </w:rPr>
        <w:t xml:space="preserve">12,14 = </w:t>
      </w:r>
      <w:proofErr w:type="spellStart"/>
      <w:r>
        <w:rPr>
          <w:rFonts w:ascii="CG Omega" w:hAnsi="CG Omega"/>
          <w:color w:val="00B050"/>
          <w:sz w:val="24"/>
          <w:szCs w:val="24"/>
        </w:rPr>
        <w:t>Bb</w:t>
      </w:r>
      <w:proofErr w:type="spellEnd"/>
    </w:p>
    <w:p w:rsidR="004C4667" w:rsidRDefault="004C4667" w:rsidP="009A710A">
      <w:pPr>
        <w:rPr>
          <w:rFonts w:ascii="CG Omega" w:hAnsi="CG Omega"/>
          <w:color w:val="00B050"/>
          <w:sz w:val="24"/>
          <w:szCs w:val="24"/>
        </w:rPr>
      </w:pPr>
      <w:r>
        <w:rPr>
          <w:rFonts w:ascii="CG Omega" w:hAnsi="CG Omega"/>
          <w:color w:val="00B050"/>
          <w:sz w:val="24"/>
          <w:szCs w:val="24"/>
        </w:rPr>
        <w:t xml:space="preserve">11,15 en 16: BB of </w:t>
      </w:r>
      <w:proofErr w:type="spellStart"/>
      <w:r>
        <w:rPr>
          <w:rFonts w:ascii="CG Omega" w:hAnsi="CG Omega"/>
          <w:color w:val="00B050"/>
          <w:sz w:val="24"/>
          <w:szCs w:val="24"/>
        </w:rPr>
        <w:t>Bb</w:t>
      </w:r>
      <w:proofErr w:type="spellEnd"/>
    </w:p>
    <w:p w:rsidR="004B543F" w:rsidRDefault="004B543F" w:rsidP="009A710A">
      <w:pPr>
        <w:rPr>
          <w:rFonts w:ascii="CG Omega" w:hAnsi="CG Omega"/>
          <w:color w:val="000000" w:themeColor="text1"/>
          <w:sz w:val="24"/>
          <w:szCs w:val="24"/>
        </w:rPr>
      </w:pPr>
      <w:r w:rsidRPr="004B543F">
        <w:rPr>
          <w:rFonts w:ascii="CG Omega" w:hAnsi="CG Omega"/>
          <w:color w:val="000000" w:themeColor="text1"/>
          <w:sz w:val="24"/>
          <w:szCs w:val="24"/>
        </w:rPr>
        <w:lastRenderedPageBreak/>
        <w:t>Je kunt zo niet vast stellen welk alle dominant is.</w:t>
      </w:r>
    </w:p>
    <w:p w:rsidR="004B543F" w:rsidRDefault="004B543F" w:rsidP="009A710A">
      <w:pPr>
        <w:rPr>
          <w:rFonts w:ascii="CG Omega" w:hAnsi="CG Omega"/>
          <w:color w:val="000000" w:themeColor="text1"/>
          <w:sz w:val="24"/>
          <w:szCs w:val="24"/>
        </w:rPr>
      </w:pPr>
    </w:p>
    <w:p w:rsidR="004B543F" w:rsidRDefault="00D66F36" w:rsidP="00D8352E">
      <w:pPr>
        <w:ind w:hanging="567"/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10.</w:t>
      </w:r>
      <w:r>
        <w:rPr>
          <w:rFonts w:ascii="CG Omega" w:hAnsi="CG Omega"/>
          <w:color w:val="000000" w:themeColor="text1"/>
          <w:sz w:val="24"/>
          <w:szCs w:val="24"/>
        </w:rPr>
        <w:tab/>
        <w:t>Zwart x zwart wordt wit.</w:t>
      </w:r>
    </w:p>
    <w:p w:rsidR="00D66F36" w:rsidRDefault="00D66F36" w:rsidP="00D66F36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Zwart moet dominant zijn, want als wit dominant was geweest dan had minstens 1 van de ouders ook wit moeten zijn.</w:t>
      </w:r>
    </w:p>
    <w:p w:rsidR="00D66F36" w:rsidRDefault="00D66F36" w:rsidP="00D66F36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 xml:space="preserve">Paar 1 en 2: </w:t>
      </w:r>
      <w:proofErr w:type="spellStart"/>
      <w:proofErr w:type="gramStart"/>
      <w:r>
        <w:rPr>
          <w:rFonts w:ascii="CG Omega" w:hAnsi="CG Omega"/>
          <w:color w:val="000000" w:themeColor="text1"/>
          <w:sz w:val="24"/>
          <w:szCs w:val="24"/>
        </w:rPr>
        <w:t>aa</w:t>
      </w:r>
      <w:proofErr w:type="spellEnd"/>
      <w:proofErr w:type="gramEnd"/>
      <w:r>
        <w:rPr>
          <w:rFonts w:ascii="CG Omega" w:hAnsi="CG Omega"/>
          <w:color w:val="000000" w:themeColor="text1"/>
          <w:sz w:val="24"/>
          <w:szCs w:val="24"/>
        </w:rPr>
        <w:t xml:space="preserve"> x Aa. De kans op kind met |Aa en dus de aandoening is 50%</w:t>
      </w:r>
    </w:p>
    <w:p w:rsidR="00D66F36" w:rsidRDefault="00D66F36" w:rsidP="00D66F36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Paar 3 Aa x Aa. De kans op AA of Aa is nu 75%.</w:t>
      </w:r>
    </w:p>
    <w:p w:rsidR="00D66F36" w:rsidRDefault="00D66F36" w:rsidP="00D66F36">
      <w:pPr>
        <w:rPr>
          <w:rFonts w:ascii="CG Omega" w:hAnsi="CG Omega"/>
          <w:color w:val="000000" w:themeColor="text1"/>
          <w:sz w:val="24"/>
          <w:szCs w:val="24"/>
        </w:rPr>
      </w:pPr>
    </w:p>
    <w:p w:rsidR="003A29FA" w:rsidRDefault="003A29FA" w:rsidP="003A29FA">
      <w:pPr>
        <w:ind w:hanging="567"/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11</w:t>
      </w:r>
      <w:r w:rsidR="00FF2068">
        <w:rPr>
          <w:rFonts w:ascii="CG Omega" w:hAnsi="CG Omega"/>
          <w:color w:val="000000" w:themeColor="text1"/>
          <w:sz w:val="24"/>
          <w:szCs w:val="24"/>
        </w:rPr>
        <w:t>.</w:t>
      </w:r>
      <w:r w:rsidR="00FF2068">
        <w:rPr>
          <w:rFonts w:ascii="CG Omega" w:hAnsi="CG Omega"/>
          <w:color w:val="000000" w:themeColor="text1"/>
          <w:sz w:val="24"/>
          <w:szCs w:val="24"/>
        </w:rPr>
        <w:tab/>
        <w:t>Wit is dominant, want als zwart dominant was geweest, dan hadden 2 witte ouders (</w:t>
      </w:r>
      <w:proofErr w:type="spellStart"/>
      <w:proofErr w:type="gramStart"/>
      <w:r w:rsidR="00FF2068">
        <w:rPr>
          <w:rFonts w:ascii="CG Omega" w:hAnsi="CG Omega"/>
          <w:color w:val="000000" w:themeColor="text1"/>
          <w:sz w:val="24"/>
          <w:szCs w:val="24"/>
        </w:rPr>
        <w:t>aa</w:t>
      </w:r>
      <w:proofErr w:type="spellEnd"/>
      <w:proofErr w:type="gramEnd"/>
      <w:r w:rsidR="00FF2068">
        <w:rPr>
          <w:rFonts w:ascii="CG Omega" w:hAnsi="CG Omega"/>
          <w:color w:val="000000" w:themeColor="text1"/>
          <w:sz w:val="24"/>
          <w:szCs w:val="24"/>
        </w:rPr>
        <w:t xml:space="preserve"> x </w:t>
      </w:r>
      <w:proofErr w:type="spellStart"/>
      <w:r w:rsidR="00FF2068">
        <w:rPr>
          <w:rFonts w:ascii="CG Omega" w:hAnsi="CG Omega"/>
          <w:color w:val="000000" w:themeColor="text1"/>
          <w:sz w:val="24"/>
          <w:szCs w:val="24"/>
        </w:rPr>
        <w:t>aa</w:t>
      </w:r>
      <w:proofErr w:type="spellEnd"/>
      <w:r w:rsidR="00FF2068">
        <w:rPr>
          <w:rFonts w:ascii="CG Omega" w:hAnsi="CG Omega"/>
          <w:color w:val="000000" w:themeColor="text1"/>
          <w:sz w:val="24"/>
          <w:szCs w:val="24"/>
        </w:rPr>
        <w:t>) n ooit een zwart kind kunnen hebben.</w:t>
      </w:r>
    </w:p>
    <w:p w:rsidR="00FF2068" w:rsidRDefault="00FF2068" w:rsidP="00FF2068">
      <w:pPr>
        <w:rPr>
          <w:rFonts w:ascii="CG Omega" w:hAnsi="CG Omega"/>
          <w:color w:val="000000" w:themeColor="text1"/>
          <w:sz w:val="24"/>
          <w:szCs w:val="24"/>
        </w:rPr>
      </w:pPr>
    </w:p>
    <w:p w:rsidR="00FF2068" w:rsidRDefault="00FF2068" w:rsidP="00FF2068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 xml:space="preserve">Het kenmerk kan niet op het X-chromosoom liggen, want dan hadden de witte papa (dominant) altijd witte </w:t>
      </w:r>
      <w:proofErr w:type="gramStart"/>
      <w:r>
        <w:rPr>
          <w:rFonts w:ascii="CG Omega" w:hAnsi="CG Omega"/>
          <w:color w:val="000000" w:themeColor="text1"/>
          <w:sz w:val="24"/>
          <w:szCs w:val="24"/>
        </w:rPr>
        <w:t xml:space="preserve">dochters  </w:t>
      </w:r>
      <w:proofErr w:type="gramEnd"/>
      <w:r>
        <w:rPr>
          <w:rFonts w:ascii="CG Omega" w:hAnsi="CG Omega"/>
          <w:color w:val="000000" w:themeColor="text1"/>
          <w:sz w:val="24"/>
          <w:szCs w:val="24"/>
        </w:rPr>
        <w:t>moeten hebben.</w:t>
      </w:r>
    </w:p>
    <w:p w:rsidR="00FF2068" w:rsidRDefault="00FF2068" w:rsidP="00FF2068">
      <w:pPr>
        <w:rPr>
          <w:rFonts w:ascii="CG Omega" w:hAnsi="CG Omega"/>
          <w:color w:val="000000" w:themeColor="text1"/>
          <w:sz w:val="24"/>
          <w:szCs w:val="24"/>
        </w:rPr>
      </w:pPr>
    </w:p>
    <w:p w:rsidR="00FF2068" w:rsidRDefault="003B0B78" w:rsidP="00FF2068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Een recessieve vader (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X</w:t>
      </w:r>
      <w:r w:rsidRPr="003B0B78">
        <w:rPr>
          <w:rFonts w:ascii="CG Omega" w:hAnsi="CG Omega"/>
          <w:color w:val="000000" w:themeColor="text1"/>
          <w:sz w:val="24"/>
          <w:szCs w:val="24"/>
          <w:vertAlign w:val="superscript"/>
        </w:rPr>
        <w:t>a</w:t>
      </w:r>
      <w:r>
        <w:rPr>
          <w:rFonts w:ascii="CG Omega" w:hAnsi="CG Omega"/>
          <w:color w:val="000000" w:themeColor="text1"/>
          <w:sz w:val="24"/>
          <w:szCs w:val="24"/>
        </w:rPr>
        <w:t>Y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 xml:space="preserve">) kan dominante en recessieve dochters krijgen door de moeder (bv 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X</w:t>
      </w:r>
      <w:r w:rsidRPr="003B0B78">
        <w:rPr>
          <w:rFonts w:ascii="CG Omega" w:hAnsi="CG Omega"/>
          <w:color w:val="000000" w:themeColor="text1"/>
          <w:sz w:val="24"/>
          <w:szCs w:val="24"/>
          <w:vertAlign w:val="superscript"/>
        </w:rPr>
        <w:t>A</w:t>
      </w:r>
      <w:r>
        <w:rPr>
          <w:rFonts w:ascii="CG Omega" w:hAnsi="CG Omega"/>
          <w:color w:val="000000" w:themeColor="text1"/>
          <w:sz w:val="24"/>
          <w:szCs w:val="24"/>
        </w:rPr>
        <w:t>X</w:t>
      </w:r>
      <w:r w:rsidRPr="003B0B78">
        <w:rPr>
          <w:rFonts w:ascii="CG Omega" w:hAnsi="CG Omega"/>
          <w:color w:val="000000" w:themeColor="text1"/>
          <w:sz w:val="24"/>
          <w:szCs w:val="24"/>
          <w:vertAlign w:val="superscript"/>
        </w:rPr>
        <w:t>a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>).</w:t>
      </w:r>
    </w:p>
    <w:p w:rsidR="003B0B78" w:rsidRDefault="003B0B78" w:rsidP="00FF2068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 xml:space="preserve">Een 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dominate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 xml:space="preserve"> moeder (</w:t>
      </w:r>
      <w:r>
        <w:rPr>
          <w:rFonts w:ascii="CG Omega" w:hAnsi="CG Omega"/>
          <w:color w:val="000000" w:themeColor="text1"/>
          <w:sz w:val="24"/>
          <w:szCs w:val="24"/>
        </w:rPr>
        <w:t xml:space="preserve">(bv 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X</w:t>
      </w:r>
      <w:r w:rsidRPr="003B0B78">
        <w:rPr>
          <w:rFonts w:ascii="CG Omega" w:hAnsi="CG Omega"/>
          <w:color w:val="000000" w:themeColor="text1"/>
          <w:sz w:val="24"/>
          <w:szCs w:val="24"/>
          <w:vertAlign w:val="superscript"/>
        </w:rPr>
        <w:t>A</w:t>
      </w:r>
      <w:r>
        <w:rPr>
          <w:rFonts w:ascii="CG Omega" w:hAnsi="CG Omega"/>
          <w:color w:val="000000" w:themeColor="text1"/>
          <w:sz w:val="24"/>
          <w:szCs w:val="24"/>
        </w:rPr>
        <w:t>X</w:t>
      </w:r>
      <w:r w:rsidRPr="003B0B78">
        <w:rPr>
          <w:rFonts w:ascii="CG Omega" w:hAnsi="CG Omega"/>
          <w:color w:val="000000" w:themeColor="text1"/>
          <w:sz w:val="24"/>
          <w:szCs w:val="24"/>
          <w:vertAlign w:val="superscript"/>
        </w:rPr>
        <w:t>a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>) kan dominante en recessieve zoons krijgen.</w:t>
      </w:r>
    </w:p>
    <w:p w:rsidR="00145D45" w:rsidRDefault="00145D45" w:rsidP="00FF2068">
      <w:pPr>
        <w:rPr>
          <w:rFonts w:ascii="CG Omega" w:hAnsi="CG Omega"/>
          <w:color w:val="000000" w:themeColor="text1"/>
          <w:sz w:val="24"/>
          <w:szCs w:val="24"/>
        </w:rPr>
      </w:pPr>
    </w:p>
    <w:p w:rsidR="00145D45" w:rsidRDefault="00145D45" w:rsidP="00145D45">
      <w:pPr>
        <w:ind w:hanging="567"/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12.</w:t>
      </w:r>
      <w:r>
        <w:rPr>
          <w:rFonts w:ascii="CG Omega" w:hAnsi="CG Omega"/>
          <w:color w:val="000000" w:themeColor="text1"/>
          <w:sz w:val="24"/>
          <w:szCs w:val="24"/>
        </w:rPr>
        <w:tab/>
        <w:t xml:space="preserve">De ziekte van 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Huttington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 xml:space="preserve"> kan niet op het X-chromosoom liggen, want dan had de vader met de ziekte ook allemaal dochters moeten hebben, die deze ziekte ook hebben.</w:t>
      </w:r>
    </w:p>
    <w:p w:rsidR="00B21EE7" w:rsidRDefault="00B21EE7" w:rsidP="00B21EE7">
      <w:pPr>
        <w:rPr>
          <w:rFonts w:ascii="CG Omega" w:hAnsi="CG Omega"/>
          <w:color w:val="000000" w:themeColor="text1"/>
          <w:sz w:val="24"/>
          <w:szCs w:val="24"/>
        </w:rPr>
      </w:pPr>
    </w:p>
    <w:p w:rsidR="00B21EE7" w:rsidRDefault="00B21EE7" w:rsidP="00B21EE7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 xml:space="preserve">Ouders 4 x 5  is Aa x </w:t>
      </w:r>
      <w:proofErr w:type="spellStart"/>
      <w:proofErr w:type="gramStart"/>
      <w:r>
        <w:rPr>
          <w:rFonts w:ascii="CG Omega" w:hAnsi="CG Omega"/>
          <w:color w:val="000000" w:themeColor="text1"/>
          <w:sz w:val="24"/>
          <w:szCs w:val="24"/>
        </w:rPr>
        <w:t>aa</w:t>
      </w:r>
      <w:proofErr w:type="spellEnd"/>
      <w:proofErr w:type="gramEnd"/>
      <w:r>
        <w:rPr>
          <w:rFonts w:ascii="CG Omega" w:hAnsi="CG Omega"/>
          <w:color w:val="000000" w:themeColor="text1"/>
          <w:sz w:val="24"/>
          <w:szCs w:val="24"/>
        </w:rPr>
        <w:t xml:space="preserve"> is 50% kans op weer Aa en 50% op </w:t>
      </w:r>
      <w:proofErr w:type="spellStart"/>
      <w:r>
        <w:rPr>
          <w:rFonts w:ascii="CG Omega" w:hAnsi="CG Omega"/>
          <w:color w:val="000000" w:themeColor="text1"/>
          <w:sz w:val="24"/>
          <w:szCs w:val="24"/>
        </w:rPr>
        <w:t>aa</w:t>
      </w:r>
      <w:proofErr w:type="spellEnd"/>
      <w:r>
        <w:rPr>
          <w:rFonts w:ascii="CG Omega" w:hAnsi="CG Omega"/>
          <w:color w:val="000000" w:themeColor="text1"/>
          <w:sz w:val="24"/>
          <w:szCs w:val="24"/>
        </w:rPr>
        <w:t>.</w:t>
      </w:r>
    </w:p>
    <w:p w:rsidR="00B21EE7" w:rsidRDefault="00B21EE7" w:rsidP="00B21EE7">
      <w:pPr>
        <w:rPr>
          <w:rFonts w:ascii="CG Omega" w:hAnsi="CG Omega"/>
          <w:color w:val="000000" w:themeColor="text1"/>
          <w:sz w:val="24"/>
          <w:szCs w:val="24"/>
        </w:rPr>
      </w:pPr>
      <w:r>
        <w:rPr>
          <w:rFonts w:ascii="CG Omega" w:hAnsi="CG Omega"/>
          <w:color w:val="000000" w:themeColor="text1"/>
          <w:sz w:val="24"/>
          <w:szCs w:val="24"/>
        </w:rPr>
        <w:t>Dus 50% kans dat een zoon of dochter van hun ook de ziekte krijgt.</w:t>
      </w:r>
      <w:bookmarkStart w:id="0" w:name="_GoBack"/>
      <w:bookmarkEnd w:id="0"/>
    </w:p>
    <w:p w:rsidR="00145D45" w:rsidRPr="004B543F" w:rsidRDefault="00145D45" w:rsidP="00145D45">
      <w:pPr>
        <w:ind w:hanging="567"/>
        <w:rPr>
          <w:rFonts w:ascii="CG Omega" w:hAnsi="CG Omega"/>
          <w:color w:val="000000" w:themeColor="text1"/>
          <w:sz w:val="24"/>
          <w:szCs w:val="24"/>
        </w:rPr>
      </w:pPr>
    </w:p>
    <w:p w:rsidR="004B543F" w:rsidRPr="004C4667" w:rsidRDefault="004B543F" w:rsidP="009A710A">
      <w:pPr>
        <w:rPr>
          <w:rFonts w:ascii="CG Omega" w:hAnsi="CG Omega"/>
          <w:color w:val="00B050"/>
          <w:sz w:val="24"/>
          <w:szCs w:val="24"/>
        </w:rPr>
      </w:pPr>
    </w:p>
    <w:sectPr w:rsidR="004B543F" w:rsidRPr="004C4667" w:rsidSect="00D752D1">
      <w:pgSz w:w="11906" w:h="16838"/>
      <w:pgMar w:top="1134" w:right="1758" w:bottom="1134" w:left="175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5E" w:rsidRDefault="00691F5E">
      <w:r>
        <w:separator/>
      </w:r>
    </w:p>
  </w:endnote>
  <w:endnote w:type="continuationSeparator" w:id="0">
    <w:p w:rsidR="00691F5E" w:rsidRDefault="00691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5E" w:rsidRDefault="00691F5E">
      <w:r>
        <w:separator/>
      </w:r>
    </w:p>
  </w:footnote>
  <w:footnote w:type="continuationSeparator" w:id="0">
    <w:p w:rsidR="00691F5E" w:rsidRDefault="00691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A6F78"/>
    <w:multiLevelType w:val="hybridMultilevel"/>
    <w:tmpl w:val="BC4AE542"/>
    <w:lvl w:ilvl="0" w:tplc="7A84B7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513" w:hanging="360"/>
      </w:pPr>
    </w:lvl>
    <w:lvl w:ilvl="2" w:tplc="0413001B" w:tentative="1">
      <w:start w:val="1"/>
      <w:numFmt w:val="lowerRoman"/>
      <w:lvlText w:val="%3."/>
      <w:lvlJc w:val="right"/>
      <w:pPr>
        <w:ind w:left="1233" w:hanging="180"/>
      </w:pPr>
    </w:lvl>
    <w:lvl w:ilvl="3" w:tplc="0413000F" w:tentative="1">
      <w:start w:val="1"/>
      <w:numFmt w:val="decimal"/>
      <w:lvlText w:val="%4."/>
      <w:lvlJc w:val="left"/>
      <w:pPr>
        <w:ind w:left="1953" w:hanging="360"/>
      </w:pPr>
    </w:lvl>
    <w:lvl w:ilvl="4" w:tplc="04130019" w:tentative="1">
      <w:start w:val="1"/>
      <w:numFmt w:val="lowerLetter"/>
      <w:lvlText w:val="%5."/>
      <w:lvlJc w:val="left"/>
      <w:pPr>
        <w:ind w:left="2673" w:hanging="360"/>
      </w:pPr>
    </w:lvl>
    <w:lvl w:ilvl="5" w:tplc="0413001B" w:tentative="1">
      <w:start w:val="1"/>
      <w:numFmt w:val="lowerRoman"/>
      <w:lvlText w:val="%6."/>
      <w:lvlJc w:val="right"/>
      <w:pPr>
        <w:ind w:left="3393" w:hanging="180"/>
      </w:pPr>
    </w:lvl>
    <w:lvl w:ilvl="6" w:tplc="0413000F" w:tentative="1">
      <w:start w:val="1"/>
      <w:numFmt w:val="decimal"/>
      <w:lvlText w:val="%7."/>
      <w:lvlJc w:val="left"/>
      <w:pPr>
        <w:ind w:left="4113" w:hanging="360"/>
      </w:pPr>
    </w:lvl>
    <w:lvl w:ilvl="7" w:tplc="04130019" w:tentative="1">
      <w:start w:val="1"/>
      <w:numFmt w:val="lowerLetter"/>
      <w:lvlText w:val="%8."/>
      <w:lvlJc w:val="left"/>
      <w:pPr>
        <w:ind w:left="4833" w:hanging="360"/>
      </w:pPr>
    </w:lvl>
    <w:lvl w:ilvl="8" w:tplc="0413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5E"/>
    <w:rsid w:val="00035148"/>
    <w:rsid w:val="00051591"/>
    <w:rsid w:val="00145D45"/>
    <w:rsid w:val="002B2577"/>
    <w:rsid w:val="002C2D36"/>
    <w:rsid w:val="00331059"/>
    <w:rsid w:val="00390F7D"/>
    <w:rsid w:val="003A29FA"/>
    <w:rsid w:val="003B0B78"/>
    <w:rsid w:val="00445C6C"/>
    <w:rsid w:val="00482125"/>
    <w:rsid w:val="004B543F"/>
    <w:rsid w:val="004C4667"/>
    <w:rsid w:val="00566AB1"/>
    <w:rsid w:val="005A3258"/>
    <w:rsid w:val="00691F5E"/>
    <w:rsid w:val="006C5A40"/>
    <w:rsid w:val="009A710A"/>
    <w:rsid w:val="009B3494"/>
    <w:rsid w:val="00B21EE7"/>
    <w:rsid w:val="00BB5D5B"/>
    <w:rsid w:val="00D652B9"/>
    <w:rsid w:val="00D66F36"/>
    <w:rsid w:val="00D752D1"/>
    <w:rsid w:val="00D8352E"/>
    <w:rsid w:val="00D97787"/>
    <w:rsid w:val="00DC3F47"/>
    <w:rsid w:val="00E55088"/>
    <w:rsid w:val="00FD1EDB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paragraph" w:styleId="Kop1">
    <w:name w:val="heading 1"/>
    <w:basedOn w:val="Standaard"/>
    <w:next w:val="Standaard"/>
    <w:link w:val="Kop1Char"/>
    <w:qFormat/>
    <w:rsid w:val="00691F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691F5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691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rsid w:val="0069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4C46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C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paragraph" w:styleId="Kop1">
    <w:name w:val="heading 1"/>
    <w:basedOn w:val="Standaard"/>
    <w:next w:val="Standaard"/>
    <w:link w:val="Kop1Char"/>
    <w:qFormat/>
    <w:rsid w:val="00691F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691F5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691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rsid w:val="0069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4C46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C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A3AFA2FB.dotm</Template>
  <TotalTime>92</TotalTime>
  <Pages>4</Pages>
  <Words>672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Steenbruggen,  T.</dc:creator>
  <cp:lastModifiedBy> </cp:lastModifiedBy>
  <cp:revision>23</cp:revision>
  <dcterms:created xsi:type="dcterms:W3CDTF">2017-04-20T07:58:00Z</dcterms:created>
  <dcterms:modified xsi:type="dcterms:W3CDTF">2017-04-20T10:59:00Z</dcterms:modified>
</cp:coreProperties>
</file>