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A8A42" w14:textId="4C9E5D6D" w:rsidR="00CA3E8C" w:rsidRDefault="008B6D4A">
      <w:r>
        <w:rPr>
          <w:noProof/>
        </w:rPr>
        <w:drawing>
          <wp:inline distT="0" distB="0" distL="0" distR="0" wp14:anchorId="7272EC98" wp14:editId="56059182">
            <wp:extent cx="1905000" cy="285750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and-person-people-girl-woman-female-finger-phone-microphone-telephone-communication-business-ear-facial-expression-smile-mouth-human-body-customer-help-face-nose-eye-head-call-center-organ-headset-tooth-service-operator-support-secretary-agent-jaw-sense-receptionist-1258973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203" cy="2857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mc:AlternateContent>
          <mc:Choice Requires="wps">
            <w:drawing>
              <wp:inline distT="0" distB="0" distL="0" distR="0" wp14:anchorId="54B00D5A" wp14:editId="580960E1">
                <wp:extent cx="4800600" cy="2705100"/>
                <wp:effectExtent l="0" t="0" r="0" b="0"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270510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29C090D" w14:textId="71A00E3F" w:rsidR="008B6D4A" w:rsidRPr="008B6D4A" w:rsidRDefault="008B6D4A" w:rsidP="008B6D4A">
                            <w:pP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B6D4A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CASUS:</w:t>
                            </w:r>
                          </w:p>
                          <w:p w14:paraId="244F8538" w14:textId="1D52DB84" w:rsidR="008B6D4A" w:rsidRDefault="008B6D4A" w:rsidP="008B6D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EBC258E" w14:textId="5574B84B" w:rsidR="008B6D4A" w:rsidRDefault="008B6D4A" w:rsidP="008B6D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Je neemt de telefoon op in de tandartsenpraktijk tijdens je stage.</w:t>
                            </w:r>
                          </w:p>
                          <w:p w14:paraId="79CEF9DF" w14:textId="68B356F7" w:rsidR="008B6D4A" w:rsidRDefault="008B6D4A" w:rsidP="008B6D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Dit heb je nog niet eerder gedaan!</w:t>
                            </w:r>
                          </w:p>
                          <w:p w14:paraId="431C435B" w14:textId="7BA6350D" w:rsidR="008B6D4A" w:rsidRDefault="008B6D4A" w:rsidP="008B6D4A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Wat is je openingszin?</w:t>
                            </w:r>
                          </w:p>
                          <w:p w14:paraId="324E3EDE" w14:textId="58A44308" w:rsidR="008B6D4A" w:rsidRPr="008B6D4A" w:rsidRDefault="008B6D4A" w:rsidP="008B6D4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4B00D5A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378pt;height:21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" stroked="f">
                <v:textbox>
                  <w:txbxContent>
                    <w:p w14:paraId="129C090D" w14:textId="71A00E3F" w:rsidR="008B6D4A" w:rsidRPr="008B6D4A" w:rsidRDefault="008B6D4A" w:rsidP="008B6D4A">
                      <w:pPr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8B6D4A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CASUS:</w:t>
                      </w:r>
                    </w:p>
                    <w:p w14:paraId="244F8538" w14:textId="1D52DB84" w:rsidR="008B6D4A" w:rsidRDefault="008B6D4A" w:rsidP="008B6D4A">
                      <w:pPr>
                        <w:rPr>
                          <w:rFonts w:ascii="Arial" w:hAnsi="Arial" w:cs="Arial"/>
                        </w:rPr>
                      </w:pPr>
                    </w:p>
                    <w:p w14:paraId="0EBC258E" w14:textId="5574B84B" w:rsidR="008B6D4A" w:rsidRDefault="008B6D4A" w:rsidP="008B6D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Je neemt de telefoon op in de tandartsenpraktijk tijdens je stage.</w:t>
                      </w:r>
                    </w:p>
                    <w:p w14:paraId="79CEF9DF" w14:textId="68B356F7" w:rsidR="008B6D4A" w:rsidRDefault="008B6D4A" w:rsidP="008B6D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Dit heb je nog niet eerder gedaan!</w:t>
                      </w:r>
                    </w:p>
                    <w:p w14:paraId="431C435B" w14:textId="7BA6350D" w:rsidR="008B6D4A" w:rsidRDefault="008B6D4A" w:rsidP="008B6D4A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Wat is je openingszin?</w:t>
                      </w:r>
                    </w:p>
                    <w:p w14:paraId="324E3EDE" w14:textId="58A44308" w:rsidR="008B6D4A" w:rsidRPr="008B6D4A" w:rsidRDefault="008B6D4A" w:rsidP="008B6D4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CA3E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5E2"/>
    <w:rsid w:val="002665E2"/>
    <w:rsid w:val="00817C10"/>
    <w:rsid w:val="008B6D4A"/>
    <w:rsid w:val="00CA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C1001"/>
  <w15:chartTrackingRefBased/>
  <w15:docId w15:val="{DF98B7A5-54DF-4E68-962A-7726B3C24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link w:val="Kop1Char"/>
    <w:autoRedefine/>
    <w:uiPriority w:val="1"/>
    <w:qFormat/>
    <w:rsid w:val="00817C10"/>
    <w:pPr>
      <w:widowControl w:val="0"/>
      <w:spacing w:before="61" w:after="0" w:line="240" w:lineRule="auto"/>
      <w:ind w:left="115"/>
      <w:outlineLvl w:val="0"/>
    </w:pPr>
    <w:rPr>
      <w:rFonts w:ascii="Arial" w:eastAsia="Cambria" w:hAnsi="Arial"/>
      <w:b/>
      <w:bCs/>
      <w:sz w:val="28"/>
      <w:szCs w:val="28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817C10"/>
    <w:rPr>
      <w:rFonts w:ascii="Arial" w:eastAsia="Cambria" w:hAnsi="Arial"/>
      <w:b/>
      <w:bCs/>
      <w:sz w:val="28"/>
      <w:szCs w:val="28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6D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6D4A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8B6D4A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B6D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xhere.com/da/photo/125897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Jannet van den Berg</dc:creator>
  <cp:keywords/>
  <dc:description/>
  <cp:lastModifiedBy>Jannet van den Berg</cp:lastModifiedBy>
  <cp:revision>2</cp:revision>
  <dcterms:created xsi:type="dcterms:W3CDTF">2020-01-15T11:58:00Z</dcterms:created>
  <dcterms:modified xsi:type="dcterms:W3CDTF">2020-01-15T11:58:00Z</dcterms:modified>
</cp:coreProperties>
</file>