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C9" w:rsidRPr="00C911C9" w:rsidRDefault="00C911C9" w:rsidP="00C911C9">
      <w:pPr>
        <w:rPr>
          <w:rFonts w:ascii="Trebuchet MS" w:hAnsi="Trebuchet MS"/>
          <w:b/>
          <w:sz w:val="24"/>
          <w:szCs w:val="24"/>
        </w:rPr>
      </w:pPr>
      <w:r w:rsidRPr="00C911C9">
        <w:rPr>
          <w:rFonts w:ascii="Trebuchet MS" w:hAnsi="Trebuchet MS"/>
          <w:b/>
          <w:sz w:val="24"/>
        </w:rPr>
        <w:t>Naam/namen:</w:t>
      </w:r>
    </w:p>
    <w:p w:rsidR="00D83C8C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Klas:</w:t>
      </w:r>
    </w:p>
    <w:p w:rsidR="00C911C9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Vak/vakken:</w:t>
      </w:r>
    </w:p>
    <w:p w:rsidR="00C911C9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Onderzoek:</w:t>
      </w:r>
    </w:p>
    <w:p w:rsidR="00C911C9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Begeleider:</w:t>
      </w:r>
    </w:p>
    <w:p w:rsidR="00C911C9" w:rsidRDefault="00C911C9" w:rsidP="00C911C9">
      <w:pPr>
        <w:tabs>
          <w:tab w:val="left" w:pos="2268"/>
        </w:tabs>
        <w:rPr>
          <w:rFonts w:ascii="Trebuchet MS" w:hAnsi="Trebuchet MS"/>
          <w:sz w:val="24"/>
        </w:rPr>
      </w:pPr>
    </w:p>
    <w:p w:rsidR="00E37065" w:rsidRDefault="00E37065" w:rsidP="00C911C9">
      <w:pPr>
        <w:tabs>
          <w:tab w:val="left" w:pos="2268"/>
        </w:tabs>
        <w:rPr>
          <w:rFonts w:ascii="Trebuchet MS" w:hAnsi="Trebuchet MS"/>
          <w:sz w:val="24"/>
        </w:rPr>
      </w:pPr>
      <w:r w:rsidRPr="009C50AE">
        <w:rPr>
          <w:rFonts w:ascii="Trebuchet MS" w:hAnsi="Trebuchet MS"/>
          <w:sz w:val="24"/>
          <w:szCs w:val="24"/>
        </w:rPr>
        <w:t>Gebruik dit werkblad voor het zoeken en selecteren van bronnen.</w:t>
      </w:r>
    </w:p>
    <w:p w:rsidR="00E37065" w:rsidRDefault="00E37065" w:rsidP="00C911C9">
      <w:pPr>
        <w:tabs>
          <w:tab w:val="left" w:pos="2268"/>
        </w:tabs>
        <w:rPr>
          <w:rFonts w:ascii="Trebuchet MS" w:hAnsi="Trebuchet MS"/>
          <w:sz w:val="24"/>
        </w:rPr>
      </w:pPr>
      <w:r w:rsidRPr="009C50AE">
        <w:rPr>
          <w:rFonts w:ascii="Trebuchet MS" w:hAnsi="Trebuchet MS"/>
          <w:sz w:val="24"/>
          <w:szCs w:val="24"/>
        </w:rPr>
        <w:t>Denk eraan dat bij informatie van het internet altijd het volledige adres wordt gevraagd (schrijf de volledige adresbalk over) en zeker nooit (lees</w:t>
      </w:r>
      <w:r w:rsidR="005C4EB1">
        <w:rPr>
          <w:rFonts w:ascii="Trebuchet MS" w:hAnsi="Trebuchet MS"/>
          <w:sz w:val="24"/>
          <w:szCs w:val="24"/>
        </w:rPr>
        <w:t>:</w:t>
      </w:r>
      <w:r w:rsidRPr="009C50A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“</w:t>
      </w:r>
      <w:r w:rsidRPr="009C50AE">
        <w:rPr>
          <w:rFonts w:ascii="Trebuchet MS" w:hAnsi="Trebuchet MS"/>
          <w:sz w:val="24"/>
          <w:szCs w:val="24"/>
        </w:rPr>
        <w:t>NOOIT</w:t>
      </w:r>
      <w:r>
        <w:rPr>
          <w:rFonts w:ascii="Trebuchet MS" w:hAnsi="Trebuchet MS"/>
          <w:sz w:val="24"/>
          <w:szCs w:val="24"/>
        </w:rPr>
        <w:t>”</w:t>
      </w:r>
      <w:r w:rsidRPr="009C50AE">
        <w:rPr>
          <w:rFonts w:ascii="Trebuchet MS" w:hAnsi="Trebuchet MS"/>
          <w:sz w:val="24"/>
          <w:szCs w:val="24"/>
        </w:rPr>
        <w:t xml:space="preserve">) </w:t>
      </w:r>
      <w:hyperlink r:id="rId7" w:history="1">
        <w:r w:rsidRPr="009C50AE">
          <w:rPr>
            <w:rStyle w:val="Hyperlink"/>
            <w:rFonts w:ascii="Trebuchet MS" w:hAnsi="Trebuchet MS"/>
            <w:sz w:val="24"/>
            <w:szCs w:val="24"/>
          </w:rPr>
          <w:t>www.google.nl</w:t>
        </w:r>
      </w:hyperlink>
      <w:r w:rsidRPr="009C50AE">
        <w:rPr>
          <w:rFonts w:ascii="Trebuchet MS" w:hAnsi="Trebuchet MS"/>
          <w:sz w:val="24"/>
          <w:szCs w:val="24"/>
        </w:rPr>
        <w:t>.</w:t>
      </w:r>
    </w:p>
    <w:p w:rsidR="00E37065" w:rsidRDefault="00E37065" w:rsidP="00C911C9">
      <w:pPr>
        <w:tabs>
          <w:tab w:val="left" w:pos="2268"/>
        </w:tabs>
        <w:rPr>
          <w:rFonts w:ascii="Trebuchet MS" w:hAnsi="Trebuchet MS"/>
          <w:sz w:val="24"/>
        </w:rPr>
      </w:pPr>
      <w:r w:rsidRPr="009C50AE">
        <w:rPr>
          <w:rFonts w:ascii="Trebuchet MS" w:hAnsi="Trebuchet MS"/>
          <w:sz w:val="24"/>
          <w:szCs w:val="24"/>
        </w:rPr>
        <w:t>Denk aan het spreiden van je bronnen over so</w:t>
      </w:r>
      <w:bookmarkStart w:id="0" w:name="_GoBack"/>
      <w:bookmarkEnd w:id="0"/>
      <w:r w:rsidRPr="009C50AE">
        <w:rPr>
          <w:rFonts w:ascii="Trebuchet MS" w:hAnsi="Trebuchet MS"/>
          <w:sz w:val="24"/>
          <w:szCs w:val="24"/>
        </w:rPr>
        <w:t>ort (</w:t>
      </w:r>
      <w:r w:rsidR="005C4EB1" w:rsidRPr="009C50AE">
        <w:rPr>
          <w:rFonts w:ascii="Trebuchet MS" w:hAnsi="Trebuchet MS"/>
          <w:sz w:val="24"/>
          <w:szCs w:val="24"/>
        </w:rPr>
        <w:t>URL</w:t>
      </w:r>
      <w:r w:rsidRPr="009C50AE">
        <w:rPr>
          <w:rFonts w:ascii="Trebuchet MS" w:hAnsi="Trebuchet MS"/>
          <w:sz w:val="24"/>
          <w:szCs w:val="24"/>
        </w:rPr>
        <w:t>, boek, krantenartikel) en diepgang (amateursite, voorlichting, wetenschappelijk artikel)</w:t>
      </w: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t>1.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Pr="00E37065" w:rsidRDefault="00E37065" w:rsidP="00E37065">
      <w:pPr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t>2.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Pr="00E37065" w:rsidRDefault="00E37065" w:rsidP="00E37065">
      <w:pPr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t>3.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Default="00E3706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lastRenderedPageBreak/>
              <w:t>4.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Pr="00E37065" w:rsidRDefault="00E37065" w:rsidP="00E37065">
      <w:pPr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t>5.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Pr="00E37065" w:rsidRDefault="00E37065" w:rsidP="00C911C9">
      <w:pPr>
        <w:tabs>
          <w:tab w:val="left" w:pos="2268"/>
        </w:tabs>
        <w:rPr>
          <w:rFonts w:ascii="Trebuchet MS" w:hAnsi="Trebuchet MS"/>
          <w:sz w:val="24"/>
        </w:rPr>
      </w:pP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br w:type="page"/>
            </w: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t>6.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Pr="00E37065" w:rsidRDefault="00E37065" w:rsidP="00E37065">
      <w:pPr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t>7.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Default="00E37065" w:rsidP="00E37065">
      <w:pPr>
        <w:rPr>
          <w:rFonts w:ascii="Trebuchet MS" w:hAnsi="Trebuchet MS"/>
          <w:sz w:val="24"/>
          <w:szCs w:val="24"/>
        </w:rPr>
      </w:pPr>
    </w:p>
    <w:p w:rsidR="00E37065" w:rsidRDefault="00E3706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lastRenderedPageBreak/>
              <w:t>8.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Pr="00E37065" w:rsidRDefault="00E37065" w:rsidP="00E37065">
      <w:pPr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t>9.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Pr="00E37065" w:rsidRDefault="00E37065" w:rsidP="00E37065">
      <w:pPr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t>10.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Pr="00E37065" w:rsidRDefault="00E37065" w:rsidP="00E37065">
      <w:pPr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b/>
                <w:color w:val="7030A0"/>
                <w:sz w:val="24"/>
                <w:szCs w:val="24"/>
              </w:rPr>
              <w:t>11. Bron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 xml:space="preserve"> (titel):</w:t>
            </w:r>
          </w:p>
        </w:tc>
        <w:tc>
          <w:tcPr>
            <w:tcW w:w="2340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Type (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URL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/boek/</w:t>
            </w:r>
            <w:r w:rsidR="005C4EB1" w:rsidRPr="00E37065">
              <w:rPr>
                <w:rFonts w:ascii="Trebuchet MS" w:hAnsi="Trebuchet MS"/>
                <w:color w:val="7030A0"/>
                <w:sz w:val="24"/>
                <w:szCs w:val="24"/>
              </w:rPr>
              <w:t>etc.</w:t>
            </w: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):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te gebruiken voor deelvraag: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Betrouwbaar: ja/nee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Want:</w:t>
            </w: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  <w:tr w:rsidR="00E37065" w:rsidRPr="00E37065" w:rsidTr="00B877EE">
        <w:tc>
          <w:tcPr>
            <w:tcW w:w="7128" w:type="dxa"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  <w:r w:rsidRPr="00E37065">
              <w:rPr>
                <w:rFonts w:ascii="Trebuchet MS" w:hAnsi="Trebuchet MS"/>
                <w:color w:val="7030A0"/>
                <w:sz w:val="24"/>
                <w:szCs w:val="24"/>
              </w:rPr>
              <w:t>Opmerking (bijv. vindplaats):</w:t>
            </w:r>
          </w:p>
        </w:tc>
        <w:tc>
          <w:tcPr>
            <w:tcW w:w="2340" w:type="dxa"/>
            <w:vMerge/>
          </w:tcPr>
          <w:p w:rsidR="00E37065" w:rsidRPr="00E37065" w:rsidRDefault="00E37065" w:rsidP="00B877EE">
            <w:pPr>
              <w:rPr>
                <w:rFonts w:ascii="Trebuchet MS" w:hAnsi="Trebuchet MS"/>
                <w:color w:val="7030A0"/>
                <w:sz w:val="24"/>
                <w:szCs w:val="24"/>
              </w:rPr>
            </w:pPr>
          </w:p>
        </w:tc>
      </w:tr>
    </w:tbl>
    <w:p w:rsidR="00E37065" w:rsidRDefault="00E37065" w:rsidP="00C911C9">
      <w:pPr>
        <w:tabs>
          <w:tab w:val="left" w:pos="2268"/>
        </w:tabs>
        <w:rPr>
          <w:rFonts w:ascii="Trebuchet MS" w:hAnsi="Trebuchet MS"/>
          <w:sz w:val="24"/>
        </w:rPr>
      </w:pPr>
    </w:p>
    <w:p w:rsidR="00E37065" w:rsidRDefault="00E37065" w:rsidP="00C911C9">
      <w:pPr>
        <w:tabs>
          <w:tab w:val="left" w:pos="2268"/>
        </w:tabs>
        <w:rPr>
          <w:rFonts w:ascii="Trebuchet MS" w:hAnsi="Trebuchet MS"/>
          <w:sz w:val="24"/>
        </w:rPr>
      </w:pPr>
    </w:p>
    <w:p w:rsidR="00E37065" w:rsidRDefault="00E37065" w:rsidP="00C911C9">
      <w:pPr>
        <w:tabs>
          <w:tab w:val="left" w:pos="2268"/>
        </w:tabs>
        <w:rPr>
          <w:rFonts w:ascii="Trebuchet MS" w:hAnsi="Trebuchet MS"/>
          <w:sz w:val="24"/>
        </w:rPr>
      </w:pPr>
    </w:p>
    <w:p w:rsidR="00E37065" w:rsidRDefault="00E37065" w:rsidP="00C911C9">
      <w:pPr>
        <w:tabs>
          <w:tab w:val="left" w:pos="2268"/>
        </w:tabs>
        <w:rPr>
          <w:rFonts w:ascii="Trebuchet MS" w:hAnsi="Trebuchet MS"/>
          <w:sz w:val="24"/>
        </w:rPr>
      </w:pPr>
    </w:p>
    <w:sectPr w:rsidR="00E37065" w:rsidSect="009036AD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C9" w:rsidRDefault="00C911C9" w:rsidP="00C911C9">
      <w:pPr>
        <w:spacing w:after="0" w:line="240" w:lineRule="auto"/>
      </w:pPr>
      <w:r>
        <w:separator/>
      </w:r>
    </w:p>
  </w:endnote>
  <w:endnote w:type="continuationSeparator" w:id="0">
    <w:p w:rsidR="00C911C9" w:rsidRDefault="00C911C9" w:rsidP="00C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C9" w:rsidRDefault="00C911C9" w:rsidP="00C911C9">
      <w:pPr>
        <w:spacing w:after="0" w:line="240" w:lineRule="auto"/>
      </w:pPr>
      <w:r>
        <w:separator/>
      </w:r>
    </w:p>
  </w:footnote>
  <w:footnote w:type="continuationSeparator" w:id="0">
    <w:p w:rsidR="00C911C9" w:rsidRDefault="00C911C9" w:rsidP="00C9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C9" w:rsidRPr="00C911C9" w:rsidRDefault="009036AD" w:rsidP="00C911C9">
    <w:pPr>
      <w:pStyle w:val="Koptekst"/>
      <w:jc w:val="center"/>
      <w:rPr>
        <w:rFonts w:ascii="Trebuchet MS" w:hAnsi="Trebuchet MS"/>
        <w:color w:val="FFC000"/>
        <w:sz w:val="24"/>
        <w:szCs w:val="24"/>
      </w:rPr>
    </w:pPr>
    <w:r>
      <w:rPr>
        <w:rFonts w:ascii="Trebuchet MS" w:hAnsi="Trebuchet MS"/>
        <w:noProof/>
        <w:color w:val="FFC000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75078A78" wp14:editId="3D580645">
          <wp:simplePos x="0" y="0"/>
          <wp:positionH relativeFrom="column">
            <wp:posOffset>4423941</wp:posOffset>
          </wp:positionH>
          <wp:positionV relativeFrom="paragraph">
            <wp:posOffset>-253373</wp:posOffset>
          </wp:positionV>
          <wp:extent cx="1926590" cy="542290"/>
          <wp:effectExtent l="0" t="0" r="0" b="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11C9">
      <w:rPr>
        <w:rFonts w:ascii="Trebuchet MS" w:hAnsi="Trebuchet MS"/>
        <w:noProof/>
        <w:color w:val="FFC000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4EC25AC4" wp14:editId="1120F7A2">
          <wp:simplePos x="0" y="0"/>
          <wp:positionH relativeFrom="column">
            <wp:posOffset>7056755</wp:posOffset>
          </wp:positionH>
          <wp:positionV relativeFrom="paragraph">
            <wp:posOffset>-208280</wp:posOffset>
          </wp:positionV>
          <wp:extent cx="1924050" cy="544195"/>
          <wp:effectExtent l="0" t="0" r="0" b="8255"/>
          <wp:wrapSquare wrapText="bothSides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_1reg_Hyper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065">
      <w:rPr>
        <w:rFonts w:ascii="Trebuchet MS" w:hAnsi="Trebuchet MS"/>
        <w:color w:val="FFC000"/>
        <w:sz w:val="24"/>
        <w:szCs w:val="24"/>
      </w:rPr>
      <w:t>BRONNENONDERZOEK</w:t>
    </w:r>
    <w:r w:rsidR="00C911C9" w:rsidRPr="00C911C9">
      <w:rPr>
        <w:rFonts w:ascii="Trebuchet MS" w:hAnsi="Trebuchet MS"/>
        <w:color w:val="FFC000"/>
        <w:sz w:val="24"/>
        <w:szCs w:val="24"/>
      </w:rPr>
      <w:t xml:space="preserve"> PWS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65D2"/>
    <w:multiLevelType w:val="hybridMultilevel"/>
    <w:tmpl w:val="392E2A52"/>
    <w:lvl w:ilvl="0" w:tplc="31EA3F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C9"/>
    <w:rsid w:val="002941E1"/>
    <w:rsid w:val="003B4A13"/>
    <w:rsid w:val="00524A09"/>
    <w:rsid w:val="005C4EB1"/>
    <w:rsid w:val="009036AD"/>
    <w:rsid w:val="00C60ED4"/>
    <w:rsid w:val="00C911C9"/>
    <w:rsid w:val="00D35569"/>
    <w:rsid w:val="00D8356B"/>
    <w:rsid w:val="00D83C8C"/>
    <w:rsid w:val="00DB539E"/>
    <w:rsid w:val="00E1444E"/>
    <w:rsid w:val="00E37065"/>
    <w:rsid w:val="00F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503036D-643F-4FA6-92F2-BA94F46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1C9"/>
  </w:style>
  <w:style w:type="paragraph" w:styleId="Voettekst">
    <w:name w:val="footer"/>
    <w:basedOn w:val="Standaard"/>
    <w:link w:val="VoettekstChar"/>
    <w:uiPriority w:val="99"/>
    <w:unhideWhenUsed/>
    <w:rsid w:val="00C9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1C9"/>
  </w:style>
  <w:style w:type="paragraph" w:styleId="Lijstalinea">
    <w:name w:val="List Paragraph"/>
    <w:basedOn w:val="Standaard"/>
    <w:uiPriority w:val="34"/>
    <w:qFormat/>
    <w:rsid w:val="00C60ED4"/>
    <w:pPr>
      <w:ind w:left="720"/>
      <w:contextualSpacing/>
    </w:pPr>
  </w:style>
  <w:style w:type="character" w:styleId="Hyperlink">
    <w:name w:val="Hyperlink"/>
    <w:basedOn w:val="Standaardalinea-lettertype"/>
    <w:rsid w:val="00E37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ROCvA-ROCF-VOVA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van de voort</dc:creator>
  <cp:keywords/>
  <dc:description/>
  <cp:lastModifiedBy>herbert van de voort</cp:lastModifiedBy>
  <cp:revision>4</cp:revision>
  <dcterms:created xsi:type="dcterms:W3CDTF">2016-06-30T20:00:00Z</dcterms:created>
  <dcterms:modified xsi:type="dcterms:W3CDTF">2016-09-07T19:18:00Z</dcterms:modified>
</cp:coreProperties>
</file>